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587E" w:rsidRDefault="008D587E" w:rsidP="008D587E">
      <w:pPr>
        <w:pStyle w:val="Default"/>
        <w:shd w:val="clear" w:color="auto" w:fill="D9E2F3" w:themeFill="accent5" w:themeFillTint="33"/>
        <w:jc w:val="center"/>
        <w:rPr>
          <w:b/>
          <w:bCs/>
          <w:color w:val="1F3864" w:themeColor="accent5" w:themeShade="80"/>
          <w:sz w:val="28"/>
          <w:szCs w:val="28"/>
        </w:rPr>
      </w:pPr>
      <w:r>
        <w:rPr>
          <w:b/>
          <w:bCs/>
          <w:color w:val="1F3864" w:themeColor="accent5" w:themeShade="80"/>
          <w:sz w:val="28"/>
          <w:szCs w:val="28"/>
        </w:rPr>
        <w:t>Procédure d’inscription</w:t>
      </w:r>
    </w:p>
    <w:p w:rsidR="008D587E" w:rsidRPr="0020011A" w:rsidRDefault="008D587E" w:rsidP="008D587E">
      <w:pPr>
        <w:pStyle w:val="Default"/>
        <w:jc w:val="center"/>
        <w:rPr>
          <w:color w:val="1F3864" w:themeColor="accent5" w:themeShade="80"/>
          <w:sz w:val="20"/>
          <w:szCs w:val="20"/>
        </w:rPr>
      </w:pPr>
    </w:p>
    <w:p w:rsidR="00057D24" w:rsidRDefault="00057D24" w:rsidP="00057D24">
      <w:r>
        <w:t>Télécharger le dossier d’inscription</w:t>
      </w:r>
    </w:p>
    <w:p w:rsidR="00057D24" w:rsidRDefault="00057D24" w:rsidP="00057D24">
      <w:pPr>
        <w:pStyle w:val="Paragraphedeliste"/>
        <w:numPr>
          <w:ilvl w:val="0"/>
          <w:numId w:val="10"/>
        </w:numPr>
        <w:rPr>
          <w:rFonts w:cstheme="minorHAnsi"/>
          <w:sz w:val="24"/>
          <w:szCs w:val="24"/>
        </w:rPr>
      </w:pPr>
      <w:r w:rsidRPr="005B096E">
        <w:rPr>
          <w:rFonts w:cstheme="minorHAnsi"/>
          <w:b/>
          <w:sz w:val="24"/>
          <w:szCs w:val="24"/>
        </w:rPr>
        <w:t>Remplir</w:t>
      </w:r>
      <w:r w:rsidRPr="0036434B">
        <w:rPr>
          <w:rFonts w:cstheme="minorHAnsi"/>
          <w:sz w:val="24"/>
          <w:szCs w:val="24"/>
        </w:rPr>
        <w:t xml:space="preserve"> l</w:t>
      </w:r>
      <w:r>
        <w:rPr>
          <w:rFonts w:cstheme="minorHAnsi"/>
          <w:sz w:val="24"/>
          <w:szCs w:val="24"/>
        </w:rPr>
        <w:t xml:space="preserve">es informations demandées </w:t>
      </w:r>
    </w:p>
    <w:p w:rsidR="00057D24" w:rsidRDefault="00057D24" w:rsidP="00057D24">
      <w:pPr>
        <w:pStyle w:val="Paragraphedeliste"/>
        <w:numPr>
          <w:ilvl w:val="0"/>
          <w:numId w:val="10"/>
        </w:numPr>
        <w:rPr>
          <w:rFonts w:cstheme="minorHAnsi"/>
          <w:sz w:val="24"/>
          <w:szCs w:val="24"/>
        </w:rPr>
      </w:pPr>
      <w:r>
        <w:rPr>
          <w:rFonts w:cstheme="minorHAnsi"/>
          <w:b/>
          <w:sz w:val="24"/>
          <w:szCs w:val="24"/>
        </w:rPr>
        <w:t>S</w:t>
      </w:r>
      <w:r w:rsidRPr="00344BFD">
        <w:rPr>
          <w:rFonts w:cstheme="minorHAnsi"/>
          <w:b/>
          <w:sz w:val="24"/>
          <w:szCs w:val="24"/>
        </w:rPr>
        <w:t>igner</w:t>
      </w:r>
      <w:r w:rsidRPr="00344BFD">
        <w:rPr>
          <w:rFonts w:cstheme="minorHAnsi"/>
          <w:sz w:val="24"/>
          <w:szCs w:val="24"/>
        </w:rPr>
        <w:t xml:space="preserve"> le</w:t>
      </w:r>
      <w:r>
        <w:rPr>
          <w:rFonts w:cstheme="minorHAnsi"/>
          <w:sz w:val="24"/>
          <w:szCs w:val="24"/>
        </w:rPr>
        <w:t xml:space="preserve"> </w:t>
      </w:r>
      <w:r w:rsidRPr="00344BFD">
        <w:rPr>
          <w:rFonts w:cstheme="minorHAnsi"/>
          <w:sz w:val="24"/>
          <w:szCs w:val="24"/>
        </w:rPr>
        <w:t xml:space="preserve">contrat de formation. </w:t>
      </w:r>
    </w:p>
    <w:p w:rsidR="00057D24" w:rsidRDefault="00057D24" w:rsidP="00057D24">
      <w:pPr>
        <w:ind w:left="360"/>
        <w:rPr>
          <w:rFonts w:cstheme="minorHAnsi"/>
          <w:sz w:val="24"/>
          <w:szCs w:val="24"/>
        </w:rPr>
      </w:pPr>
    </w:p>
    <w:p w:rsidR="00057D24" w:rsidRDefault="00057D24" w:rsidP="00057D24">
      <w:pPr>
        <w:rPr>
          <w:rFonts w:cstheme="minorHAnsi"/>
          <w:b/>
          <w:sz w:val="24"/>
          <w:szCs w:val="24"/>
        </w:rPr>
      </w:pPr>
      <w:r w:rsidRPr="00E94F2D">
        <w:rPr>
          <w:rFonts w:cstheme="minorHAnsi"/>
          <w:b/>
          <w:sz w:val="24"/>
          <w:szCs w:val="24"/>
        </w:rPr>
        <w:t>S’inscrire par mail et virement</w:t>
      </w:r>
    </w:p>
    <w:p w:rsidR="00086436" w:rsidRDefault="00057D24" w:rsidP="00086436">
      <w:pPr>
        <w:pStyle w:val="Paragraphedeliste"/>
        <w:ind w:left="425"/>
        <w:rPr>
          <w:rFonts w:cstheme="minorHAnsi"/>
          <w:sz w:val="24"/>
          <w:szCs w:val="24"/>
        </w:rPr>
      </w:pPr>
      <w:r w:rsidRPr="00FD33F5">
        <w:rPr>
          <w:rFonts w:cstheme="minorHAnsi"/>
          <w:sz w:val="24"/>
          <w:szCs w:val="24"/>
        </w:rPr>
        <w:t xml:space="preserve">Effectuer un effectuer </w:t>
      </w:r>
      <w:r w:rsidRPr="005F5E9A">
        <w:rPr>
          <w:rFonts w:cstheme="minorHAnsi"/>
          <w:b/>
          <w:sz w:val="24"/>
          <w:szCs w:val="24"/>
        </w:rPr>
        <w:t>en 202</w:t>
      </w:r>
      <w:r w:rsidR="00F2523C">
        <w:rPr>
          <w:rFonts w:cstheme="minorHAnsi"/>
          <w:b/>
          <w:sz w:val="24"/>
          <w:szCs w:val="24"/>
        </w:rPr>
        <w:t>5</w:t>
      </w:r>
      <w:r>
        <w:rPr>
          <w:rFonts w:cstheme="minorHAnsi"/>
          <w:sz w:val="24"/>
          <w:szCs w:val="24"/>
        </w:rPr>
        <w:t xml:space="preserve"> </w:t>
      </w:r>
      <w:r w:rsidRPr="00FD33F5">
        <w:rPr>
          <w:rFonts w:cstheme="minorHAnsi"/>
          <w:sz w:val="24"/>
          <w:szCs w:val="24"/>
        </w:rPr>
        <w:t xml:space="preserve">un virement </w:t>
      </w:r>
      <w:r>
        <w:rPr>
          <w:rFonts w:cstheme="minorHAnsi"/>
          <w:sz w:val="24"/>
          <w:szCs w:val="24"/>
        </w:rPr>
        <w:t xml:space="preserve">de </w:t>
      </w:r>
      <w:r w:rsidR="00A4534B">
        <w:rPr>
          <w:rFonts w:cstheme="minorHAnsi"/>
          <w:sz w:val="24"/>
          <w:szCs w:val="24"/>
        </w:rPr>
        <w:t>10</w:t>
      </w:r>
      <w:r w:rsidRPr="00FD33F5">
        <w:rPr>
          <w:rFonts w:cstheme="minorHAnsi"/>
          <w:sz w:val="24"/>
          <w:szCs w:val="24"/>
        </w:rPr>
        <w:t>0€ pour réservation</w:t>
      </w:r>
    </w:p>
    <w:p w:rsidR="00057D24" w:rsidRPr="00602110" w:rsidRDefault="00086436" w:rsidP="00086436">
      <w:pPr>
        <w:pStyle w:val="Paragraphedeliste"/>
        <w:ind w:left="425"/>
        <w:rPr>
          <w:rFonts w:cstheme="minorHAnsi"/>
          <w:sz w:val="24"/>
          <w:szCs w:val="24"/>
        </w:rPr>
      </w:pPr>
      <w:r>
        <w:rPr>
          <w:rFonts w:cstheme="minorHAnsi"/>
          <w:sz w:val="24"/>
          <w:szCs w:val="24"/>
        </w:rPr>
        <w:t xml:space="preserve">      </w:t>
      </w:r>
      <w:r w:rsidR="00057D24">
        <w:rPr>
          <w:rFonts w:cstheme="minorHAnsi"/>
          <w:sz w:val="24"/>
          <w:szCs w:val="24"/>
        </w:rPr>
        <w:t xml:space="preserve"> C</w:t>
      </w:r>
      <w:r w:rsidR="00057D24" w:rsidRPr="00602110">
        <w:rPr>
          <w:rFonts w:cstheme="minorHAnsi"/>
          <w:sz w:val="24"/>
          <w:szCs w:val="24"/>
        </w:rPr>
        <w:t>ompte   IBAN : FR48 2004 1010 1245 5217 8K03</w:t>
      </w:r>
      <w:r w:rsidR="00057D24">
        <w:rPr>
          <w:rFonts w:cstheme="minorHAnsi"/>
          <w:sz w:val="24"/>
          <w:szCs w:val="24"/>
        </w:rPr>
        <w:t> </w:t>
      </w:r>
      <w:r w:rsidR="00057D24" w:rsidRPr="00602110">
        <w:rPr>
          <w:rFonts w:cstheme="minorHAnsi"/>
          <w:sz w:val="24"/>
          <w:szCs w:val="24"/>
        </w:rPr>
        <w:t xml:space="preserve">339      </w:t>
      </w:r>
      <w:r w:rsidR="00057D24">
        <w:rPr>
          <w:rFonts w:cstheme="minorHAnsi"/>
          <w:sz w:val="24"/>
          <w:szCs w:val="24"/>
        </w:rPr>
        <w:t xml:space="preserve">/  </w:t>
      </w:r>
      <w:r w:rsidR="00057D24" w:rsidRPr="00602110">
        <w:rPr>
          <w:rFonts w:cstheme="minorHAnsi"/>
          <w:sz w:val="24"/>
          <w:szCs w:val="24"/>
        </w:rPr>
        <w:t xml:space="preserve"> BIC : PSSTFRPPSCE    </w:t>
      </w:r>
    </w:p>
    <w:p w:rsidR="00057D24" w:rsidRDefault="00057D24" w:rsidP="00057D24">
      <w:pPr>
        <w:rPr>
          <w:rFonts w:cstheme="minorHAnsi"/>
          <w:sz w:val="24"/>
          <w:szCs w:val="24"/>
        </w:rPr>
      </w:pPr>
      <w:r w:rsidRPr="00602110">
        <w:rPr>
          <w:rFonts w:cstheme="minorHAnsi"/>
          <w:sz w:val="24"/>
          <w:szCs w:val="24"/>
        </w:rPr>
        <w:t xml:space="preserve">             </w:t>
      </w:r>
      <w:r>
        <w:rPr>
          <w:rFonts w:cstheme="minorHAnsi"/>
          <w:sz w:val="24"/>
          <w:szCs w:val="24"/>
        </w:rPr>
        <w:t xml:space="preserve"> T</w:t>
      </w:r>
      <w:r w:rsidRPr="00602110">
        <w:rPr>
          <w:rFonts w:cstheme="minorHAnsi"/>
          <w:sz w:val="24"/>
          <w:szCs w:val="24"/>
        </w:rPr>
        <w:t xml:space="preserve">exte : </w:t>
      </w:r>
      <w:r>
        <w:rPr>
          <w:rFonts w:cstheme="minorHAnsi"/>
          <w:sz w:val="24"/>
          <w:szCs w:val="24"/>
        </w:rPr>
        <w:t>N</w:t>
      </w:r>
      <w:r w:rsidRPr="00602110">
        <w:rPr>
          <w:rFonts w:cstheme="minorHAnsi"/>
          <w:sz w:val="24"/>
          <w:szCs w:val="24"/>
        </w:rPr>
        <w:t xml:space="preserve">om </w:t>
      </w:r>
      <w:r w:rsidR="00086436">
        <w:rPr>
          <w:rFonts w:cstheme="minorHAnsi"/>
          <w:sz w:val="24"/>
          <w:szCs w:val="24"/>
        </w:rPr>
        <w:t>- G</w:t>
      </w:r>
      <w:r w:rsidR="00BE6AC8">
        <w:rPr>
          <w:rFonts w:cstheme="minorHAnsi"/>
          <w:sz w:val="24"/>
          <w:szCs w:val="24"/>
        </w:rPr>
        <w:t>uérisseuse</w:t>
      </w:r>
      <w:r w:rsidRPr="00602110">
        <w:rPr>
          <w:rFonts w:cstheme="minorHAnsi"/>
          <w:sz w:val="24"/>
          <w:szCs w:val="24"/>
        </w:rPr>
        <w:t xml:space="preserve"> </w:t>
      </w:r>
      <w:r w:rsidR="00F2523C">
        <w:rPr>
          <w:rFonts w:cstheme="minorHAnsi"/>
          <w:sz w:val="24"/>
          <w:szCs w:val="24"/>
        </w:rPr>
        <w:t>Blanc</w:t>
      </w:r>
      <w:r w:rsidR="00086436">
        <w:rPr>
          <w:rFonts w:cstheme="minorHAnsi"/>
          <w:sz w:val="24"/>
          <w:szCs w:val="24"/>
        </w:rPr>
        <w:t xml:space="preserve"> - </w:t>
      </w:r>
      <w:r w:rsidR="00F2523C">
        <w:rPr>
          <w:rFonts w:cstheme="minorHAnsi"/>
          <w:sz w:val="24"/>
          <w:szCs w:val="24"/>
        </w:rPr>
        <w:t>2025</w:t>
      </w:r>
      <w:r w:rsidRPr="00602110">
        <w:rPr>
          <w:rFonts w:cstheme="minorHAnsi"/>
          <w:sz w:val="24"/>
          <w:szCs w:val="24"/>
        </w:rPr>
        <w:t xml:space="preserve"> (ex : Dupont </w:t>
      </w:r>
      <w:r w:rsidR="00086436">
        <w:rPr>
          <w:rFonts w:cstheme="minorHAnsi"/>
          <w:sz w:val="24"/>
          <w:szCs w:val="24"/>
        </w:rPr>
        <w:t>- G</w:t>
      </w:r>
      <w:r w:rsidR="00BE6AC8">
        <w:rPr>
          <w:rFonts w:cstheme="minorHAnsi"/>
          <w:sz w:val="24"/>
          <w:szCs w:val="24"/>
        </w:rPr>
        <w:t>uérisseuse</w:t>
      </w:r>
      <w:r>
        <w:rPr>
          <w:rFonts w:cstheme="minorHAnsi"/>
          <w:sz w:val="24"/>
          <w:szCs w:val="24"/>
        </w:rPr>
        <w:t xml:space="preserve"> </w:t>
      </w:r>
      <w:r w:rsidR="00F2523C">
        <w:rPr>
          <w:rFonts w:cstheme="minorHAnsi"/>
          <w:sz w:val="24"/>
          <w:szCs w:val="24"/>
        </w:rPr>
        <w:t>Blanc</w:t>
      </w:r>
      <w:r w:rsidR="00086436">
        <w:rPr>
          <w:rFonts w:cstheme="minorHAnsi"/>
          <w:sz w:val="24"/>
          <w:szCs w:val="24"/>
        </w:rPr>
        <w:t xml:space="preserve"> - </w:t>
      </w:r>
      <w:r w:rsidRPr="00602110">
        <w:rPr>
          <w:rFonts w:cstheme="minorHAnsi"/>
          <w:sz w:val="24"/>
          <w:szCs w:val="24"/>
        </w:rPr>
        <w:t>20</w:t>
      </w:r>
      <w:r>
        <w:rPr>
          <w:rFonts w:cstheme="minorHAnsi"/>
          <w:sz w:val="24"/>
          <w:szCs w:val="24"/>
        </w:rPr>
        <w:t>2</w:t>
      </w:r>
      <w:r w:rsidR="00F2523C">
        <w:rPr>
          <w:rFonts w:cstheme="minorHAnsi"/>
          <w:sz w:val="24"/>
          <w:szCs w:val="24"/>
        </w:rPr>
        <w:t>5</w:t>
      </w:r>
      <w:r w:rsidRPr="00602110">
        <w:rPr>
          <w:rFonts w:cstheme="minorHAnsi"/>
          <w:sz w:val="24"/>
          <w:szCs w:val="24"/>
        </w:rPr>
        <w:t xml:space="preserve">) </w:t>
      </w:r>
    </w:p>
    <w:p w:rsidR="00057D24" w:rsidRPr="00057D24" w:rsidRDefault="00057D24" w:rsidP="00057D24">
      <w:pPr>
        <w:ind w:left="360"/>
        <w:rPr>
          <w:rFonts w:cstheme="minorHAnsi"/>
          <w:sz w:val="24"/>
          <w:szCs w:val="24"/>
        </w:rPr>
      </w:pPr>
      <w:r w:rsidRPr="00057D24">
        <w:rPr>
          <w:rFonts w:cstheme="minorHAnsi"/>
          <w:sz w:val="24"/>
          <w:szCs w:val="24"/>
        </w:rPr>
        <w:t xml:space="preserve">Envoyer par mail le dossier </w:t>
      </w:r>
      <w:r w:rsidRPr="00057D24">
        <w:rPr>
          <w:rFonts w:cstheme="minorHAnsi"/>
          <w:b/>
          <w:sz w:val="24"/>
          <w:szCs w:val="24"/>
        </w:rPr>
        <w:t>rempli et signé</w:t>
      </w:r>
      <w:r w:rsidRPr="00057D24">
        <w:rPr>
          <w:rFonts w:cstheme="minorHAnsi"/>
          <w:sz w:val="24"/>
          <w:szCs w:val="24"/>
        </w:rPr>
        <w:t xml:space="preserve"> en format </w:t>
      </w:r>
      <w:proofErr w:type="spellStart"/>
      <w:r w:rsidRPr="00057D24">
        <w:rPr>
          <w:rFonts w:cstheme="minorHAnsi"/>
          <w:sz w:val="24"/>
          <w:szCs w:val="24"/>
        </w:rPr>
        <w:t>docx</w:t>
      </w:r>
      <w:proofErr w:type="spellEnd"/>
      <w:r w:rsidRPr="00057D24">
        <w:rPr>
          <w:rFonts w:cstheme="minorHAnsi"/>
          <w:sz w:val="24"/>
          <w:szCs w:val="24"/>
        </w:rPr>
        <w:t xml:space="preserve">, </w:t>
      </w:r>
      <w:proofErr w:type="spellStart"/>
      <w:r w:rsidRPr="00057D24">
        <w:rPr>
          <w:rFonts w:cstheme="minorHAnsi"/>
          <w:sz w:val="24"/>
          <w:szCs w:val="24"/>
        </w:rPr>
        <w:t>pdf</w:t>
      </w:r>
      <w:proofErr w:type="spellEnd"/>
      <w:r w:rsidRPr="00057D24">
        <w:rPr>
          <w:rFonts w:cstheme="minorHAnsi"/>
          <w:sz w:val="24"/>
          <w:szCs w:val="24"/>
        </w:rPr>
        <w:t xml:space="preserve"> ou scan ou jpeg, … </w:t>
      </w:r>
    </w:p>
    <w:p w:rsidR="00057D24" w:rsidRDefault="00057D24" w:rsidP="00057D24">
      <w:pPr>
        <w:rPr>
          <w:rFonts w:cstheme="minorHAnsi"/>
          <w:b/>
          <w:sz w:val="24"/>
          <w:szCs w:val="24"/>
        </w:rPr>
      </w:pPr>
    </w:p>
    <w:p w:rsidR="00057D24" w:rsidRPr="00E94F2D" w:rsidRDefault="00057D24" w:rsidP="00057D24">
      <w:pPr>
        <w:rPr>
          <w:rFonts w:cstheme="minorHAnsi"/>
          <w:b/>
          <w:sz w:val="24"/>
          <w:szCs w:val="24"/>
        </w:rPr>
      </w:pPr>
      <w:r w:rsidRPr="00E94F2D">
        <w:rPr>
          <w:rFonts w:cstheme="minorHAnsi"/>
          <w:b/>
          <w:sz w:val="24"/>
          <w:szCs w:val="24"/>
        </w:rPr>
        <w:t>S’inscrire par courrier et chèque</w:t>
      </w:r>
    </w:p>
    <w:p w:rsidR="00057D24" w:rsidRPr="00E94F2D" w:rsidRDefault="00057D24" w:rsidP="00057D24">
      <w:pPr>
        <w:rPr>
          <w:rFonts w:cstheme="minorHAnsi"/>
          <w:sz w:val="24"/>
          <w:szCs w:val="24"/>
        </w:rPr>
      </w:pPr>
      <w:r>
        <w:rPr>
          <w:rFonts w:cstheme="minorHAnsi"/>
          <w:sz w:val="24"/>
          <w:szCs w:val="24"/>
        </w:rPr>
        <w:t xml:space="preserve">         </w:t>
      </w:r>
      <w:r w:rsidRPr="00E94F2D">
        <w:rPr>
          <w:rFonts w:cstheme="minorHAnsi"/>
          <w:sz w:val="24"/>
          <w:szCs w:val="24"/>
        </w:rPr>
        <w:t>Envoyer un courrier avec le</w:t>
      </w:r>
      <w:r>
        <w:rPr>
          <w:rFonts w:cstheme="minorHAnsi"/>
          <w:sz w:val="24"/>
          <w:szCs w:val="24"/>
        </w:rPr>
        <w:t xml:space="preserve"> dossier </w:t>
      </w:r>
      <w:r w:rsidRPr="00E94F2D">
        <w:rPr>
          <w:rFonts w:cstheme="minorHAnsi"/>
          <w:sz w:val="24"/>
          <w:szCs w:val="24"/>
        </w:rPr>
        <w:t xml:space="preserve">et un chèque </w:t>
      </w:r>
      <w:r w:rsidR="00A4534B">
        <w:rPr>
          <w:rFonts w:cstheme="minorHAnsi"/>
          <w:sz w:val="24"/>
          <w:szCs w:val="24"/>
        </w:rPr>
        <w:t>10</w:t>
      </w:r>
      <w:r w:rsidRPr="00E94F2D">
        <w:rPr>
          <w:rFonts w:cstheme="minorHAnsi"/>
          <w:sz w:val="24"/>
          <w:szCs w:val="24"/>
        </w:rPr>
        <w:t>0€ à l’ordre de Bruno Etchegoyhen</w:t>
      </w:r>
    </w:p>
    <w:p w:rsidR="00D8043A" w:rsidRDefault="00057D24" w:rsidP="00D8043A">
      <w:pPr>
        <w:rPr>
          <w:b/>
          <w:bCs/>
          <w:color w:val="C45911" w:themeColor="accent2" w:themeShade="BF"/>
          <w:sz w:val="20"/>
        </w:rPr>
      </w:pPr>
      <w:r>
        <w:rPr>
          <w:rFonts w:cstheme="minorHAnsi"/>
          <w:sz w:val="24"/>
          <w:szCs w:val="24"/>
        </w:rPr>
        <w:t xml:space="preserve">         </w:t>
      </w:r>
      <w:proofErr w:type="gramStart"/>
      <w:r>
        <w:rPr>
          <w:rFonts w:cstheme="minorHAnsi"/>
          <w:sz w:val="24"/>
          <w:szCs w:val="24"/>
        </w:rPr>
        <w:t>à</w:t>
      </w:r>
      <w:proofErr w:type="gramEnd"/>
      <w:r w:rsidRPr="00E94F2D">
        <w:rPr>
          <w:rFonts w:cstheme="minorHAnsi"/>
          <w:sz w:val="24"/>
          <w:szCs w:val="24"/>
        </w:rPr>
        <w:t xml:space="preserve"> l’adresse : Art et Pratique du Reiki – Bruno Etchegoyhen </w:t>
      </w:r>
      <w:r w:rsidR="00D8043A">
        <w:rPr>
          <w:rFonts w:cstheme="minorHAnsi"/>
          <w:sz w:val="24"/>
          <w:szCs w:val="24"/>
        </w:rPr>
        <w:t xml:space="preserve">636 rue de </w:t>
      </w:r>
      <w:proofErr w:type="spellStart"/>
      <w:r w:rsidR="00D8043A">
        <w:rPr>
          <w:rFonts w:cstheme="minorHAnsi"/>
          <w:sz w:val="24"/>
          <w:szCs w:val="24"/>
        </w:rPr>
        <w:t>Bransles</w:t>
      </w:r>
      <w:proofErr w:type="spellEnd"/>
      <w:r w:rsidR="00D8043A">
        <w:rPr>
          <w:rFonts w:cstheme="minorHAnsi"/>
          <w:sz w:val="24"/>
          <w:szCs w:val="24"/>
        </w:rPr>
        <w:t xml:space="preserve"> 45560 St Denis en Val</w:t>
      </w:r>
      <w:r w:rsidR="00D8043A" w:rsidRPr="005F6327">
        <w:rPr>
          <w:b/>
          <w:bCs/>
          <w:color w:val="C45911" w:themeColor="accent2" w:themeShade="BF"/>
          <w:sz w:val="20"/>
        </w:rPr>
        <w:t xml:space="preserve"> </w:t>
      </w:r>
    </w:p>
    <w:p w:rsidR="00D8043A" w:rsidRDefault="00D8043A" w:rsidP="00D8043A">
      <w:pPr>
        <w:rPr>
          <w:b/>
          <w:bCs/>
          <w:color w:val="C45911" w:themeColor="accent2" w:themeShade="BF"/>
          <w:sz w:val="20"/>
        </w:rPr>
      </w:pPr>
    </w:p>
    <w:p w:rsidR="00057D24" w:rsidRPr="005F6327" w:rsidRDefault="00057D24" w:rsidP="00D8043A">
      <w:pPr>
        <w:rPr>
          <w:b/>
          <w:bCs/>
          <w:color w:val="C45911" w:themeColor="accent2" w:themeShade="BF"/>
          <w:sz w:val="20"/>
        </w:rPr>
      </w:pPr>
      <w:r w:rsidRPr="005F6327">
        <w:rPr>
          <w:b/>
          <w:bCs/>
          <w:color w:val="C45911" w:themeColor="accent2" w:themeShade="BF"/>
          <w:sz w:val="20"/>
        </w:rPr>
        <w:t xml:space="preserve">Pour nous contacter : </w:t>
      </w:r>
    </w:p>
    <w:p w:rsidR="00057D24" w:rsidRDefault="00057D24" w:rsidP="00057D24">
      <w:pPr>
        <w:rPr>
          <w:rStyle w:val="Lienhypertexte"/>
          <w:rFonts w:cs="Open Sans"/>
          <w:bCs/>
          <w:szCs w:val="22"/>
        </w:rPr>
      </w:pPr>
      <w:r w:rsidRPr="005F6327">
        <w:rPr>
          <w:szCs w:val="22"/>
        </w:rPr>
        <w:t xml:space="preserve">Contactez bruno Etchegoyhen au 06.07.32.73.75 </w:t>
      </w:r>
      <w:r>
        <w:rPr>
          <w:szCs w:val="22"/>
        </w:rPr>
        <w:t xml:space="preserve">ou par </w:t>
      </w:r>
      <w:r w:rsidRPr="005F6327">
        <w:rPr>
          <w:szCs w:val="22"/>
        </w:rPr>
        <w:t xml:space="preserve">mail à </w:t>
      </w:r>
      <w:hyperlink r:id="rId7" w:history="1">
        <w:r w:rsidRPr="005F6327">
          <w:rPr>
            <w:rStyle w:val="Lienhypertexte"/>
            <w:rFonts w:cs="Open Sans"/>
            <w:bCs/>
            <w:szCs w:val="22"/>
          </w:rPr>
          <w:t>b.etche@yahoo.fr</w:t>
        </w:r>
      </w:hyperlink>
    </w:p>
    <w:p w:rsidR="008C4769" w:rsidRDefault="008C4769" w:rsidP="00057D24">
      <w:pPr>
        <w:rPr>
          <w:rStyle w:val="Lienhypertexte"/>
          <w:rFonts w:cs="Open Sans"/>
          <w:bCs/>
          <w:szCs w:val="22"/>
        </w:rPr>
      </w:pPr>
    </w:p>
    <w:p w:rsidR="008C4769" w:rsidRDefault="008C4769">
      <w:pPr>
        <w:rPr>
          <w:rStyle w:val="Lienhypertexte"/>
          <w:rFonts w:cs="Open Sans"/>
          <w:bCs/>
          <w:szCs w:val="22"/>
        </w:rPr>
      </w:pPr>
      <w:r>
        <w:rPr>
          <w:rStyle w:val="Lienhypertexte"/>
          <w:rFonts w:cs="Open Sans"/>
          <w:bCs/>
          <w:szCs w:val="22"/>
        </w:rPr>
        <w:br w:type="page"/>
      </w:r>
    </w:p>
    <w:p w:rsidR="008C4769" w:rsidRPr="005F6327" w:rsidRDefault="008C4769" w:rsidP="00057D24">
      <w:pPr>
        <w:rPr>
          <w:szCs w:val="22"/>
        </w:rPr>
      </w:pPr>
    </w:p>
    <w:p w:rsidR="00C62BBD" w:rsidRPr="00F0667E" w:rsidRDefault="00C62BBD" w:rsidP="00C62BBD">
      <w:pPr>
        <w:shd w:val="clear" w:color="auto" w:fill="BDD6EE" w:themeFill="accent1" w:themeFillTint="66"/>
        <w:jc w:val="center"/>
        <w:rPr>
          <w:rFonts w:ascii="Arial" w:hAnsi="Arial"/>
          <w:color w:val="000000"/>
          <w:sz w:val="28"/>
        </w:rPr>
      </w:pPr>
      <w:r>
        <w:rPr>
          <w:rFonts w:ascii="Arial" w:hAnsi="Arial"/>
          <w:color w:val="000000"/>
          <w:sz w:val="28"/>
        </w:rPr>
        <w:t xml:space="preserve">Contrat de formation </w:t>
      </w:r>
      <w:r w:rsidRPr="00F0667E">
        <w:rPr>
          <w:rFonts w:ascii="Arial" w:hAnsi="Arial"/>
          <w:color w:val="000000"/>
          <w:sz w:val="28"/>
        </w:rPr>
        <w:t>Reiki</w:t>
      </w:r>
      <w:r>
        <w:rPr>
          <w:rFonts w:ascii="Arial" w:hAnsi="Arial"/>
          <w:color w:val="000000"/>
          <w:sz w:val="28"/>
        </w:rPr>
        <w:t xml:space="preserve"> des </w:t>
      </w:r>
      <w:r w:rsidR="008B331A">
        <w:rPr>
          <w:rFonts w:ascii="Arial" w:hAnsi="Arial"/>
          <w:color w:val="000000"/>
          <w:sz w:val="28"/>
        </w:rPr>
        <w:t>Guérisseuses</w:t>
      </w:r>
      <w:r>
        <w:rPr>
          <w:rFonts w:ascii="Arial" w:hAnsi="Arial"/>
          <w:color w:val="000000"/>
          <w:sz w:val="28"/>
        </w:rPr>
        <w:t xml:space="preserve"> </w:t>
      </w:r>
      <w:r w:rsidR="00C86960">
        <w:rPr>
          <w:rFonts w:ascii="Arial" w:hAnsi="Arial"/>
          <w:color w:val="000000"/>
          <w:sz w:val="28"/>
        </w:rPr>
        <w:t>–</w:t>
      </w:r>
      <w:r w:rsidR="00F64143">
        <w:rPr>
          <w:rFonts w:ascii="Arial" w:hAnsi="Arial"/>
          <w:color w:val="000000"/>
          <w:sz w:val="28"/>
        </w:rPr>
        <w:t xml:space="preserve"> Blanc</w:t>
      </w:r>
      <w:r w:rsidR="00C86960">
        <w:rPr>
          <w:rFonts w:ascii="Arial" w:hAnsi="Arial"/>
          <w:color w:val="000000"/>
          <w:sz w:val="28"/>
        </w:rPr>
        <w:t xml:space="preserve"> (4)</w:t>
      </w:r>
    </w:p>
    <w:p w:rsidR="008D587E" w:rsidRDefault="008D587E" w:rsidP="008D587E">
      <w:pPr>
        <w:tabs>
          <w:tab w:val="left" w:pos="7938"/>
        </w:tabs>
        <w:spacing w:before="240"/>
        <w:jc w:val="both"/>
        <w:rPr>
          <w:rFonts w:eastAsiaTheme="minorEastAsia" w:cstheme="minorHAnsi"/>
          <w:b/>
          <w:bCs/>
          <w:color w:val="7030A0"/>
        </w:rPr>
      </w:pPr>
      <w:r>
        <w:rPr>
          <w:rFonts w:eastAsiaTheme="minorEastAsia" w:cstheme="minorHAnsi"/>
          <w:b/>
          <w:bCs/>
          <w:color w:val="7030A0"/>
        </w:rPr>
        <w:t>Formation demandée</w:t>
      </w:r>
      <w:r w:rsidRPr="00F83C21">
        <w:rPr>
          <w:rFonts w:eastAsiaTheme="minorEastAsia" w:cstheme="minorHAnsi"/>
          <w:b/>
          <w:bCs/>
          <w:color w:val="7030A0"/>
        </w:rPr>
        <w:t> :</w:t>
      </w:r>
      <w:r>
        <w:rPr>
          <w:rFonts w:cstheme="minorHAnsi"/>
          <w:b/>
          <w:szCs w:val="22"/>
        </w:rPr>
        <w:t xml:space="preserve">        </w:t>
      </w:r>
      <w:r w:rsidR="006B5879">
        <w:rPr>
          <w:rFonts w:cstheme="minorHAnsi"/>
          <w:b/>
          <w:szCs w:val="22"/>
        </w:rPr>
        <w:t>R</w:t>
      </w:r>
      <w:r w:rsidR="00AE2E16">
        <w:rPr>
          <w:rFonts w:cstheme="minorHAnsi"/>
          <w:b/>
          <w:szCs w:val="22"/>
        </w:rPr>
        <w:t>eiki d</w:t>
      </w:r>
      <w:r w:rsidR="006B5879">
        <w:rPr>
          <w:rFonts w:cstheme="minorHAnsi"/>
          <w:b/>
          <w:szCs w:val="22"/>
        </w:rPr>
        <w:t>es</w:t>
      </w:r>
      <w:r w:rsidR="00AE2E16">
        <w:rPr>
          <w:rFonts w:cstheme="minorHAnsi"/>
          <w:b/>
          <w:szCs w:val="22"/>
        </w:rPr>
        <w:t xml:space="preserve"> guérisseu</w:t>
      </w:r>
      <w:r w:rsidR="006B5879">
        <w:rPr>
          <w:rFonts w:cstheme="minorHAnsi"/>
          <w:b/>
          <w:szCs w:val="22"/>
        </w:rPr>
        <w:t>se</w:t>
      </w:r>
      <w:r w:rsidR="00F64143">
        <w:rPr>
          <w:rFonts w:cstheme="minorHAnsi"/>
          <w:b/>
          <w:szCs w:val="22"/>
        </w:rPr>
        <w:t>s - Blanc</w:t>
      </w:r>
      <w:r>
        <w:rPr>
          <w:rFonts w:eastAsiaTheme="minorEastAsia" w:cstheme="minorHAnsi"/>
          <w:b/>
          <w:bCs/>
          <w:color w:val="7030A0"/>
        </w:rPr>
        <w:t xml:space="preserve">           </w:t>
      </w:r>
    </w:p>
    <w:p w:rsidR="00C62BBD" w:rsidRPr="00E94F2D" w:rsidRDefault="00C62BBD" w:rsidP="00C62BBD">
      <w:pPr>
        <w:tabs>
          <w:tab w:val="left" w:pos="7938"/>
        </w:tabs>
        <w:spacing w:before="240" w:after="120"/>
        <w:jc w:val="both"/>
        <w:rPr>
          <w:rFonts w:eastAsiaTheme="minorEastAsia" w:cstheme="minorHAnsi"/>
          <w:b/>
          <w:bCs/>
          <w:color w:val="7030A0"/>
          <w:sz w:val="32"/>
          <w:szCs w:val="32"/>
          <w:u w:val="single"/>
        </w:rPr>
      </w:pPr>
      <w:r w:rsidRPr="00E94F2D">
        <w:rPr>
          <w:rFonts w:eastAsiaTheme="minorEastAsia" w:cstheme="minorHAnsi"/>
          <w:b/>
          <w:bCs/>
          <w:color w:val="7030A0"/>
          <w:sz w:val="32"/>
          <w:szCs w:val="32"/>
          <w:u w:val="single"/>
        </w:rPr>
        <w:t>Identité et coordonnées :</w:t>
      </w:r>
    </w:p>
    <w:p w:rsidR="00C62BBD" w:rsidRPr="00F0667E" w:rsidRDefault="00C62BBD" w:rsidP="00C62BBD">
      <w:pPr>
        <w:ind w:firstLine="709"/>
        <w:rPr>
          <w:rFonts w:ascii="Arial" w:hAnsi="Arial"/>
          <w:color w:val="000000"/>
          <w:sz w:val="24"/>
          <w:szCs w:val="24"/>
        </w:rPr>
      </w:pPr>
      <w:r w:rsidRPr="00F0667E">
        <w:rPr>
          <w:rFonts w:ascii="Arial" w:hAnsi="Arial"/>
          <w:color w:val="000000"/>
          <w:sz w:val="24"/>
          <w:szCs w:val="24"/>
        </w:rPr>
        <w:t xml:space="preserve">Nom : </w:t>
      </w:r>
      <w:r>
        <w:rPr>
          <w:rFonts w:ascii="Arial" w:hAnsi="Arial"/>
          <w:color w:val="000000"/>
          <w:sz w:val="24"/>
          <w:szCs w:val="24"/>
        </w:rPr>
        <w:tab/>
      </w:r>
      <w:r>
        <w:rPr>
          <w:rFonts w:ascii="Arial" w:hAnsi="Arial"/>
          <w:color w:val="000000"/>
          <w:sz w:val="24"/>
          <w:szCs w:val="24"/>
        </w:rPr>
        <w:tab/>
      </w:r>
      <w:r>
        <w:rPr>
          <w:rFonts w:ascii="Arial" w:hAnsi="Arial"/>
          <w:color w:val="000000"/>
          <w:sz w:val="24"/>
          <w:szCs w:val="24"/>
        </w:rPr>
        <w:tab/>
      </w:r>
      <w:r>
        <w:rPr>
          <w:rFonts w:ascii="Arial" w:hAnsi="Arial"/>
          <w:color w:val="000000"/>
          <w:sz w:val="24"/>
          <w:szCs w:val="24"/>
        </w:rPr>
        <w:tab/>
      </w:r>
      <w:r>
        <w:rPr>
          <w:rFonts w:ascii="Arial" w:hAnsi="Arial"/>
          <w:color w:val="000000"/>
          <w:sz w:val="24"/>
          <w:szCs w:val="24"/>
        </w:rPr>
        <w:tab/>
      </w:r>
      <w:r>
        <w:rPr>
          <w:rFonts w:ascii="Arial" w:hAnsi="Arial"/>
          <w:color w:val="000000"/>
          <w:sz w:val="24"/>
          <w:szCs w:val="24"/>
        </w:rPr>
        <w:tab/>
      </w:r>
      <w:r w:rsidRPr="00F0667E">
        <w:rPr>
          <w:rFonts w:ascii="Arial" w:hAnsi="Arial"/>
          <w:color w:val="000000"/>
          <w:sz w:val="24"/>
          <w:szCs w:val="24"/>
        </w:rPr>
        <w:t xml:space="preserve">Prénom : </w:t>
      </w:r>
    </w:p>
    <w:p w:rsidR="00C62BBD" w:rsidRPr="00602110" w:rsidRDefault="00C62BBD" w:rsidP="00C62BBD">
      <w:pPr>
        <w:rPr>
          <w:rFonts w:ascii="Arial" w:hAnsi="Arial"/>
          <w:color w:val="000000"/>
          <w:sz w:val="16"/>
          <w:szCs w:val="16"/>
        </w:rPr>
      </w:pPr>
    </w:p>
    <w:p w:rsidR="00086436" w:rsidRPr="00F0667E" w:rsidRDefault="00086436" w:rsidP="00086436">
      <w:pPr>
        <w:ind w:firstLine="709"/>
        <w:rPr>
          <w:rFonts w:ascii="Arial" w:hAnsi="Arial"/>
          <w:color w:val="000000"/>
          <w:sz w:val="24"/>
          <w:szCs w:val="24"/>
        </w:rPr>
      </w:pPr>
      <w:r>
        <w:rPr>
          <w:rFonts w:ascii="Arial" w:hAnsi="Arial"/>
          <w:color w:val="000000"/>
          <w:sz w:val="24"/>
          <w:szCs w:val="24"/>
        </w:rPr>
        <w:t>Adresse (rue, code postal, ville)</w:t>
      </w:r>
      <w:r w:rsidRPr="00F0667E">
        <w:rPr>
          <w:rFonts w:ascii="Arial" w:hAnsi="Arial"/>
          <w:color w:val="000000"/>
          <w:sz w:val="24"/>
          <w:szCs w:val="24"/>
        </w:rPr>
        <w:t xml:space="preserve"> : </w:t>
      </w:r>
    </w:p>
    <w:p w:rsidR="00C62BBD" w:rsidRPr="00F0667E" w:rsidRDefault="00C62BBD" w:rsidP="00C62BBD">
      <w:pPr>
        <w:ind w:firstLine="709"/>
        <w:rPr>
          <w:rFonts w:ascii="Arial" w:hAnsi="Arial"/>
          <w:color w:val="000000"/>
          <w:sz w:val="24"/>
          <w:szCs w:val="24"/>
        </w:rPr>
      </w:pPr>
      <w:r w:rsidRPr="00F0667E">
        <w:rPr>
          <w:rFonts w:ascii="Arial" w:hAnsi="Arial"/>
          <w:color w:val="000000"/>
          <w:sz w:val="24"/>
          <w:szCs w:val="24"/>
        </w:rPr>
        <w:t xml:space="preserve"> </w:t>
      </w:r>
    </w:p>
    <w:p w:rsidR="00C62BBD" w:rsidRPr="00602110" w:rsidRDefault="00C62BBD" w:rsidP="00C62BBD">
      <w:pPr>
        <w:rPr>
          <w:rFonts w:ascii="Arial" w:hAnsi="Arial"/>
          <w:color w:val="000000"/>
          <w:sz w:val="16"/>
          <w:szCs w:val="16"/>
        </w:rPr>
      </w:pPr>
    </w:p>
    <w:p w:rsidR="00C62BBD" w:rsidRPr="00602110" w:rsidRDefault="00C62BBD" w:rsidP="00C62BBD">
      <w:pPr>
        <w:rPr>
          <w:rFonts w:ascii="Arial" w:hAnsi="Arial"/>
          <w:color w:val="000000"/>
          <w:sz w:val="16"/>
          <w:szCs w:val="16"/>
        </w:rPr>
      </w:pPr>
    </w:p>
    <w:p w:rsidR="00C62BBD" w:rsidRPr="00F0667E" w:rsidRDefault="00C62BBD" w:rsidP="00C62BBD">
      <w:pPr>
        <w:ind w:firstLine="709"/>
        <w:rPr>
          <w:rFonts w:ascii="Arial" w:hAnsi="Arial"/>
          <w:color w:val="000000"/>
          <w:sz w:val="24"/>
          <w:szCs w:val="24"/>
        </w:rPr>
      </w:pPr>
      <w:r w:rsidRPr="00F0667E">
        <w:rPr>
          <w:rFonts w:ascii="Arial" w:hAnsi="Arial"/>
          <w:color w:val="000000"/>
          <w:sz w:val="24"/>
          <w:szCs w:val="24"/>
        </w:rPr>
        <w:t>Tel </w:t>
      </w:r>
      <w:r>
        <w:rPr>
          <w:rFonts w:ascii="Arial" w:hAnsi="Arial"/>
          <w:color w:val="000000"/>
          <w:sz w:val="24"/>
          <w:szCs w:val="24"/>
        </w:rPr>
        <w:t>/ Porta</w:t>
      </w:r>
      <w:r w:rsidRPr="00F0667E">
        <w:rPr>
          <w:rFonts w:ascii="Arial" w:hAnsi="Arial"/>
          <w:color w:val="000000"/>
          <w:sz w:val="24"/>
          <w:szCs w:val="24"/>
        </w:rPr>
        <w:t>ble :</w:t>
      </w:r>
      <w:r>
        <w:rPr>
          <w:rFonts w:ascii="Arial" w:hAnsi="Arial"/>
          <w:color w:val="000000"/>
          <w:sz w:val="24"/>
          <w:szCs w:val="24"/>
        </w:rPr>
        <w:tab/>
      </w:r>
      <w:r>
        <w:rPr>
          <w:rFonts w:ascii="Arial" w:hAnsi="Arial"/>
          <w:color w:val="000000"/>
          <w:sz w:val="24"/>
          <w:szCs w:val="24"/>
        </w:rPr>
        <w:tab/>
      </w:r>
      <w:r>
        <w:rPr>
          <w:rFonts w:ascii="Arial" w:hAnsi="Arial"/>
          <w:color w:val="000000"/>
          <w:sz w:val="24"/>
          <w:szCs w:val="24"/>
        </w:rPr>
        <w:tab/>
      </w:r>
      <w:r>
        <w:rPr>
          <w:rFonts w:ascii="Arial" w:hAnsi="Arial"/>
          <w:color w:val="000000"/>
          <w:sz w:val="24"/>
          <w:szCs w:val="24"/>
        </w:rPr>
        <w:tab/>
      </w:r>
      <w:r w:rsidRPr="00F0667E">
        <w:rPr>
          <w:rFonts w:ascii="Arial" w:hAnsi="Arial"/>
          <w:color w:val="000000"/>
          <w:sz w:val="24"/>
          <w:szCs w:val="24"/>
        </w:rPr>
        <w:t xml:space="preserve">Email : </w:t>
      </w:r>
    </w:p>
    <w:p w:rsidR="00C62BBD" w:rsidRDefault="00C62BBD" w:rsidP="00C62BBD">
      <w:pPr>
        <w:ind w:firstLine="709"/>
        <w:rPr>
          <w:rFonts w:ascii="Arial" w:hAnsi="Arial"/>
          <w:color w:val="000000"/>
          <w:sz w:val="24"/>
          <w:szCs w:val="24"/>
        </w:rPr>
      </w:pPr>
    </w:p>
    <w:p w:rsidR="00C62BBD" w:rsidRPr="00F0667E" w:rsidRDefault="00C62BBD" w:rsidP="00C62BBD">
      <w:pPr>
        <w:ind w:firstLine="709"/>
        <w:rPr>
          <w:rFonts w:ascii="Arial" w:hAnsi="Arial"/>
          <w:color w:val="000000"/>
          <w:sz w:val="24"/>
          <w:szCs w:val="24"/>
        </w:rPr>
      </w:pPr>
      <w:r>
        <w:rPr>
          <w:rFonts w:ascii="Arial" w:hAnsi="Arial"/>
          <w:color w:val="000000"/>
          <w:sz w:val="24"/>
          <w:szCs w:val="24"/>
        </w:rPr>
        <w:t xml:space="preserve">Né(e) </w:t>
      </w:r>
      <w:proofErr w:type="gramStart"/>
      <w:r>
        <w:rPr>
          <w:rFonts w:ascii="Arial" w:hAnsi="Arial"/>
          <w:color w:val="000000"/>
          <w:sz w:val="24"/>
          <w:szCs w:val="24"/>
        </w:rPr>
        <w:t>le  :</w:t>
      </w:r>
      <w:proofErr w:type="gramEnd"/>
      <w:r>
        <w:rPr>
          <w:rFonts w:ascii="Arial" w:hAnsi="Arial"/>
          <w:color w:val="000000"/>
          <w:sz w:val="24"/>
          <w:szCs w:val="24"/>
        </w:rPr>
        <w:tab/>
      </w:r>
      <w:r>
        <w:rPr>
          <w:rFonts w:ascii="Arial" w:hAnsi="Arial"/>
          <w:color w:val="000000"/>
          <w:sz w:val="24"/>
          <w:szCs w:val="24"/>
        </w:rPr>
        <w:tab/>
      </w:r>
      <w:r>
        <w:rPr>
          <w:rFonts w:ascii="Arial" w:hAnsi="Arial"/>
          <w:color w:val="000000"/>
          <w:sz w:val="24"/>
          <w:szCs w:val="24"/>
        </w:rPr>
        <w:tab/>
      </w:r>
      <w:r>
        <w:rPr>
          <w:rFonts w:ascii="Arial" w:hAnsi="Arial"/>
          <w:color w:val="000000"/>
          <w:sz w:val="24"/>
          <w:szCs w:val="24"/>
        </w:rPr>
        <w:tab/>
      </w:r>
      <w:r>
        <w:rPr>
          <w:rFonts w:ascii="Arial" w:hAnsi="Arial"/>
          <w:color w:val="000000"/>
          <w:sz w:val="24"/>
          <w:szCs w:val="24"/>
        </w:rPr>
        <w:tab/>
        <w:t xml:space="preserve">Profession </w:t>
      </w:r>
      <w:r w:rsidRPr="00F0667E">
        <w:rPr>
          <w:rFonts w:ascii="Arial" w:hAnsi="Arial"/>
          <w:color w:val="000000"/>
          <w:sz w:val="24"/>
          <w:szCs w:val="24"/>
        </w:rPr>
        <w:t>:</w:t>
      </w:r>
      <w:r>
        <w:rPr>
          <w:rFonts w:ascii="Arial" w:hAnsi="Arial"/>
          <w:color w:val="000000"/>
          <w:sz w:val="24"/>
          <w:szCs w:val="24"/>
        </w:rPr>
        <w:tab/>
      </w:r>
      <w:r>
        <w:rPr>
          <w:rFonts w:ascii="Arial" w:hAnsi="Arial"/>
          <w:color w:val="000000"/>
          <w:sz w:val="24"/>
          <w:szCs w:val="24"/>
        </w:rPr>
        <w:tab/>
      </w:r>
      <w:r>
        <w:rPr>
          <w:rFonts w:ascii="Arial" w:hAnsi="Arial"/>
          <w:color w:val="000000"/>
          <w:sz w:val="24"/>
          <w:szCs w:val="24"/>
        </w:rPr>
        <w:tab/>
      </w:r>
      <w:r>
        <w:rPr>
          <w:rFonts w:ascii="Arial" w:hAnsi="Arial"/>
          <w:color w:val="000000"/>
          <w:sz w:val="24"/>
          <w:szCs w:val="24"/>
        </w:rPr>
        <w:tab/>
      </w:r>
      <w:r w:rsidRPr="00F0667E">
        <w:rPr>
          <w:rFonts w:ascii="Arial" w:hAnsi="Arial"/>
          <w:color w:val="000000"/>
          <w:sz w:val="24"/>
          <w:szCs w:val="24"/>
        </w:rPr>
        <w:t xml:space="preserve"> </w:t>
      </w:r>
    </w:p>
    <w:p w:rsidR="00C62BBD" w:rsidRDefault="00C62BBD" w:rsidP="00C62BBD">
      <w:pPr>
        <w:ind w:firstLine="709"/>
        <w:rPr>
          <w:rFonts w:ascii="Arial" w:hAnsi="Arial"/>
          <w:color w:val="000000"/>
          <w:sz w:val="24"/>
          <w:szCs w:val="24"/>
        </w:rPr>
      </w:pPr>
    </w:p>
    <w:p w:rsidR="00C62BBD" w:rsidRDefault="00C62BBD" w:rsidP="00C62BBD">
      <w:pPr>
        <w:rPr>
          <w:rFonts w:eastAsiaTheme="minorEastAsia" w:cstheme="minorHAnsi"/>
          <w:b/>
          <w:bCs/>
          <w:color w:val="7030A0"/>
        </w:rPr>
      </w:pPr>
    </w:p>
    <w:p w:rsidR="00C62BBD" w:rsidRPr="00E94F2D" w:rsidRDefault="00C62BBD" w:rsidP="00C62BBD">
      <w:pPr>
        <w:rPr>
          <w:b/>
          <w:snapToGrid w:val="0"/>
          <w:sz w:val="32"/>
          <w:szCs w:val="32"/>
          <w:u w:val="single"/>
        </w:rPr>
      </w:pPr>
      <w:r w:rsidRPr="00E94F2D">
        <w:rPr>
          <w:rFonts w:eastAsiaTheme="minorEastAsia" w:cstheme="minorHAnsi"/>
          <w:b/>
          <w:bCs/>
          <w:color w:val="7030A0"/>
          <w:sz w:val="32"/>
          <w:szCs w:val="32"/>
          <w:u w:val="single"/>
        </w:rPr>
        <w:t xml:space="preserve">Besoin de formation et parcours : </w:t>
      </w:r>
      <w:r w:rsidRPr="00E94F2D">
        <w:rPr>
          <w:rFonts w:cstheme="minorHAnsi"/>
          <w:b/>
          <w:sz w:val="32"/>
          <w:szCs w:val="32"/>
          <w:u w:val="single"/>
        </w:rPr>
        <w:t xml:space="preserve">       </w:t>
      </w:r>
    </w:p>
    <w:p w:rsidR="00C62BBD" w:rsidRDefault="00C62BBD" w:rsidP="00C62BBD">
      <w:pPr>
        <w:tabs>
          <w:tab w:val="left" w:pos="7938"/>
        </w:tabs>
        <w:spacing w:before="240"/>
        <w:jc w:val="both"/>
        <w:rPr>
          <w:rFonts w:eastAsiaTheme="minorEastAsia" w:cstheme="minorHAnsi"/>
          <w:b/>
          <w:bCs/>
          <w:color w:val="7030A0"/>
        </w:rPr>
      </w:pPr>
      <w:r>
        <w:rPr>
          <w:rFonts w:eastAsiaTheme="minorEastAsia" w:cstheme="minorHAnsi"/>
          <w:b/>
          <w:bCs/>
          <w:color w:val="7030A0"/>
        </w:rPr>
        <w:t>Formation demandée</w:t>
      </w:r>
      <w:r w:rsidRPr="00F83C21">
        <w:rPr>
          <w:rFonts w:eastAsiaTheme="minorEastAsia" w:cstheme="minorHAnsi"/>
          <w:b/>
          <w:bCs/>
          <w:color w:val="7030A0"/>
        </w:rPr>
        <w:t> :</w:t>
      </w:r>
      <w:r>
        <w:rPr>
          <w:rFonts w:cstheme="minorHAnsi"/>
          <w:b/>
          <w:szCs w:val="22"/>
        </w:rPr>
        <w:t xml:space="preserve">        Reiki des guérisseuse</w:t>
      </w:r>
      <w:r w:rsidR="007450CC">
        <w:rPr>
          <w:rFonts w:cstheme="minorHAnsi"/>
          <w:b/>
          <w:szCs w:val="22"/>
        </w:rPr>
        <w:t xml:space="preserve">s </w:t>
      </w:r>
      <w:r w:rsidR="00F64143">
        <w:rPr>
          <w:rFonts w:cstheme="minorHAnsi"/>
          <w:b/>
          <w:szCs w:val="22"/>
        </w:rPr>
        <w:t>- Blanc</w:t>
      </w:r>
      <w:r>
        <w:rPr>
          <w:rFonts w:eastAsiaTheme="minorEastAsia" w:cstheme="minorHAnsi"/>
          <w:b/>
          <w:bCs/>
          <w:color w:val="7030A0"/>
        </w:rPr>
        <w:t xml:space="preserve">                                  Code réduction :      </w:t>
      </w:r>
    </w:p>
    <w:p w:rsidR="00C62BBD" w:rsidRPr="00086436" w:rsidRDefault="00C62BBD" w:rsidP="00C62BBD">
      <w:pPr>
        <w:tabs>
          <w:tab w:val="left" w:pos="7938"/>
        </w:tabs>
        <w:spacing w:before="240"/>
        <w:jc w:val="both"/>
        <w:rPr>
          <w:rFonts w:eastAsiaTheme="minorEastAsia" w:cstheme="minorHAnsi"/>
          <w:b/>
          <w:bCs/>
          <w:color w:val="7030A0"/>
        </w:rPr>
      </w:pPr>
      <w:r>
        <w:rPr>
          <w:rFonts w:eastAsiaTheme="minorEastAsia" w:cstheme="minorHAnsi"/>
          <w:b/>
          <w:bCs/>
          <w:color w:val="7030A0"/>
        </w:rPr>
        <w:t>Date</w:t>
      </w:r>
      <w:r w:rsidR="00445DD1">
        <w:rPr>
          <w:rFonts w:eastAsiaTheme="minorEastAsia" w:cstheme="minorHAnsi"/>
          <w:b/>
          <w:bCs/>
          <w:color w:val="7030A0"/>
        </w:rPr>
        <w:t xml:space="preserve"> de formation souhaitée</w:t>
      </w:r>
      <w:r>
        <w:rPr>
          <w:rFonts w:eastAsiaTheme="minorEastAsia" w:cstheme="minorHAnsi"/>
          <w:b/>
          <w:bCs/>
          <w:color w:val="7030A0"/>
        </w:rPr>
        <w:t xml:space="preserve"> : </w:t>
      </w:r>
      <w:r w:rsidRPr="00260C34">
        <w:rPr>
          <w:rFonts w:eastAsiaTheme="minorEastAsia" w:cstheme="minorHAnsi"/>
          <w:b/>
          <w:bCs/>
          <w:color w:val="7030A0"/>
          <w:sz w:val="16"/>
          <w:szCs w:val="16"/>
        </w:rPr>
        <w:t xml:space="preserve">       </w:t>
      </w:r>
      <w:r>
        <w:rPr>
          <w:rFonts w:cstheme="minorHAnsi"/>
          <w:b/>
          <w:szCs w:val="22"/>
        </w:rPr>
        <w:t xml:space="preserve"> </w:t>
      </w:r>
      <w:r w:rsidR="00445DD1">
        <w:rPr>
          <w:rFonts w:cstheme="minorHAnsi"/>
          <w:b/>
          <w:szCs w:val="22"/>
        </w:rPr>
        <w:t xml:space="preserve"> </w:t>
      </w:r>
      <w:r>
        <w:rPr>
          <w:rFonts w:cstheme="minorHAnsi"/>
          <w:b/>
          <w:szCs w:val="22"/>
        </w:rPr>
        <w:t xml:space="preserve">     </w:t>
      </w:r>
      <w:r w:rsidR="00445DD1">
        <w:rPr>
          <w:rFonts w:cstheme="minorHAnsi"/>
          <w:b/>
          <w:szCs w:val="22"/>
        </w:rPr>
        <w:t xml:space="preserve"> </w:t>
      </w:r>
      <w:r>
        <w:rPr>
          <w:rFonts w:cstheme="minorHAnsi"/>
          <w:b/>
          <w:szCs w:val="22"/>
        </w:rPr>
        <w:t xml:space="preserve">  </w:t>
      </w:r>
      <w:r w:rsidR="00C86960" w:rsidRPr="00921BA5">
        <w:rPr>
          <w:rFonts w:cstheme="minorHAnsi"/>
          <w:szCs w:val="22"/>
        </w:rPr>
        <w:t>1</w:t>
      </w:r>
      <w:r w:rsidR="00EA2162">
        <w:rPr>
          <w:rFonts w:cstheme="minorHAnsi"/>
          <w:szCs w:val="22"/>
        </w:rPr>
        <w:t>1</w:t>
      </w:r>
      <w:r w:rsidR="00C86960" w:rsidRPr="00C93C69">
        <w:rPr>
          <w:rFonts w:cstheme="minorHAnsi"/>
          <w:szCs w:val="22"/>
        </w:rPr>
        <w:t xml:space="preserve">, </w:t>
      </w:r>
      <w:r w:rsidR="00EA2162" w:rsidRPr="00C93C69">
        <w:rPr>
          <w:rFonts w:cstheme="minorHAnsi"/>
          <w:szCs w:val="22"/>
        </w:rPr>
        <w:t>1</w:t>
      </w:r>
      <w:r w:rsidR="001605CC" w:rsidRPr="00C93C69">
        <w:rPr>
          <w:rFonts w:cstheme="minorHAnsi"/>
          <w:szCs w:val="22"/>
        </w:rPr>
        <w:t>2</w:t>
      </w:r>
      <w:r w:rsidR="00C86960">
        <w:rPr>
          <w:rFonts w:cstheme="minorHAnsi"/>
          <w:szCs w:val="22"/>
        </w:rPr>
        <w:t>, 1</w:t>
      </w:r>
      <w:r w:rsidR="00EA2162">
        <w:rPr>
          <w:rFonts w:cstheme="minorHAnsi"/>
          <w:szCs w:val="22"/>
        </w:rPr>
        <w:t>3</w:t>
      </w:r>
      <w:r w:rsidR="001605CC">
        <w:rPr>
          <w:rFonts w:cstheme="minorHAnsi"/>
          <w:szCs w:val="22"/>
        </w:rPr>
        <w:t xml:space="preserve"> </w:t>
      </w:r>
      <w:r w:rsidR="00C86960">
        <w:rPr>
          <w:rFonts w:cstheme="minorHAnsi"/>
          <w:szCs w:val="22"/>
        </w:rPr>
        <w:t>décem</w:t>
      </w:r>
      <w:r w:rsidR="001605CC">
        <w:rPr>
          <w:rFonts w:cstheme="minorHAnsi"/>
          <w:szCs w:val="22"/>
        </w:rPr>
        <w:t>bre 202</w:t>
      </w:r>
      <w:r w:rsidR="00EA2162">
        <w:rPr>
          <w:rFonts w:cstheme="minorHAnsi"/>
          <w:szCs w:val="22"/>
        </w:rPr>
        <w:t>5</w:t>
      </w:r>
      <w:r w:rsidR="007450CC">
        <w:t xml:space="preserve"> </w:t>
      </w:r>
      <w:r>
        <w:t xml:space="preserve">                       </w:t>
      </w:r>
      <w:r w:rsidRPr="00A85CDB">
        <w:rPr>
          <w:rFonts w:cstheme="minorHAnsi"/>
          <w:bCs/>
          <w:kern w:val="36"/>
          <w:szCs w:val="22"/>
        </w:rPr>
        <w:tab/>
      </w:r>
    </w:p>
    <w:p w:rsidR="00C62BBD" w:rsidRPr="00F83C21" w:rsidRDefault="00C62BBD" w:rsidP="00C62BBD">
      <w:pPr>
        <w:tabs>
          <w:tab w:val="left" w:pos="7938"/>
        </w:tabs>
        <w:spacing w:before="240" w:after="120"/>
        <w:jc w:val="both"/>
        <w:rPr>
          <w:rFonts w:eastAsiaTheme="minorEastAsia" w:cstheme="minorHAnsi"/>
          <w:b/>
          <w:bCs/>
          <w:color w:val="7030A0"/>
        </w:rPr>
      </w:pPr>
      <w:r w:rsidRPr="00F83C21">
        <w:rPr>
          <w:rFonts w:eastAsiaTheme="minorEastAsia" w:cstheme="minorHAnsi"/>
          <w:b/>
          <w:bCs/>
          <w:color w:val="7030A0"/>
        </w:rPr>
        <w:t>Quelles sont les raisons qui vous poussent à faire cette formation (plusieurs réponses possibles) :</w:t>
      </w:r>
    </w:p>
    <w:p w:rsidR="00C62BBD" w:rsidRPr="00F83C21" w:rsidRDefault="00C62BBD" w:rsidP="00C62BBD">
      <w:pPr>
        <w:pStyle w:val="Paragraphedeliste"/>
        <w:numPr>
          <w:ilvl w:val="0"/>
          <w:numId w:val="11"/>
        </w:numPr>
        <w:tabs>
          <w:tab w:val="left" w:pos="7938"/>
        </w:tabs>
        <w:spacing w:after="120" w:line="259" w:lineRule="auto"/>
        <w:jc w:val="both"/>
        <w:rPr>
          <w:rFonts w:eastAsiaTheme="minorEastAsia" w:cstheme="minorHAnsi"/>
          <w:color w:val="4C4C4C"/>
        </w:rPr>
      </w:pPr>
      <w:r>
        <w:rPr>
          <w:rFonts w:eastAsiaTheme="minorEastAsia" w:cstheme="minorHAnsi"/>
          <w:color w:val="4C4C4C"/>
        </w:rPr>
        <w:t>Pour vous-même, p</w:t>
      </w:r>
      <w:r w:rsidRPr="00F83C21">
        <w:rPr>
          <w:rFonts w:eastAsiaTheme="minorEastAsia" w:cstheme="minorHAnsi"/>
          <w:color w:val="4C4C4C"/>
        </w:rPr>
        <w:t>our vous occuper de vous et de vos proches.</w:t>
      </w:r>
    </w:p>
    <w:p w:rsidR="00C62BBD" w:rsidRPr="00F83C21" w:rsidRDefault="00C62BBD" w:rsidP="00C62BBD">
      <w:pPr>
        <w:pStyle w:val="Paragraphedeliste"/>
        <w:numPr>
          <w:ilvl w:val="0"/>
          <w:numId w:val="11"/>
        </w:numPr>
        <w:tabs>
          <w:tab w:val="left" w:pos="7938"/>
        </w:tabs>
        <w:spacing w:after="120" w:line="259" w:lineRule="auto"/>
        <w:jc w:val="both"/>
        <w:rPr>
          <w:rFonts w:eastAsiaTheme="minorEastAsia" w:cstheme="minorHAnsi"/>
          <w:color w:val="4C4C4C"/>
        </w:rPr>
      </w:pPr>
      <w:r>
        <w:rPr>
          <w:rFonts w:eastAsiaTheme="minorEastAsia" w:cstheme="minorHAnsi"/>
          <w:color w:val="4C4C4C"/>
        </w:rPr>
        <w:t xml:space="preserve">En complément à </w:t>
      </w:r>
      <w:r w:rsidRPr="00F83C21">
        <w:rPr>
          <w:rFonts w:eastAsiaTheme="minorEastAsia" w:cstheme="minorHAnsi"/>
          <w:color w:val="4C4C4C"/>
        </w:rPr>
        <w:t>d’autres techniques de bien-être</w:t>
      </w:r>
      <w:r>
        <w:rPr>
          <w:rFonts w:eastAsiaTheme="minorEastAsia" w:cstheme="minorHAnsi"/>
          <w:color w:val="4C4C4C"/>
        </w:rPr>
        <w:t xml:space="preserve"> et de développement personnel</w:t>
      </w:r>
      <w:r w:rsidRPr="00F83C21">
        <w:rPr>
          <w:rFonts w:eastAsiaTheme="minorEastAsia" w:cstheme="minorHAnsi"/>
          <w:color w:val="4C4C4C"/>
        </w:rPr>
        <w:t>.</w:t>
      </w:r>
    </w:p>
    <w:p w:rsidR="00C62BBD" w:rsidRPr="00F83C21" w:rsidRDefault="00C62BBD" w:rsidP="00C62BBD">
      <w:pPr>
        <w:pStyle w:val="Paragraphedeliste"/>
        <w:numPr>
          <w:ilvl w:val="0"/>
          <w:numId w:val="11"/>
        </w:numPr>
        <w:tabs>
          <w:tab w:val="left" w:pos="7938"/>
        </w:tabs>
        <w:spacing w:after="120" w:line="259" w:lineRule="auto"/>
        <w:jc w:val="both"/>
        <w:rPr>
          <w:rFonts w:eastAsiaTheme="minorEastAsia" w:cstheme="minorHAnsi"/>
          <w:color w:val="4C4C4C"/>
        </w:rPr>
      </w:pPr>
      <w:r w:rsidRPr="00F83C21">
        <w:rPr>
          <w:rFonts w:eastAsiaTheme="minorEastAsia" w:cstheme="minorHAnsi"/>
          <w:color w:val="4C4C4C"/>
        </w:rPr>
        <w:t>En complément de votre activité professionnelle (secteur différent)</w:t>
      </w:r>
    </w:p>
    <w:p w:rsidR="00C62BBD" w:rsidRPr="00F83C21" w:rsidRDefault="00C62BBD" w:rsidP="00C62BBD">
      <w:pPr>
        <w:pStyle w:val="Paragraphedeliste"/>
        <w:numPr>
          <w:ilvl w:val="0"/>
          <w:numId w:val="11"/>
        </w:numPr>
        <w:tabs>
          <w:tab w:val="left" w:pos="7938"/>
        </w:tabs>
        <w:spacing w:after="120" w:line="259" w:lineRule="auto"/>
        <w:jc w:val="both"/>
        <w:rPr>
          <w:rFonts w:eastAsiaTheme="minorEastAsia" w:cstheme="minorHAnsi"/>
          <w:color w:val="4C4C4C"/>
        </w:rPr>
      </w:pPr>
      <w:r w:rsidRPr="00F83C21">
        <w:rPr>
          <w:rFonts w:eastAsiaTheme="minorEastAsia" w:cstheme="minorHAnsi"/>
          <w:color w:val="4C4C4C"/>
        </w:rPr>
        <w:t>Vous désirez vous reconvertir dans les métiers du bien-être et du développement personnel.</w:t>
      </w:r>
    </w:p>
    <w:p w:rsidR="00C62BBD" w:rsidRPr="00F83C21" w:rsidRDefault="00C62BBD" w:rsidP="00C62BBD">
      <w:pPr>
        <w:pStyle w:val="Paragraphedeliste"/>
        <w:numPr>
          <w:ilvl w:val="0"/>
          <w:numId w:val="11"/>
        </w:numPr>
        <w:tabs>
          <w:tab w:val="left" w:pos="7938"/>
        </w:tabs>
        <w:spacing w:after="120" w:line="259" w:lineRule="auto"/>
        <w:jc w:val="both"/>
        <w:rPr>
          <w:rFonts w:eastAsiaTheme="minorEastAsia" w:cstheme="minorHAnsi"/>
          <w:color w:val="4C4C4C"/>
        </w:rPr>
      </w:pPr>
      <w:r w:rsidRPr="00F83C21">
        <w:rPr>
          <w:rFonts w:eastAsiaTheme="minorEastAsia" w:cstheme="minorHAnsi"/>
          <w:color w:val="4C4C4C"/>
        </w:rPr>
        <w:t>Peut-être qu’un jour, vous en ferez une pratique professionnelle.</w:t>
      </w:r>
    </w:p>
    <w:p w:rsidR="00C62BBD" w:rsidRDefault="00C62BBD" w:rsidP="00C62BBD">
      <w:pPr>
        <w:pStyle w:val="Paragraphedeliste"/>
        <w:numPr>
          <w:ilvl w:val="0"/>
          <w:numId w:val="11"/>
        </w:numPr>
        <w:tabs>
          <w:tab w:val="left" w:pos="7938"/>
        </w:tabs>
        <w:spacing w:after="120" w:line="259" w:lineRule="auto"/>
        <w:jc w:val="both"/>
        <w:rPr>
          <w:rFonts w:eastAsiaTheme="minorEastAsia" w:cstheme="minorHAnsi"/>
          <w:color w:val="4C4C4C"/>
        </w:rPr>
      </w:pPr>
      <w:r w:rsidRPr="00F83C21">
        <w:rPr>
          <w:rFonts w:eastAsiaTheme="minorEastAsia" w:cstheme="minorHAnsi"/>
          <w:color w:val="4C4C4C"/>
        </w:rPr>
        <w:t>C’est une pratique que vous envisagez pour compléter votre retraite.</w:t>
      </w:r>
    </w:p>
    <w:p w:rsidR="00C62BBD" w:rsidRDefault="00C62BBD" w:rsidP="00C62BBD">
      <w:pPr>
        <w:pBdr>
          <w:top w:val="single" w:sz="4" w:space="1" w:color="auto"/>
          <w:left w:val="single" w:sz="4" w:space="4" w:color="auto"/>
          <w:bottom w:val="single" w:sz="4" w:space="1" w:color="auto"/>
          <w:right w:val="single" w:sz="4" w:space="4" w:color="auto"/>
        </w:pBdr>
        <w:tabs>
          <w:tab w:val="left" w:pos="7938"/>
        </w:tabs>
        <w:spacing w:before="240" w:after="120"/>
        <w:jc w:val="both"/>
        <w:rPr>
          <w:rFonts w:eastAsiaTheme="minorEastAsia" w:cstheme="minorHAnsi"/>
          <w:b/>
          <w:bCs/>
          <w:color w:val="7030A0"/>
        </w:rPr>
      </w:pPr>
      <w:r w:rsidRPr="00F83C21">
        <w:rPr>
          <w:rFonts w:eastAsiaTheme="minorEastAsia" w:cstheme="minorHAnsi"/>
          <w:b/>
          <w:bCs/>
          <w:color w:val="7030A0"/>
        </w:rPr>
        <w:t xml:space="preserve">Expériences professionnelles </w:t>
      </w:r>
      <w:r>
        <w:rPr>
          <w:rFonts w:eastAsiaTheme="minorEastAsia" w:cstheme="minorHAnsi"/>
          <w:b/>
          <w:bCs/>
          <w:color w:val="7030A0"/>
        </w:rPr>
        <w:t xml:space="preserve">ou personnelles </w:t>
      </w:r>
      <w:r w:rsidRPr="00F83C21">
        <w:rPr>
          <w:rFonts w:eastAsiaTheme="minorEastAsia" w:cstheme="minorHAnsi"/>
          <w:b/>
          <w:bCs/>
          <w:color w:val="7030A0"/>
        </w:rPr>
        <w:t>en lien avec la formation demandée :</w:t>
      </w:r>
    </w:p>
    <w:p w:rsidR="00C62BBD" w:rsidRDefault="00C62BBD" w:rsidP="00C62BBD">
      <w:pPr>
        <w:pBdr>
          <w:top w:val="single" w:sz="4" w:space="1" w:color="auto"/>
          <w:left w:val="single" w:sz="4" w:space="4" w:color="auto"/>
          <w:bottom w:val="single" w:sz="4" w:space="1" w:color="auto"/>
          <w:right w:val="single" w:sz="4" w:space="4" w:color="auto"/>
        </w:pBdr>
        <w:tabs>
          <w:tab w:val="right" w:leader="dot" w:pos="10206"/>
        </w:tabs>
        <w:spacing w:line="360" w:lineRule="auto"/>
        <w:rPr>
          <w:rFonts w:eastAsiaTheme="minorEastAsia" w:cstheme="minorHAnsi"/>
          <w:color w:val="4C4C4C"/>
        </w:rPr>
      </w:pPr>
    </w:p>
    <w:p w:rsidR="00C62BBD" w:rsidRDefault="00C62BBD" w:rsidP="00C62BBD">
      <w:pPr>
        <w:pBdr>
          <w:top w:val="single" w:sz="4" w:space="1" w:color="auto"/>
          <w:left w:val="single" w:sz="4" w:space="4" w:color="auto"/>
          <w:bottom w:val="single" w:sz="4" w:space="1" w:color="auto"/>
          <w:right w:val="single" w:sz="4" w:space="4" w:color="auto"/>
        </w:pBdr>
        <w:tabs>
          <w:tab w:val="right" w:leader="dot" w:pos="10206"/>
        </w:tabs>
        <w:spacing w:line="360" w:lineRule="auto"/>
        <w:rPr>
          <w:rFonts w:eastAsiaTheme="minorEastAsia" w:cstheme="minorHAnsi"/>
          <w:color w:val="4C4C4C"/>
        </w:rPr>
      </w:pPr>
    </w:p>
    <w:p w:rsidR="00C62BBD" w:rsidRDefault="00C62BBD" w:rsidP="00C62BBD">
      <w:pPr>
        <w:pBdr>
          <w:top w:val="single" w:sz="4" w:space="1" w:color="auto"/>
          <w:left w:val="single" w:sz="4" w:space="4" w:color="auto"/>
          <w:bottom w:val="single" w:sz="4" w:space="1" w:color="auto"/>
          <w:right w:val="single" w:sz="4" w:space="4" w:color="auto"/>
        </w:pBdr>
        <w:tabs>
          <w:tab w:val="right" w:leader="dot" w:pos="10206"/>
        </w:tabs>
        <w:spacing w:line="360" w:lineRule="auto"/>
        <w:rPr>
          <w:rFonts w:eastAsiaTheme="minorEastAsia" w:cstheme="minorHAnsi"/>
          <w:color w:val="4C4C4C"/>
        </w:rPr>
      </w:pPr>
    </w:p>
    <w:p w:rsidR="00C62BBD" w:rsidRDefault="00C62BBD" w:rsidP="00C62BBD">
      <w:pPr>
        <w:pBdr>
          <w:top w:val="single" w:sz="4" w:space="1" w:color="auto"/>
          <w:left w:val="single" w:sz="4" w:space="4" w:color="auto"/>
          <w:bottom w:val="single" w:sz="4" w:space="1" w:color="auto"/>
          <w:right w:val="single" w:sz="4" w:space="4" w:color="auto"/>
        </w:pBdr>
        <w:tabs>
          <w:tab w:val="right" w:leader="dot" w:pos="10206"/>
        </w:tabs>
        <w:spacing w:line="360" w:lineRule="auto"/>
        <w:rPr>
          <w:rFonts w:eastAsiaTheme="minorEastAsia" w:cstheme="minorHAnsi"/>
          <w:color w:val="4C4C4C"/>
        </w:rPr>
      </w:pPr>
    </w:p>
    <w:p w:rsidR="00C62BBD" w:rsidRPr="00683823" w:rsidRDefault="00C62BBD" w:rsidP="00C62BBD">
      <w:pPr>
        <w:pBdr>
          <w:top w:val="single" w:sz="4" w:space="1" w:color="auto"/>
          <w:left w:val="single" w:sz="4" w:space="4" w:color="auto"/>
          <w:bottom w:val="single" w:sz="4" w:space="1" w:color="auto"/>
          <w:right w:val="single" w:sz="4" w:space="4" w:color="auto"/>
        </w:pBdr>
        <w:tabs>
          <w:tab w:val="right" w:leader="dot" w:pos="10206"/>
        </w:tabs>
        <w:spacing w:line="360" w:lineRule="auto"/>
        <w:rPr>
          <w:rFonts w:eastAsiaTheme="minorEastAsia" w:cstheme="minorHAnsi"/>
          <w:color w:val="4C4C4C"/>
        </w:rPr>
      </w:pPr>
    </w:p>
    <w:p w:rsidR="00C62BBD" w:rsidRDefault="00C62BBD" w:rsidP="00C62BBD">
      <w:pPr>
        <w:tabs>
          <w:tab w:val="left" w:pos="7938"/>
        </w:tabs>
        <w:spacing w:before="240" w:after="120"/>
        <w:jc w:val="both"/>
        <w:rPr>
          <w:rFonts w:eastAsiaTheme="minorEastAsia" w:cstheme="minorHAnsi"/>
          <w:b/>
          <w:bCs/>
          <w:color w:val="7030A0"/>
        </w:rPr>
      </w:pPr>
    </w:p>
    <w:p w:rsidR="00C62BBD" w:rsidRPr="00F83C21" w:rsidRDefault="00C62BBD" w:rsidP="00C62BBD">
      <w:pPr>
        <w:pBdr>
          <w:top w:val="single" w:sz="4" w:space="1" w:color="auto"/>
          <w:left w:val="single" w:sz="4" w:space="4" w:color="auto"/>
          <w:bottom w:val="single" w:sz="4" w:space="1" w:color="auto"/>
          <w:right w:val="single" w:sz="4" w:space="4" w:color="auto"/>
        </w:pBdr>
        <w:tabs>
          <w:tab w:val="left" w:pos="7938"/>
        </w:tabs>
        <w:spacing w:before="240" w:after="120"/>
        <w:jc w:val="both"/>
        <w:rPr>
          <w:rFonts w:eastAsiaTheme="minorEastAsia" w:cstheme="minorHAnsi"/>
          <w:b/>
          <w:bCs/>
          <w:color w:val="7030A0"/>
        </w:rPr>
      </w:pPr>
      <w:r>
        <w:rPr>
          <w:rFonts w:eastAsiaTheme="minorEastAsia" w:cstheme="minorHAnsi"/>
          <w:b/>
          <w:bCs/>
          <w:color w:val="7030A0"/>
        </w:rPr>
        <w:t>E</w:t>
      </w:r>
      <w:r w:rsidRPr="00F83C21">
        <w:rPr>
          <w:rFonts w:eastAsiaTheme="minorEastAsia" w:cstheme="minorHAnsi"/>
          <w:b/>
          <w:bCs/>
          <w:color w:val="7030A0"/>
        </w:rPr>
        <w:t>xposez votre projet professionnel </w:t>
      </w:r>
      <w:r>
        <w:rPr>
          <w:rFonts w:eastAsiaTheme="minorEastAsia" w:cstheme="minorHAnsi"/>
          <w:b/>
          <w:bCs/>
          <w:color w:val="7030A0"/>
        </w:rPr>
        <w:t xml:space="preserve">ou personnel et vos attentes </w:t>
      </w:r>
      <w:r w:rsidRPr="00F83C21">
        <w:rPr>
          <w:rFonts w:eastAsiaTheme="minorEastAsia" w:cstheme="minorHAnsi"/>
          <w:b/>
          <w:bCs/>
          <w:color w:val="7030A0"/>
        </w:rPr>
        <w:t>:</w:t>
      </w:r>
    </w:p>
    <w:p w:rsidR="00C62BBD" w:rsidRDefault="00C62BBD" w:rsidP="00C62BBD">
      <w:pPr>
        <w:pBdr>
          <w:top w:val="single" w:sz="4" w:space="1" w:color="auto"/>
          <w:left w:val="single" w:sz="4" w:space="4" w:color="auto"/>
          <w:bottom w:val="single" w:sz="4" w:space="1" w:color="auto"/>
          <w:right w:val="single" w:sz="4" w:space="4" w:color="auto"/>
        </w:pBdr>
        <w:rPr>
          <w:rFonts w:ascii="Arial" w:hAnsi="Arial"/>
          <w:color w:val="000000"/>
          <w:sz w:val="28"/>
        </w:rPr>
      </w:pPr>
    </w:p>
    <w:p w:rsidR="00C62BBD" w:rsidRDefault="00C62BBD" w:rsidP="00C62BBD">
      <w:pPr>
        <w:pBdr>
          <w:top w:val="single" w:sz="4" w:space="1" w:color="auto"/>
          <w:left w:val="single" w:sz="4" w:space="4" w:color="auto"/>
          <w:bottom w:val="single" w:sz="4" w:space="1" w:color="auto"/>
          <w:right w:val="single" w:sz="4" w:space="4" w:color="auto"/>
        </w:pBdr>
        <w:rPr>
          <w:rFonts w:ascii="Arial" w:hAnsi="Arial"/>
          <w:color w:val="000000"/>
          <w:sz w:val="28"/>
        </w:rPr>
      </w:pPr>
    </w:p>
    <w:p w:rsidR="00C62BBD" w:rsidRDefault="00C62BBD" w:rsidP="00C62BBD">
      <w:pPr>
        <w:pBdr>
          <w:top w:val="single" w:sz="4" w:space="1" w:color="auto"/>
          <w:left w:val="single" w:sz="4" w:space="4" w:color="auto"/>
          <w:bottom w:val="single" w:sz="4" w:space="1" w:color="auto"/>
          <w:right w:val="single" w:sz="4" w:space="4" w:color="auto"/>
        </w:pBdr>
        <w:rPr>
          <w:rFonts w:ascii="Arial" w:hAnsi="Arial"/>
          <w:color w:val="000000"/>
          <w:sz w:val="28"/>
        </w:rPr>
      </w:pPr>
    </w:p>
    <w:p w:rsidR="00C62BBD" w:rsidRDefault="00C62BBD" w:rsidP="00C62BBD">
      <w:pPr>
        <w:pBdr>
          <w:top w:val="single" w:sz="4" w:space="1" w:color="auto"/>
          <w:left w:val="single" w:sz="4" w:space="4" w:color="auto"/>
          <w:bottom w:val="single" w:sz="4" w:space="1" w:color="auto"/>
          <w:right w:val="single" w:sz="4" w:space="4" w:color="auto"/>
        </w:pBdr>
        <w:rPr>
          <w:rFonts w:ascii="Arial" w:hAnsi="Arial"/>
          <w:color w:val="000000"/>
          <w:sz w:val="28"/>
        </w:rPr>
      </w:pPr>
    </w:p>
    <w:p w:rsidR="00C62BBD" w:rsidRDefault="00C62BBD" w:rsidP="00C62BBD">
      <w:pPr>
        <w:pBdr>
          <w:top w:val="single" w:sz="4" w:space="1" w:color="auto"/>
          <w:left w:val="single" w:sz="4" w:space="4" w:color="auto"/>
          <w:bottom w:val="single" w:sz="4" w:space="1" w:color="auto"/>
          <w:right w:val="single" w:sz="4" w:space="4" w:color="auto"/>
        </w:pBdr>
        <w:rPr>
          <w:rFonts w:ascii="Arial" w:hAnsi="Arial"/>
          <w:color w:val="000000"/>
          <w:sz w:val="28"/>
        </w:rPr>
      </w:pPr>
    </w:p>
    <w:p w:rsidR="00C62BBD" w:rsidRDefault="00C62BBD" w:rsidP="00C62BBD">
      <w:pPr>
        <w:pBdr>
          <w:top w:val="single" w:sz="4" w:space="1" w:color="auto"/>
          <w:left w:val="single" w:sz="4" w:space="4" w:color="auto"/>
          <w:bottom w:val="single" w:sz="4" w:space="1" w:color="auto"/>
          <w:right w:val="single" w:sz="4" w:space="4" w:color="auto"/>
        </w:pBdr>
        <w:rPr>
          <w:rFonts w:ascii="Arial" w:hAnsi="Arial"/>
          <w:color w:val="000000"/>
          <w:sz w:val="28"/>
        </w:rPr>
      </w:pPr>
    </w:p>
    <w:p w:rsidR="00C62BBD" w:rsidRDefault="00C62BBD" w:rsidP="00C62BBD">
      <w:pPr>
        <w:rPr>
          <w:b/>
          <w:snapToGrid w:val="0"/>
        </w:rPr>
      </w:pPr>
    </w:p>
    <w:p w:rsidR="007450CC" w:rsidRDefault="007450CC" w:rsidP="00C62BBD">
      <w:pPr>
        <w:rPr>
          <w:b/>
          <w:snapToGrid w:val="0"/>
        </w:rPr>
      </w:pPr>
    </w:p>
    <w:p w:rsidR="007450CC" w:rsidRDefault="007450CC" w:rsidP="00C62BBD">
      <w:pPr>
        <w:rPr>
          <w:b/>
          <w:snapToGrid w:val="0"/>
        </w:rPr>
      </w:pPr>
    </w:p>
    <w:p w:rsidR="00086436" w:rsidRDefault="00086436" w:rsidP="00086436">
      <w:pPr>
        <w:tabs>
          <w:tab w:val="left" w:pos="7938"/>
        </w:tabs>
        <w:spacing w:before="240" w:after="120"/>
        <w:jc w:val="both"/>
        <w:rPr>
          <w:rFonts w:eastAsiaTheme="minorEastAsia" w:cstheme="minorHAnsi"/>
          <w:b/>
          <w:bCs/>
          <w:color w:val="7030A0"/>
          <w:sz w:val="32"/>
          <w:szCs w:val="32"/>
          <w:u w:val="single"/>
        </w:rPr>
      </w:pPr>
      <w:r>
        <w:rPr>
          <w:rFonts w:eastAsiaTheme="minorEastAsia" w:cstheme="minorHAnsi"/>
          <w:b/>
          <w:bCs/>
          <w:color w:val="7030A0"/>
          <w:sz w:val="32"/>
          <w:szCs w:val="32"/>
          <w:u w:val="single"/>
        </w:rPr>
        <w:lastRenderedPageBreak/>
        <w:t>Règlement intérieur</w:t>
      </w:r>
      <w:r w:rsidRPr="00E94F2D">
        <w:rPr>
          <w:rFonts w:eastAsiaTheme="minorEastAsia" w:cstheme="minorHAnsi"/>
          <w:b/>
          <w:bCs/>
          <w:color w:val="7030A0"/>
          <w:sz w:val="32"/>
          <w:szCs w:val="32"/>
          <w:u w:val="single"/>
        </w:rPr>
        <w:t> :</w:t>
      </w:r>
    </w:p>
    <w:p w:rsidR="00086436" w:rsidRPr="00E94F2D" w:rsidRDefault="00086436" w:rsidP="00086436">
      <w:pPr>
        <w:tabs>
          <w:tab w:val="left" w:pos="7938"/>
        </w:tabs>
        <w:spacing w:before="240" w:after="120"/>
        <w:jc w:val="both"/>
        <w:rPr>
          <w:rFonts w:eastAsiaTheme="minorEastAsia" w:cstheme="minorHAnsi"/>
          <w:b/>
          <w:bCs/>
          <w:color w:val="7030A0"/>
          <w:sz w:val="32"/>
          <w:szCs w:val="32"/>
          <w:u w:val="single"/>
        </w:rPr>
      </w:pPr>
      <w:r>
        <w:rPr>
          <w:rFonts w:ascii="Verdana" w:hAnsi="Verdana"/>
          <w:sz w:val="16"/>
          <w:szCs w:val="16"/>
        </w:rPr>
        <w:t xml:space="preserve">Obligation légale de communiquer le règlement intérieur avant inscription à la formation. </w:t>
      </w:r>
    </w:p>
    <w:p w:rsidR="00086436" w:rsidRPr="008A7455" w:rsidRDefault="00086436" w:rsidP="00086436">
      <w:pPr>
        <w:autoSpaceDE w:val="0"/>
        <w:autoSpaceDN w:val="0"/>
        <w:adjustRightInd w:val="0"/>
        <w:jc w:val="center"/>
        <w:rPr>
          <w:rFonts w:ascii="Verdana" w:hAnsi="Verdana"/>
          <w:b/>
          <w:bCs/>
        </w:rPr>
      </w:pPr>
      <w:r w:rsidRPr="008A7455">
        <w:rPr>
          <w:rFonts w:ascii="Verdana" w:hAnsi="Verdana"/>
          <w:b/>
          <w:bCs/>
        </w:rPr>
        <w:t>Article 1 :</w:t>
      </w:r>
    </w:p>
    <w:p w:rsidR="00086436" w:rsidRPr="00BC328E" w:rsidRDefault="00086436" w:rsidP="00086436">
      <w:pPr>
        <w:autoSpaceDE w:val="0"/>
        <w:autoSpaceDN w:val="0"/>
        <w:adjustRightInd w:val="0"/>
        <w:jc w:val="both"/>
        <w:rPr>
          <w:rFonts w:ascii="Verdana" w:hAnsi="Verdana"/>
          <w:sz w:val="16"/>
          <w:szCs w:val="16"/>
        </w:rPr>
      </w:pPr>
      <w:r w:rsidRPr="00BC328E">
        <w:rPr>
          <w:rFonts w:ascii="Verdana" w:hAnsi="Verdana"/>
          <w:sz w:val="16"/>
          <w:szCs w:val="16"/>
        </w:rPr>
        <w:t>Le présent règlement est établi conformément aux dispositions des articles L.6352-3 et R.6352-1 à R.6352-15 du Code du travail. Il s’applique à tous les stagiaires, et ce pour la durée de la formation suivie.</w:t>
      </w:r>
    </w:p>
    <w:p w:rsidR="00086436" w:rsidRPr="008A7455" w:rsidRDefault="00086436" w:rsidP="00086436">
      <w:pPr>
        <w:autoSpaceDE w:val="0"/>
        <w:autoSpaceDN w:val="0"/>
        <w:adjustRightInd w:val="0"/>
        <w:jc w:val="both"/>
        <w:rPr>
          <w:rFonts w:ascii="Verdana" w:hAnsi="Verdana"/>
          <w:b/>
          <w:bCs/>
        </w:rPr>
      </w:pPr>
    </w:p>
    <w:p w:rsidR="00086436" w:rsidRPr="008A7455" w:rsidRDefault="00086436" w:rsidP="00086436">
      <w:pPr>
        <w:autoSpaceDE w:val="0"/>
        <w:autoSpaceDN w:val="0"/>
        <w:adjustRightInd w:val="0"/>
        <w:jc w:val="center"/>
        <w:rPr>
          <w:rFonts w:ascii="Verdana" w:hAnsi="Verdana"/>
          <w:b/>
          <w:bCs/>
        </w:rPr>
      </w:pPr>
      <w:r w:rsidRPr="008A7455">
        <w:rPr>
          <w:rFonts w:ascii="Verdana" w:hAnsi="Verdana"/>
          <w:b/>
          <w:bCs/>
        </w:rPr>
        <w:t>Article 2 : Discipline :</w:t>
      </w:r>
    </w:p>
    <w:p w:rsidR="00086436" w:rsidRPr="00BC328E" w:rsidRDefault="00086436" w:rsidP="00086436">
      <w:pPr>
        <w:autoSpaceDE w:val="0"/>
        <w:autoSpaceDN w:val="0"/>
        <w:adjustRightInd w:val="0"/>
        <w:jc w:val="both"/>
        <w:rPr>
          <w:rFonts w:ascii="Verdana" w:hAnsi="Verdana"/>
          <w:sz w:val="16"/>
          <w:szCs w:val="16"/>
        </w:rPr>
      </w:pPr>
      <w:r w:rsidRPr="00BC328E">
        <w:rPr>
          <w:rFonts w:ascii="Verdana" w:hAnsi="Verdana"/>
          <w:sz w:val="16"/>
          <w:szCs w:val="16"/>
        </w:rPr>
        <w:t xml:space="preserve">Il est formellement interdit aux stagiaires : </w:t>
      </w:r>
    </w:p>
    <w:p w:rsidR="00086436" w:rsidRPr="00BC328E" w:rsidRDefault="00086436" w:rsidP="00086436">
      <w:pPr>
        <w:autoSpaceDE w:val="0"/>
        <w:autoSpaceDN w:val="0"/>
        <w:adjustRightInd w:val="0"/>
        <w:jc w:val="both"/>
        <w:rPr>
          <w:rFonts w:ascii="Verdana" w:hAnsi="Verdana" w:cs="TTE12E4350t00"/>
          <w:sz w:val="16"/>
          <w:szCs w:val="16"/>
        </w:rPr>
      </w:pPr>
      <w:r w:rsidRPr="00BC328E">
        <w:rPr>
          <w:rFonts w:ascii="Verdana" w:hAnsi="Verdana" w:cs="TTE12E4350t00"/>
          <w:sz w:val="16"/>
          <w:szCs w:val="16"/>
        </w:rPr>
        <w:t>- D’introduire des boissons alcoolisées dans les locaux de l’organisme ;</w:t>
      </w:r>
    </w:p>
    <w:p w:rsidR="00086436" w:rsidRPr="00BC328E" w:rsidRDefault="00086436" w:rsidP="00086436">
      <w:pPr>
        <w:autoSpaceDE w:val="0"/>
        <w:autoSpaceDN w:val="0"/>
        <w:adjustRightInd w:val="0"/>
        <w:jc w:val="both"/>
        <w:rPr>
          <w:rFonts w:ascii="Verdana" w:hAnsi="Verdana" w:cs="TTE12E4350t00"/>
          <w:sz w:val="16"/>
          <w:szCs w:val="16"/>
        </w:rPr>
      </w:pPr>
      <w:r w:rsidRPr="00BC328E">
        <w:rPr>
          <w:rFonts w:ascii="Verdana" w:hAnsi="Verdana" w:cs="TTE12E4350t00"/>
          <w:sz w:val="16"/>
          <w:szCs w:val="16"/>
        </w:rPr>
        <w:t>- De se présenter aux formations en état d’ébriété ;</w:t>
      </w:r>
    </w:p>
    <w:p w:rsidR="00086436" w:rsidRPr="00BC328E" w:rsidRDefault="00086436" w:rsidP="00086436">
      <w:pPr>
        <w:autoSpaceDE w:val="0"/>
        <w:autoSpaceDN w:val="0"/>
        <w:adjustRightInd w:val="0"/>
        <w:jc w:val="both"/>
        <w:rPr>
          <w:rFonts w:ascii="Verdana" w:hAnsi="Verdana" w:cs="TTE12E4350t00"/>
          <w:sz w:val="16"/>
          <w:szCs w:val="16"/>
        </w:rPr>
      </w:pPr>
      <w:r w:rsidRPr="00BC328E">
        <w:rPr>
          <w:rFonts w:ascii="Verdana" w:hAnsi="Verdana" w:cs="TTE12E4350t00"/>
          <w:sz w:val="16"/>
          <w:szCs w:val="16"/>
        </w:rPr>
        <w:t>- De modifier les réglages des paramètres de l’ordinateur ;</w:t>
      </w:r>
    </w:p>
    <w:p w:rsidR="00086436" w:rsidRPr="00BC328E" w:rsidRDefault="00086436" w:rsidP="00086436">
      <w:pPr>
        <w:autoSpaceDE w:val="0"/>
        <w:autoSpaceDN w:val="0"/>
        <w:adjustRightInd w:val="0"/>
        <w:jc w:val="both"/>
        <w:rPr>
          <w:rFonts w:ascii="Verdana" w:hAnsi="Verdana" w:cs="TTE12E4350t00"/>
          <w:sz w:val="16"/>
          <w:szCs w:val="16"/>
        </w:rPr>
      </w:pPr>
      <w:r w:rsidRPr="00BC328E">
        <w:rPr>
          <w:rFonts w:ascii="Verdana" w:hAnsi="Verdana" w:cs="TTE12E4350t00"/>
          <w:sz w:val="16"/>
          <w:szCs w:val="16"/>
        </w:rPr>
        <w:t>- de manger dans les salles de cours ;</w:t>
      </w:r>
    </w:p>
    <w:p w:rsidR="00086436" w:rsidRPr="00BC328E" w:rsidRDefault="00086436" w:rsidP="00086436">
      <w:pPr>
        <w:autoSpaceDE w:val="0"/>
        <w:autoSpaceDN w:val="0"/>
        <w:adjustRightInd w:val="0"/>
        <w:jc w:val="both"/>
        <w:rPr>
          <w:rFonts w:ascii="Verdana" w:hAnsi="Verdana" w:cs="TTE12E4350t00"/>
          <w:sz w:val="16"/>
          <w:szCs w:val="16"/>
        </w:rPr>
      </w:pPr>
      <w:r w:rsidRPr="00BC328E">
        <w:rPr>
          <w:rFonts w:ascii="Verdana" w:hAnsi="Verdana" w:cs="TTE12E4350t00"/>
          <w:sz w:val="16"/>
          <w:szCs w:val="16"/>
        </w:rPr>
        <w:t xml:space="preserve">- d’utiliser leurs téléphones portables durant les sessions. </w:t>
      </w:r>
    </w:p>
    <w:p w:rsidR="00086436" w:rsidRPr="008A7455" w:rsidRDefault="00086436" w:rsidP="00086436">
      <w:pPr>
        <w:autoSpaceDE w:val="0"/>
        <w:autoSpaceDN w:val="0"/>
        <w:adjustRightInd w:val="0"/>
        <w:jc w:val="both"/>
        <w:rPr>
          <w:rFonts w:ascii="Verdana" w:hAnsi="Verdana"/>
        </w:rPr>
      </w:pPr>
    </w:p>
    <w:p w:rsidR="00086436" w:rsidRPr="008A7455" w:rsidRDefault="00086436" w:rsidP="00086436">
      <w:pPr>
        <w:autoSpaceDE w:val="0"/>
        <w:autoSpaceDN w:val="0"/>
        <w:adjustRightInd w:val="0"/>
        <w:jc w:val="center"/>
        <w:rPr>
          <w:rFonts w:ascii="Verdana" w:hAnsi="Verdana"/>
          <w:b/>
          <w:bCs/>
        </w:rPr>
      </w:pPr>
      <w:r w:rsidRPr="008A7455">
        <w:rPr>
          <w:rFonts w:ascii="Verdana" w:hAnsi="Verdana"/>
          <w:b/>
          <w:bCs/>
        </w:rPr>
        <w:t>Article 3 : Sanctions</w:t>
      </w:r>
    </w:p>
    <w:p w:rsidR="00086436" w:rsidRPr="00BC328E" w:rsidRDefault="00086436" w:rsidP="00086436">
      <w:pPr>
        <w:autoSpaceDE w:val="0"/>
        <w:autoSpaceDN w:val="0"/>
        <w:adjustRightInd w:val="0"/>
        <w:jc w:val="both"/>
        <w:rPr>
          <w:rFonts w:ascii="Verdana" w:hAnsi="Verdana"/>
          <w:sz w:val="16"/>
          <w:szCs w:val="16"/>
        </w:rPr>
      </w:pPr>
      <w:r w:rsidRPr="00BC328E">
        <w:rPr>
          <w:rFonts w:ascii="Verdana" w:hAnsi="Verdana"/>
          <w:sz w:val="16"/>
          <w:szCs w:val="16"/>
        </w:rPr>
        <w:t xml:space="preserve">Tout agissement considéré comme fautif par la direction de l’organisme de formation pourra, en fonction de sa nature et de sa gravité, faire l’objet de l’une ou l’autre des sanctions ci-après par ordre croissant d’importance : </w:t>
      </w:r>
      <w:r w:rsidRPr="00BC328E">
        <w:rPr>
          <w:rFonts w:ascii="Verdana" w:hAnsi="Verdana" w:cs="TTE12E4350t00"/>
          <w:sz w:val="16"/>
          <w:szCs w:val="16"/>
        </w:rPr>
        <w:t>Ave</w:t>
      </w:r>
      <w:r w:rsidRPr="00BC328E">
        <w:rPr>
          <w:rFonts w:ascii="Verdana" w:hAnsi="Verdana"/>
          <w:sz w:val="16"/>
          <w:szCs w:val="16"/>
        </w:rPr>
        <w:t>rtissement écrit par le Directeur de l’organisme de formation</w:t>
      </w:r>
      <w:r>
        <w:rPr>
          <w:rFonts w:ascii="Verdana" w:hAnsi="Verdana"/>
          <w:sz w:val="16"/>
          <w:szCs w:val="16"/>
        </w:rPr>
        <w:t xml:space="preserve">, </w:t>
      </w:r>
      <w:r w:rsidRPr="00BC328E">
        <w:rPr>
          <w:rFonts w:ascii="Verdana" w:hAnsi="Verdana"/>
          <w:sz w:val="16"/>
          <w:szCs w:val="16"/>
        </w:rPr>
        <w:t>Blâme</w:t>
      </w:r>
      <w:r>
        <w:rPr>
          <w:rFonts w:ascii="Verdana" w:hAnsi="Verdana"/>
          <w:sz w:val="16"/>
          <w:szCs w:val="16"/>
        </w:rPr>
        <w:t xml:space="preserve">, </w:t>
      </w:r>
      <w:r w:rsidRPr="00BC328E">
        <w:rPr>
          <w:rFonts w:ascii="Verdana" w:hAnsi="Verdana" w:cs="TTE12E4350t00"/>
          <w:sz w:val="16"/>
          <w:szCs w:val="16"/>
        </w:rPr>
        <w:t>E</w:t>
      </w:r>
      <w:r w:rsidRPr="00BC328E">
        <w:rPr>
          <w:rFonts w:ascii="Verdana" w:hAnsi="Verdana"/>
          <w:sz w:val="16"/>
          <w:szCs w:val="16"/>
        </w:rPr>
        <w:t>xclusion définitive de la formation</w:t>
      </w:r>
    </w:p>
    <w:p w:rsidR="00086436" w:rsidRPr="008A7455" w:rsidRDefault="00086436" w:rsidP="00086436">
      <w:pPr>
        <w:autoSpaceDE w:val="0"/>
        <w:autoSpaceDN w:val="0"/>
        <w:adjustRightInd w:val="0"/>
        <w:jc w:val="both"/>
        <w:rPr>
          <w:rFonts w:ascii="Verdana" w:hAnsi="Verdana"/>
          <w:b/>
          <w:bCs/>
        </w:rPr>
      </w:pPr>
    </w:p>
    <w:p w:rsidR="00086436" w:rsidRPr="008A7455" w:rsidRDefault="00086436" w:rsidP="00086436">
      <w:pPr>
        <w:autoSpaceDE w:val="0"/>
        <w:autoSpaceDN w:val="0"/>
        <w:adjustRightInd w:val="0"/>
        <w:jc w:val="center"/>
        <w:rPr>
          <w:rFonts w:ascii="Verdana" w:hAnsi="Verdana"/>
          <w:b/>
        </w:rPr>
      </w:pPr>
      <w:r w:rsidRPr="008A7455">
        <w:rPr>
          <w:rFonts w:ascii="Verdana" w:hAnsi="Verdana"/>
          <w:b/>
        </w:rPr>
        <w:t>Article 4 : Entretien préalable à une sanction et procédure.</w:t>
      </w:r>
    </w:p>
    <w:p w:rsidR="00086436" w:rsidRPr="00BC328E" w:rsidRDefault="00086436" w:rsidP="00086436">
      <w:pPr>
        <w:autoSpaceDE w:val="0"/>
        <w:autoSpaceDN w:val="0"/>
        <w:adjustRightInd w:val="0"/>
        <w:jc w:val="both"/>
        <w:rPr>
          <w:rFonts w:ascii="Verdana" w:hAnsi="Verdana"/>
          <w:sz w:val="16"/>
          <w:szCs w:val="16"/>
        </w:rPr>
      </w:pPr>
      <w:r w:rsidRPr="00BC328E">
        <w:rPr>
          <w:rFonts w:ascii="Verdana" w:hAnsi="Verdana"/>
          <w:sz w:val="16"/>
          <w:szCs w:val="16"/>
        </w:rPr>
        <w:t>Aucune sanction ne peut être infligée au stagiaire sans que celui-ci ne soit informé dans le même temps et par écrit des griefs retenus contre lui. Lorsque l’organisme de formation envisage une prise de sanction, il convoque le stagiaire par lettre recommandée avec accusé de réception ou remise à l’intéressé contre décharge en lui indiquant l’objet de la convocation, la date, l’heure et le lieu de l’entretien, sauf si la sanction envisagée n’a pas d’incidence sur la présence du stagiaire pour la suite de la formation.</w:t>
      </w:r>
    </w:p>
    <w:p w:rsidR="00086436" w:rsidRPr="00BC328E" w:rsidRDefault="00086436" w:rsidP="00086436">
      <w:pPr>
        <w:autoSpaceDE w:val="0"/>
        <w:autoSpaceDN w:val="0"/>
        <w:adjustRightInd w:val="0"/>
        <w:jc w:val="both"/>
        <w:rPr>
          <w:rFonts w:ascii="Verdana" w:hAnsi="Verdana"/>
          <w:sz w:val="16"/>
          <w:szCs w:val="16"/>
        </w:rPr>
      </w:pPr>
      <w:r w:rsidRPr="00BC328E">
        <w:rPr>
          <w:rFonts w:ascii="Verdana" w:hAnsi="Verdana"/>
          <w:sz w:val="16"/>
          <w:szCs w:val="16"/>
        </w:rPr>
        <w:t>Au cours de l’entretien, le stagiaire a la possibilité de se faire assister par une personne de son choix, stagiaire ou salarié de l’organisme de formation. La convocation mentionnée à l’article précédent fait état de cette faculté. Lors de l’entretien, le motif de la sanction envisagée est indiqué au stagiaire : celui-ci a alors la possibilité de donner toute explication ou justification des faits qui lui sont reprochés.</w:t>
      </w:r>
    </w:p>
    <w:p w:rsidR="00086436" w:rsidRPr="00BC328E" w:rsidRDefault="00086436" w:rsidP="00086436">
      <w:pPr>
        <w:autoSpaceDE w:val="0"/>
        <w:autoSpaceDN w:val="0"/>
        <w:adjustRightInd w:val="0"/>
        <w:jc w:val="both"/>
        <w:rPr>
          <w:rFonts w:ascii="Verdana" w:hAnsi="Verdana"/>
          <w:sz w:val="16"/>
          <w:szCs w:val="16"/>
        </w:rPr>
      </w:pPr>
      <w:r w:rsidRPr="00BC328E">
        <w:rPr>
          <w:rFonts w:ascii="Verdana" w:hAnsi="Verdana"/>
          <w:sz w:val="16"/>
          <w:szCs w:val="16"/>
        </w:rPr>
        <w:t>Lorsqu’une mesure conservatoire d’exclusion temporaire à effet immédiat est considérée comme indispensable par l’organisme de formation, aucune sanction définitive relative à l’agissement fautif à l’origine de cette exclusion ne peut être prise sans que le stagiaire n’ait été au préalable informé des griefs retenus contre lui et, éventuellement, qu’il ait été convoqué à un entretien et ait eu la possibilité de s’expliquer devant un Commission de discipline.</w:t>
      </w:r>
    </w:p>
    <w:p w:rsidR="00086436" w:rsidRPr="00BC328E" w:rsidRDefault="00086436" w:rsidP="00086436">
      <w:pPr>
        <w:autoSpaceDE w:val="0"/>
        <w:autoSpaceDN w:val="0"/>
        <w:adjustRightInd w:val="0"/>
        <w:jc w:val="both"/>
        <w:rPr>
          <w:rFonts w:ascii="Verdana" w:hAnsi="Verdana"/>
          <w:sz w:val="16"/>
          <w:szCs w:val="16"/>
        </w:rPr>
      </w:pPr>
      <w:r w:rsidRPr="00BC328E">
        <w:rPr>
          <w:rFonts w:ascii="Verdana" w:hAnsi="Verdana"/>
          <w:sz w:val="16"/>
          <w:szCs w:val="16"/>
        </w:rPr>
        <w:t>La sanction ne peut intervenir moins d’un jour franc ni plus de 15 jours après l’entretien où, le cas échéant, après avis de la Commission de discipline.</w:t>
      </w:r>
    </w:p>
    <w:p w:rsidR="00086436" w:rsidRPr="00BC328E" w:rsidRDefault="00086436" w:rsidP="00086436">
      <w:pPr>
        <w:autoSpaceDE w:val="0"/>
        <w:autoSpaceDN w:val="0"/>
        <w:adjustRightInd w:val="0"/>
        <w:jc w:val="both"/>
        <w:rPr>
          <w:rFonts w:ascii="Verdana" w:hAnsi="Verdana"/>
          <w:sz w:val="16"/>
          <w:szCs w:val="16"/>
        </w:rPr>
      </w:pPr>
      <w:r w:rsidRPr="00BC328E">
        <w:rPr>
          <w:rFonts w:ascii="Verdana" w:hAnsi="Verdana"/>
          <w:sz w:val="16"/>
          <w:szCs w:val="16"/>
        </w:rPr>
        <w:t>Elle fait l’objet d’une notification écrite et motivée au stagiaire sous forme lettre recommandée, ou d’une lettre remise contre décharge. L’organisme de formation informe concomitamment l’employeur, et éventuellement l’organisme paritaire prenant à sa charge les frais de formation, de la sanction prise.</w:t>
      </w:r>
    </w:p>
    <w:p w:rsidR="00086436" w:rsidRPr="008A7455" w:rsidRDefault="00086436" w:rsidP="00086436">
      <w:pPr>
        <w:autoSpaceDE w:val="0"/>
        <w:autoSpaceDN w:val="0"/>
        <w:adjustRightInd w:val="0"/>
        <w:jc w:val="both"/>
        <w:rPr>
          <w:rFonts w:ascii="Verdana" w:hAnsi="Verdana"/>
          <w:b/>
          <w:bCs/>
        </w:rPr>
      </w:pPr>
    </w:p>
    <w:p w:rsidR="00086436" w:rsidRPr="008A7455" w:rsidRDefault="00086436" w:rsidP="00086436">
      <w:pPr>
        <w:autoSpaceDE w:val="0"/>
        <w:autoSpaceDN w:val="0"/>
        <w:adjustRightInd w:val="0"/>
        <w:jc w:val="center"/>
        <w:rPr>
          <w:rFonts w:ascii="Verdana" w:hAnsi="Verdana"/>
          <w:b/>
          <w:bCs/>
        </w:rPr>
      </w:pPr>
      <w:r w:rsidRPr="008A7455">
        <w:rPr>
          <w:rFonts w:ascii="Verdana" w:hAnsi="Verdana"/>
          <w:b/>
          <w:bCs/>
        </w:rPr>
        <w:t>Article 5 : Représentation des stagiaires</w:t>
      </w:r>
    </w:p>
    <w:p w:rsidR="00086436" w:rsidRPr="00BC328E" w:rsidRDefault="00086436" w:rsidP="00086436">
      <w:pPr>
        <w:autoSpaceDE w:val="0"/>
        <w:autoSpaceDN w:val="0"/>
        <w:adjustRightInd w:val="0"/>
        <w:jc w:val="both"/>
        <w:rPr>
          <w:rFonts w:ascii="Verdana" w:hAnsi="Verdana"/>
          <w:sz w:val="16"/>
          <w:szCs w:val="16"/>
        </w:rPr>
      </w:pPr>
      <w:r w:rsidRPr="00BC328E">
        <w:rPr>
          <w:rFonts w:ascii="Verdana" w:hAnsi="Verdana"/>
          <w:sz w:val="16"/>
          <w:szCs w:val="16"/>
        </w:rPr>
        <w:t>Lorsqu’un stage a une durée supérieure à 500 heures, il est procédé à l’élection d’un délégué titulaire et d’un délégué suppléant en scrutin uninominal à deux tours. Tous les stagiaires sont électeurs et éligibles, sauf les détenus admis à participer à une action de formation professionnelle.</w:t>
      </w:r>
    </w:p>
    <w:p w:rsidR="00086436" w:rsidRPr="00BC328E" w:rsidRDefault="00086436" w:rsidP="00086436">
      <w:pPr>
        <w:autoSpaceDE w:val="0"/>
        <w:autoSpaceDN w:val="0"/>
        <w:adjustRightInd w:val="0"/>
        <w:jc w:val="both"/>
        <w:rPr>
          <w:rFonts w:ascii="Verdana" w:hAnsi="Verdana"/>
          <w:sz w:val="16"/>
          <w:szCs w:val="16"/>
        </w:rPr>
      </w:pPr>
      <w:r w:rsidRPr="00BC328E">
        <w:rPr>
          <w:rFonts w:ascii="Verdana" w:hAnsi="Verdana"/>
          <w:sz w:val="16"/>
          <w:szCs w:val="16"/>
        </w:rPr>
        <w:t>L’organisme de formation organise le scrutin qui a lieu pendant les heures de formation, au plus tôt 20 heures, au plus tard 40 heures après le début du stage. En cas d’impossibilité de désigner les représentants des stagiaires, l’organisme de formation dresse un PV de carence qu’il transmet au préfet de région territorialement compétent.</w:t>
      </w:r>
    </w:p>
    <w:p w:rsidR="00086436" w:rsidRPr="00BC328E" w:rsidRDefault="00086436" w:rsidP="00086436">
      <w:pPr>
        <w:autoSpaceDE w:val="0"/>
        <w:autoSpaceDN w:val="0"/>
        <w:adjustRightInd w:val="0"/>
        <w:jc w:val="both"/>
        <w:rPr>
          <w:rFonts w:ascii="Verdana" w:hAnsi="Verdana"/>
          <w:sz w:val="16"/>
          <w:szCs w:val="16"/>
        </w:rPr>
      </w:pPr>
      <w:r w:rsidRPr="00BC328E">
        <w:rPr>
          <w:rFonts w:ascii="Verdana" w:hAnsi="Verdana"/>
          <w:sz w:val="16"/>
          <w:szCs w:val="16"/>
        </w:rPr>
        <w:t>Les délégués sont élus pour la durée de la formation. Leurs fonctions prennent fin lorsqu’ils cessent, pour quelque cause que ce soit de participer à la formation.</w:t>
      </w:r>
    </w:p>
    <w:p w:rsidR="00086436" w:rsidRPr="00BC328E" w:rsidRDefault="00086436" w:rsidP="00086436">
      <w:pPr>
        <w:autoSpaceDE w:val="0"/>
        <w:autoSpaceDN w:val="0"/>
        <w:adjustRightInd w:val="0"/>
        <w:jc w:val="both"/>
        <w:rPr>
          <w:rFonts w:ascii="Verdana" w:hAnsi="Verdana"/>
          <w:sz w:val="16"/>
          <w:szCs w:val="16"/>
        </w:rPr>
      </w:pPr>
      <w:r w:rsidRPr="00BC328E">
        <w:rPr>
          <w:rFonts w:ascii="Verdana" w:hAnsi="Verdana"/>
          <w:sz w:val="16"/>
          <w:szCs w:val="16"/>
        </w:rPr>
        <w:t>Si le délégué titulaire et le délégué suppléant ont cessé leurs fonctions avant la fin de la session de formation, il est procédé à une nouvelle élection dans les conditions prévues aux articles R.6352-9 à R.6352-12.</w:t>
      </w:r>
    </w:p>
    <w:p w:rsidR="00086436" w:rsidRPr="00BC328E" w:rsidRDefault="00086436" w:rsidP="00086436">
      <w:pPr>
        <w:autoSpaceDE w:val="0"/>
        <w:autoSpaceDN w:val="0"/>
        <w:adjustRightInd w:val="0"/>
        <w:jc w:val="both"/>
        <w:rPr>
          <w:rFonts w:ascii="Verdana" w:hAnsi="Verdana"/>
          <w:b/>
          <w:bCs/>
          <w:sz w:val="16"/>
          <w:szCs w:val="16"/>
        </w:rPr>
      </w:pPr>
    </w:p>
    <w:p w:rsidR="00086436" w:rsidRPr="00BC328E" w:rsidRDefault="00086436" w:rsidP="00086436">
      <w:pPr>
        <w:autoSpaceDE w:val="0"/>
        <w:autoSpaceDN w:val="0"/>
        <w:adjustRightInd w:val="0"/>
        <w:jc w:val="both"/>
        <w:rPr>
          <w:rFonts w:ascii="Verdana" w:hAnsi="Verdana"/>
          <w:sz w:val="16"/>
          <w:szCs w:val="16"/>
        </w:rPr>
      </w:pPr>
      <w:r w:rsidRPr="00BC328E">
        <w:rPr>
          <w:rFonts w:ascii="Verdana" w:hAnsi="Verdana"/>
          <w:sz w:val="16"/>
          <w:szCs w:val="16"/>
        </w:rPr>
        <w:t>Les représentants des stagiaires font toute suggestion pour améliorer le déroulement des stages et les conditions de vie des stagiaires dans l’organisme de formation. Ils présentent toutes les réclamations individuelles ou collectives relatives à ces matières, aux conditions d’hygiène et de sécurité et à l’application du règlement intérieur.</w:t>
      </w:r>
    </w:p>
    <w:p w:rsidR="00086436" w:rsidRPr="008A7455" w:rsidRDefault="00086436" w:rsidP="00086436">
      <w:pPr>
        <w:autoSpaceDE w:val="0"/>
        <w:autoSpaceDN w:val="0"/>
        <w:adjustRightInd w:val="0"/>
        <w:jc w:val="both"/>
        <w:rPr>
          <w:rFonts w:ascii="Verdana" w:hAnsi="Verdana"/>
          <w:b/>
          <w:bCs/>
        </w:rPr>
      </w:pPr>
    </w:p>
    <w:p w:rsidR="00086436" w:rsidRPr="008A7455" w:rsidRDefault="00086436" w:rsidP="00086436">
      <w:pPr>
        <w:autoSpaceDE w:val="0"/>
        <w:autoSpaceDN w:val="0"/>
        <w:adjustRightInd w:val="0"/>
        <w:jc w:val="center"/>
        <w:rPr>
          <w:rFonts w:ascii="Verdana" w:hAnsi="Verdana"/>
          <w:b/>
          <w:bCs/>
        </w:rPr>
      </w:pPr>
      <w:r w:rsidRPr="008A7455">
        <w:rPr>
          <w:rFonts w:ascii="Verdana" w:hAnsi="Verdana"/>
          <w:b/>
          <w:bCs/>
        </w:rPr>
        <w:t>A</w:t>
      </w:r>
      <w:r>
        <w:rPr>
          <w:rFonts w:ascii="Verdana" w:hAnsi="Verdana"/>
          <w:b/>
          <w:bCs/>
        </w:rPr>
        <w:t>rticle 6 : Hygiène et sécurité </w:t>
      </w:r>
    </w:p>
    <w:p w:rsidR="00086436" w:rsidRPr="00BC328E" w:rsidRDefault="00086436" w:rsidP="00086436">
      <w:pPr>
        <w:autoSpaceDE w:val="0"/>
        <w:autoSpaceDN w:val="0"/>
        <w:adjustRightInd w:val="0"/>
        <w:jc w:val="both"/>
        <w:rPr>
          <w:rFonts w:ascii="Verdana" w:hAnsi="Verdana"/>
          <w:sz w:val="16"/>
          <w:szCs w:val="16"/>
        </w:rPr>
      </w:pPr>
      <w:r w:rsidRPr="00BC328E">
        <w:rPr>
          <w:rFonts w:ascii="Verdana" w:hAnsi="Verdana"/>
          <w:sz w:val="16"/>
          <w:szCs w:val="16"/>
        </w:rPr>
        <w:t xml:space="preserve">La prévention des risques d’accidents et de maladies est impérative et exige de chacun le respect total de toutes les prescriptions applicables en matière d’hygiène et de sécurité. A cet effet, les consignes générales et particulières de sécurité en vigueur dans l’organisme, lorsqu’elles existent, doivent être strictement respectées sous peine de sanctions disciplinaires. </w:t>
      </w:r>
    </w:p>
    <w:p w:rsidR="00086436" w:rsidRPr="00BC328E" w:rsidRDefault="00086436" w:rsidP="00086436">
      <w:pPr>
        <w:autoSpaceDE w:val="0"/>
        <w:autoSpaceDN w:val="0"/>
        <w:adjustRightInd w:val="0"/>
        <w:jc w:val="both"/>
        <w:rPr>
          <w:rFonts w:ascii="Verdana" w:hAnsi="Verdana"/>
          <w:sz w:val="16"/>
          <w:szCs w:val="16"/>
        </w:rPr>
      </w:pPr>
      <w:r w:rsidRPr="00BC328E">
        <w:rPr>
          <w:rFonts w:ascii="Verdana" w:hAnsi="Verdana"/>
          <w:sz w:val="16"/>
          <w:szCs w:val="16"/>
        </w:rPr>
        <w:t xml:space="preserve">Lorsque la formation a lieu sur le site de l’entreprise, les consignes générales et particulières de sécurité applicables sont celles </w:t>
      </w:r>
      <w:r w:rsidRPr="00BC328E">
        <w:rPr>
          <w:rFonts w:ascii="Verdana" w:hAnsi="Verdana"/>
          <w:b/>
          <w:sz w:val="16"/>
          <w:szCs w:val="16"/>
        </w:rPr>
        <w:t>de l’entreprise</w:t>
      </w:r>
      <w:r w:rsidRPr="00BC328E">
        <w:rPr>
          <w:rFonts w:ascii="Verdana" w:hAnsi="Verdana"/>
          <w:sz w:val="16"/>
          <w:szCs w:val="16"/>
        </w:rPr>
        <w:t>.</w:t>
      </w:r>
    </w:p>
    <w:p w:rsidR="00086436" w:rsidRPr="008A7455" w:rsidRDefault="00086436" w:rsidP="00086436">
      <w:pPr>
        <w:autoSpaceDE w:val="0"/>
        <w:autoSpaceDN w:val="0"/>
        <w:adjustRightInd w:val="0"/>
        <w:jc w:val="both"/>
        <w:rPr>
          <w:rFonts w:ascii="Verdana" w:hAnsi="Verdana"/>
          <w:b/>
          <w:bCs/>
        </w:rPr>
      </w:pPr>
    </w:p>
    <w:p w:rsidR="00086436" w:rsidRPr="008A7455" w:rsidRDefault="00086436" w:rsidP="00086436">
      <w:pPr>
        <w:autoSpaceDE w:val="0"/>
        <w:autoSpaceDN w:val="0"/>
        <w:adjustRightInd w:val="0"/>
        <w:jc w:val="center"/>
        <w:rPr>
          <w:rFonts w:ascii="Verdana" w:hAnsi="Verdana"/>
          <w:b/>
          <w:bCs/>
        </w:rPr>
      </w:pPr>
      <w:r w:rsidRPr="008A7455">
        <w:rPr>
          <w:rFonts w:ascii="Verdana" w:hAnsi="Verdana"/>
          <w:b/>
          <w:bCs/>
        </w:rPr>
        <w:t>Article 7</w:t>
      </w:r>
    </w:p>
    <w:p w:rsidR="00086436" w:rsidRDefault="00086436" w:rsidP="00086436">
      <w:pPr>
        <w:jc w:val="both"/>
        <w:rPr>
          <w:rFonts w:ascii="Verdana" w:hAnsi="Verdana"/>
          <w:sz w:val="16"/>
          <w:szCs w:val="16"/>
        </w:rPr>
      </w:pPr>
      <w:r w:rsidRPr="00BC328E">
        <w:rPr>
          <w:rFonts w:ascii="Verdana" w:hAnsi="Verdana"/>
          <w:sz w:val="16"/>
          <w:szCs w:val="16"/>
        </w:rPr>
        <w:t>Un exemplaire du présent règlement est remis au stagiaire avant toute inscription définitive dans le cadre d</w:t>
      </w:r>
      <w:r>
        <w:rPr>
          <w:rFonts w:ascii="Verdana" w:hAnsi="Verdana"/>
          <w:sz w:val="16"/>
          <w:szCs w:val="16"/>
        </w:rPr>
        <w:t xml:space="preserve">e ce </w:t>
      </w:r>
      <w:r w:rsidRPr="00BC328E">
        <w:rPr>
          <w:rFonts w:ascii="Verdana" w:hAnsi="Verdana"/>
          <w:sz w:val="16"/>
          <w:szCs w:val="16"/>
        </w:rPr>
        <w:t>contrat de formation professionnelle.</w:t>
      </w:r>
    </w:p>
    <w:p w:rsidR="00086436" w:rsidRPr="00BC328E" w:rsidRDefault="00086436" w:rsidP="00086436">
      <w:pPr>
        <w:jc w:val="both"/>
        <w:rPr>
          <w:rFonts w:ascii="Verdana" w:hAnsi="Verdana"/>
          <w:sz w:val="16"/>
          <w:szCs w:val="16"/>
        </w:rPr>
      </w:pPr>
      <w:r>
        <w:rPr>
          <w:rFonts w:ascii="Verdana" w:hAnsi="Verdana"/>
          <w:sz w:val="16"/>
          <w:szCs w:val="16"/>
        </w:rPr>
        <w:t xml:space="preserve">Il est également </w:t>
      </w:r>
      <w:r w:rsidRPr="00BC328E">
        <w:rPr>
          <w:rFonts w:ascii="Verdana" w:hAnsi="Verdana"/>
          <w:sz w:val="16"/>
          <w:szCs w:val="16"/>
        </w:rPr>
        <w:t xml:space="preserve">tenu à disposition de chaque stagiaire </w:t>
      </w:r>
      <w:r>
        <w:rPr>
          <w:rFonts w:ascii="Verdana" w:hAnsi="Verdana"/>
          <w:sz w:val="16"/>
          <w:szCs w:val="16"/>
        </w:rPr>
        <w:t xml:space="preserve">à tout moment sur simple demande du stagiaire. </w:t>
      </w:r>
    </w:p>
    <w:p w:rsidR="00086436" w:rsidRDefault="00086436" w:rsidP="00086436">
      <w:pPr>
        <w:rPr>
          <w:rFonts w:ascii="Arial" w:hAnsi="Arial"/>
          <w:color w:val="000000"/>
          <w:sz w:val="28"/>
        </w:rPr>
      </w:pPr>
    </w:p>
    <w:p w:rsidR="00086436" w:rsidRDefault="00086436" w:rsidP="004817AC">
      <w:pPr>
        <w:rPr>
          <w:b/>
          <w:snapToGrid w:val="0"/>
        </w:rPr>
      </w:pPr>
    </w:p>
    <w:p w:rsidR="00086436" w:rsidRDefault="00086436" w:rsidP="004817AC">
      <w:pPr>
        <w:rPr>
          <w:b/>
          <w:snapToGrid w:val="0"/>
        </w:rPr>
      </w:pPr>
    </w:p>
    <w:p w:rsidR="00086436" w:rsidRDefault="00086436" w:rsidP="004817AC">
      <w:pPr>
        <w:rPr>
          <w:b/>
          <w:snapToGrid w:val="0"/>
        </w:rPr>
      </w:pPr>
    </w:p>
    <w:p w:rsidR="00086436" w:rsidRPr="003739F8" w:rsidRDefault="00086436" w:rsidP="00086436">
      <w:pPr>
        <w:rPr>
          <w:b/>
          <w:snapToGrid w:val="0"/>
          <w:sz w:val="32"/>
          <w:szCs w:val="32"/>
          <w:u w:val="single"/>
        </w:rPr>
      </w:pPr>
      <w:r w:rsidRPr="003739F8">
        <w:rPr>
          <w:rFonts w:eastAsiaTheme="minorEastAsia" w:cstheme="minorHAnsi"/>
          <w:b/>
          <w:bCs/>
          <w:color w:val="7030A0"/>
          <w:sz w:val="32"/>
          <w:szCs w:val="32"/>
          <w:u w:val="single"/>
        </w:rPr>
        <w:lastRenderedPageBreak/>
        <w:t>Détail du contrat de formation </w:t>
      </w:r>
    </w:p>
    <w:p w:rsidR="00086436" w:rsidRDefault="00086436" w:rsidP="004817AC">
      <w:pPr>
        <w:rPr>
          <w:b/>
          <w:snapToGrid w:val="0"/>
        </w:rPr>
      </w:pPr>
    </w:p>
    <w:p w:rsidR="004817AC" w:rsidRPr="00602110" w:rsidRDefault="004817AC" w:rsidP="004817AC">
      <w:pPr>
        <w:rPr>
          <w:b/>
          <w:snapToGrid w:val="0"/>
        </w:rPr>
      </w:pPr>
      <w:r w:rsidRPr="00602110">
        <w:rPr>
          <w:b/>
          <w:snapToGrid w:val="0"/>
        </w:rPr>
        <w:t>Entre les soussignés :</w:t>
      </w:r>
    </w:p>
    <w:p w:rsidR="00086436" w:rsidRDefault="00086436" w:rsidP="00086436">
      <w:pPr>
        <w:rPr>
          <w:snapToGrid w:val="0"/>
        </w:rPr>
      </w:pPr>
      <w:r>
        <w:rPr>
          <w:snapToGrid w:val="0"/>
        </w:rPr>
        <w:t xml:space="preserve">- </w:t>
      </w:r>
      <w:r w:rsidRPr="005830A6">
        <w:rPr>
          <w:snapToGrid w:val="0"/>
        </w:rPr>
        <w:t xml:space="preserve">L’organisme de formation Art et pratique du Reiki, n° Siret </w:t>
      </w:r>
      <w:r w:rsidRPr="005830A6">
        <w:rPr>
          <w:color w:val="0000FF"/>
        </w:rPr>
        <w:t>42920874700015, ayant une d</w:t>
      </w:r>
      <w:r w:rsidRPr="005830A6">
        <w:rPr>
          <w:snapToGrid w:val="0"/>
        </w:rPr>
        <w:t xml:space="preserve">éclaration d’activité enregistrée sous le n° : </w:t>
      </w:r>
      <w:r w:rsidRPr="005830A6">
        <w:rPr>
          <w:color w:val="0000FF"/>
        </w:rPr>
        <w:t>11788047978</w:t>
      </w:r>
      <w:r w:rsidRPr="005830A6">
        <w:rPr>
          <w:snapToGrid w:val="0"/>
        </w:rPr>
        <w:t xml:space="preserve"> auprès du Préfet de la région Ile de </w:t>
      </w:r>
      <w:r>
        <w:rPr>
          <w:snapToGrid w:val="0"/>
        </w:rPr>
        <w:t xml:space="preserve">France, </w:t>
      </w:r>
    </w:p>
    <w:p w:rsidR="00086436" w:rsidRDefault="00086436" w:rsidP="00086436">
      <w:pPr>
        <w:rPr>
          <w:snapToGrid w:val="0"/>
        </w:rPr>
      </w:pPr>
      <w:r>
        <w:rPr>
          <w:snapToGrid w:val="0"/>
        </w:rPr>
        <w:t xml:space="preserve">- et le </w:t>
      </w:r>
      <w:r w:rsidRPr="005830A6">
        <w:rPr>
          <w:snapToGrid w:val="0"/>
        </w:rPr>
        <w:t xml:space="preserve">cocontractant désigné </w:t>
      </w:r>
      <w:r>
        <w:rPr>
          <w:snapToGrid w:val="0"/>
        </w:rPr>
        <w:t xml:space="preserve">comme </w:t>
      </w:r>
      <w:r w:rsidRPr="005830A6">
        <w:rPr>
          <w:snapToGrid w:val="0"/>
        </w:rPr>
        <w:t xml:space="preserve">le stagiaire, </w:t>
      </w:r>
      <w:r>
        <w:rPr>
          <w:snapToGrid w:val="0"/>
        </w:rPr>
        <w:t xml:space="preserve">identifié au paragraphe « Identité et coordonnées » ci avant, </w:t>
      </w:r>
    </w:p>
    <w:p w:rsidR="00086436" w:rsidRDefault="00086436" w:rsidP="00086436">
      <w:pPr>
        <w:rPr>
          <w:snapToGrid w:val="0"/>
        </w:rPr>
      </w:pPr>
      <w:r>
        <w:rPr>
          <w:snapToGrid w:val="0"/>
        </w:rPr>
        <w:t xml:space="preserve">- et selon les besoins identifiés au paragraphe « besoin de formation et parcours » ci avant, </w:t>
      </w:r>
    </w:p>
    <w:p w:rsidR="00086436" w:rsidRDefault="00086436" w:rsidP="00086436">
      <w:pPr>
        <w:rPr>
          <w:snapToGrid w:val="0"/>
        </w:rPr>
      </w:pPr>
      <w:proofErr w:type="gramStart"/>
      <w:r w:rsidRPr="005830A6">
        <w:rPr>
          <w:snapToGrid w:val="0"/>
        </w:rPr>
        <w:t>est</w:t>
      </w:r>
      <w:proofErr w:type="gramEnd"/>
      <w:r w:rsidRPr="005830A6">
        <w:rPr>
          <w:snapToGrid w:val="0"/>
        </w:rPr>
        <w:t xml:space="preserve"> conclu un contrat de formation, ou formation professionnelle en application des </w:t>
      </w:r>
      <w:r w:rsidRPr="005830A6">
        <w:rPr>
          <w:b/>
          <w:snapToGrid w:val="0"/>
        </w:rPr>
        <w:t>articles L. 6353-3 à L. 6353-7  du Code du Travail</w:t>
      </w:r>
      <w:r>
        <w:rPr>
          <w:snapToGrid w:val="0"/>
        </w:rPr>
        <w:t xml:space="preserve"> pour un stage </w:t>
      </w:r>
      <w:r w:rsidR="00445DD1">
        <w:rPr>
          <w:snapToGrid w:val="0"/>
        </w:rPr>
        <w:t xml:space="preserve">et </w:t>
      </w:r>
      <w:r>
        <w:rPr>
          <w:snapToGrid w:val="0"/>
        </w:rPr>
        <w:t>à la date retenue au paragraphe « Besoin de formation</w:t>
      </w:r>
      <w:r w:rsidR="00445DD1">
        <w:rPr>
          <w:snapToGrid w:val="0"/>
        </w:rPr>
        <w:t xml:space="preserve"> et parcours</w:t>
      </w:r>
      <w:r>
        <w:rPr>
          <w:snapToGrid w:val="0"/>
        </w:rPr>
        <w:t xml:space="preserve"> - date de formation souhaitée »</w:t>
      </w:r>
      <w:r w:rsidR="00445DD1">
        <w:rPr>
          <w:snapToGrid w:val="0"/>
        </w:rPr>
        <w:t xml:space="preserve"> </w:t>
      </w:r>
      <w:r>
        <w:rPr>
          <w:snapToGrid w:val="0"/>
        </w:rPr>
        <w:t xml:space="preserve">ci-avant </w:t>
      </w:r>
      <w:r w:rsidRPr="005426E2">
        <w:rPr>
          <w:snapToGrid w:val="0"/>
        </w:rPr>
        <w:t xml:space="preserve">: </w:t>
      </w:r>
    </w:p>
    <w:p w:rsidR="004817AC" w:rsidRPr="005426E2" w:rsidRDefault="004817AC" w:rsidP="004817AC">
      <w:pPr>
        <w:rPr>
          <w:snapToGrid w:val="0"/>
        </w:rPr>
      </w:pPr>
    </w:p>
    <w:p w:rsidR="004817AC" w:rsidRPr="005830A6" w:rsidRDefault="004817AC" w:rsidP="004817AC">
      <w:pPr>
        <w:keepNext/>
        <w:keepLines/>
        <w:ind w:left="72" w:right="214"/>
        <w:jc w:val="both"/>
        <w:rPr>
          <w:rFonts w:ascii="Arial" w:hAnsi="Arial" w:cs="Arial"/>
          <w:snapToGrid w:val="0"/>
        </w:rPr>
      </w:pPr>
    </w:p>
    <w:p w:rsidR="004817AC" w:rsidRPr="00602110" w:rsidRDefault="004817AC" w:rsidP="004817AC">
      <w:pPr>
        <w:keepNext/>
        <w:keepLines/>
        <w:ind w:right="71"/>
        <w:rPr>
          <w:rFonts w:cstheme="minorHAnsi"/>
          <w:snapToGrid w:val="0"/>
        </w:rPr>
      </w:pPr>
      <w:r w:rsidRPr="00602110">
        <w:rPr>
          <w:rFonts w:cstheme="minorHAnsi"/>
          <w:b/>
          <w:snapToGrid w:val="0"/>
          <w:u w:val="single"/>
        </w:rPr>
        <w:t>Article I  Objet</w:t>
      </w:r>
      <w:r w:rsidRPr="00602110">
        <w:rPr>
          <w:rFonts w:cstheme="minorHAnsi"/>
          <w:b/>
          <w:snapToGrid w:val="0"/>
        </w:rPr>
        <w:t> </w:t>
      </w:r>
      <w:proofErr w:type="gramStart"/>
      <w:r w:rsidRPr="00602110">
        <w:rPr>
          <w:rFonts w:cstheme="minorHAnsi"/>
          <w:b/>
          <w:snapToGrid w:val="0"/>
        </w:rPr>
        <w:t xml:space="preserve">:  </w:t>
      </w:r>
      <w:r w:rsidRPr="00602110">
        <w:rPr>
          <w:rFonts w:cstheme="minorHAnsi"/>
          <w:snapToGrid w:val="0"/>
        </w:rPr>
        <w:t>En</w:t>
      </w:r>
      <w:proofErr w:type="gramEnd"/>
      <w:r w:rsidRPr="00602110">
        <w:rPr>
          <w:rFonts w:cstheme="minorHAnsi"/>
          <w:snapToGrid w:val="0"/>
        </w:rPr>
        <w:t xml:space="preserve"> exécution du présent contrat, l’organisme de formation s’engage à organiser l’action de formation </w:t>
      </w:r>
      <w:r w:rsidR="00445DD1">
        <w:rPr>
          <w:rFonts w:cstheme="minorHAnsi"/>
          <w:snapToGrid w:val="0"/>
        </w:rPr>
        <w:t xml:space="preserve">retenue </w:t>
      </w:r>
      <w:r w:rsidR="00445DD1">
        <w:rPr>
          <w:snapToGrid w:val="0"/>
        </w:rPr>
        <w:t>au paragraphe « Besoin de formation et parcours »</w:t>
      </w:r>
      <w:r w:rsidRPr="00602110">
        <w:rPr>
          <w:rFonts w:cstheme="minorHAnsi"/>
          <w:snapToGrid w:val="0"/>
        </w:rPr>
        <w:t>.</w:t>
      </w:r>
    </w:p>
    <w:p w:rsidR="004817AC" w:rsidRDefault="004817AC" w:rsidP="004817AC">
      <w:pPr>
        <w:keepNext/>
        <w:keepLines/>
        <w:ind w:right="71"/>
        <w:jc w:val="both"/>
        <w:rPr>
          <w:rFonts w:ascii="Arial" w:hAnsi="Arial" w:cs="Arial"/>
          <w:snapToGrid w:val="0"/>
        </w:rPr>
      </w:pPr>
    </w:p>
    <w:p w:rsidR="004817AC" w:rsidRPr="00602110" w:rsidRDefault="004817AC" w:rsidP="004817AC">
      <w:pPr>
        <w:rPr>
          <w:b/>
          <w:snapToGrid w:val="0"/>
          <w:u w:val="single"/>
        </w:rPr>
      </w:pPr>
      <w:r w:rsidRPr="00602110">
        <w:rPr>
          <w:b/>
          <w:snapToGrid w:val="0"/>
          <w:u w:val="single"/>
        </w:rPr>
        <w:t>Article II  Nature et caractéristique des actions de formation :</w:t>
      </w:r>
    </w:p>
    <w:p w:rsidR="004817AC" w:rsidRPr="005830A6" w:rsidRDefault="00D8043A" w:rsidP="004817AC">
      <w:pPr>
        <w:rPr>
          <w:snapToGrid w:val="0"/>
        </w:rPr>
      </w:pPr>
      <w:r w:rsidRPr="005830A6">
        <w:rPr>
          <w:snapToGrid w:val="0"/>
        </w:rPr>
        <w:t xml:space="preserve">L’action de formation entre dans la catégorie des actions de </w:t>
      </w:r>
      <w:r w:rsidRPr="005830A6">
        <w:rPr>
          <w:iCs/>
        </w:rPr>
        <w:t>d'acquisition, d'entretien ou de perfectionnement des connaissances</w:t>
      </w:r>
      <w:r>
        <w:rPr>
          <w:iCs/>
        </w:rPr>
        <w:t>,</w:t>
      </w:r>
      <w:r w:rsidRPr="005830A6">
        <w:rPr>
          <w:snapToGrid w:val="0"/>
        </w:rPr>
        <w:t xml:space="preserve"> prévue par l’article L. 6313-1 du Code du travail.</w:t>
      </w:r>
      <w:r>
        <w:rPr>
          <w:snapToGrid w:val="0"/>
        </w:rPr>
        <w:t xml:space="preserve"> </w:t>
      </w:r>
      <w:r w:rsidRPr="00604B22">
        <w:rPr>
          <w:snapToGrid w:val="0"/>
        </w:rPr>
        <w:t>Elle a pour objectif l’acquisition des techniques fondamentales de pratique</w:t>
      </w:r>
      <w:r>
        <w:rPr>
          <w:snapToGrid w:val="0"/>
        </w:rPr>
        <w:t>s</w:t>
      </w:r>
      <w:r w:rsidRPr="00604B22">
        <w:rPr>
          <w:snapToGrid w:val="0"/>
        </w:rPr>
        <w:t xml:space="preserve"> énergétique</w:t>
      </w:r>
      <w:r>
        <w:rPr>
          <w:snapToGrid w:val="0"/>
        </w:rPr>
        <w:t xml:space="preserve">s complémentaires au </w:t>
      </w:r>
      <w:r w:rsidRPr="00604B22">
        <w:rPr>
          <w:snapToGrid w:val="0"/>
        </w:rPr>
        <w:t xml:space="preserve">Reiki </w:t>
      </w:r>
      <w:proofErr w:type="spellStart"/>
      <w:r w:rsidRPr="00604B22">
        <w:rPr>
          <w:snapToGrid w:val="0"/>
        </w:rPr>
        <w:t>Usui</w:t>
      </w:r>
      <w:proofErr w:type="spellEnd"/>
      <w:r w:rsidRPr="00604B22">
        <w:rPr>
          <w:snapToGrid w:val="0"/>
        </w:rPr>
        <w:t xml:space="preserve">. Sa durée est fixée à  </w:t>
      </w:r>
      <w:r w:rsidR="00A4534B">
        <w:rPr>
          <w:snapToGrid w:val="0"/>
        </w:rPr>
        <w:t>3</w:t>
      </w:r>
      <w:r w:rsidR="004817AC" w:rsidRPr="00604B22">
        <w:rPr>
          <w:snapToGrid w:val="0"/>
        </w:rPr>
        <w:t xml:space="preserve"> jours,</w:t>
      </w:r>
      <w:r w:rsidR="004817AC" w:rsidRPr="005830A6">
        <w:rPr>
          <w:snapToGrid w:val="0"/>
        </w:rPr>
        <w:t xml:space="preserve"> </w:t>
      </w:r>
    </w:p>
    <w:p w:rsidR="004817AC" w:rsidRPr="005830A6" w:rsidRDefault="004817AC" w:rsidP="004817AC">
      <w:pPr>
        <w:rPr>
          <w:snapToGrid w:val="0"/>
        </w:rPr>
      </w:pPr>
      <w:r w:rsidRPr="005830A6">
        <w:rPr>
          <w:snapToGrid w:val="0"/>
        </w:rPr>
        <w:t xml:space="preserve">- Programme de la formation : </w:t>
      </w:r>
    </w:p>
    <w:p w:rsidR="00F22EA6" w:rsidRPr="00F22EA6" w:rsidRDefault="00F22EA6" w:rsidP="00F22EA6">
      <w:pPr>
        <w:pStyle w:val="font8"/>
        <w:numPr>
          <w:ilvl w:val="0"/>
          <w:numId w:val="14"/>
        </w:numPr>
        <w:spacing w:before="0" w:beforeAutospacing="0" w:after="0" w:afterAutospacing="0"/>
        <w:rPr>
          <w:color w:val="1F4E79" w:themeColor="accent1" w:themeShade="80"/>
        </w:rPr>
      </w:pPr>
      <w:r w:rsidRPr="00F22EA6">
        <w:rPr>
          <w:color w:val="1F4E79" w:themeColor="accent1" w:themeShade="80"/>
        </w:rPr>
        <w:t>Voyage dans le cercle des âmes</w:t>
      </w:r>
    </w:p>
    <w:p w:rsidR="00F22EA6" w:rsidRPr="00F22EA6" w:rsidRDefault="00F22EA6" w:rsidP="00F22EA6">
      <w:pPr>
        <w:pStyle w:val="font8"/>
        <w:numPr>
          <w:ilvl w:val="0"/>
          <w:numId w:val="14"/>
        </w:numPr>
        <w:spacing w:before="0" w:beforeAutospacing="0" w:after="0" w:afterAutospacing="0"/>
        <w:rPr>
          <w:color w:val="1F4E79" w:themeColor="accent1" w:themeShade="80"/>
        </w:rPr>
      </w:pPr>
      <w:r w:rsidRPr="00F22EA6">
        <w:rPr>
          <w:color w:val="1F4E79" w:themeColor="accent1" w:themeShade="80"/>
        </w:rPr>
        <w:t>Méditation Je suis</w:t>
      </w:r>
    </w:p>
    <w:p w:rsidR="00F22EA6" w:rsidRPr="00F22EA6" w:rsidRDefault="00F22EA6" w:rsidP="00F22EA6">
      <w:pPr>
        <w:pStyle w:val="font8"/>
        <w:numPr>
          <w:ilvl w:val="0"/>
          <w:numId w:val="14"/>
        </w:numPr>
        <w:spacing w:before="0" w:beforeAutospacing="0" w:after="0" w:afterAutospacing="0"/>
        <w:rPr>
          <w:color w:val="1F4E79" w:themeColor="accent1" w:themeShade="80"/>
        </w:rPr>
      </w:pPr>
      <w:r w:rsidRPr="00F22EA6">
        <w:rPr>
          <w:color w:val="1F4E79" w:themeColor="accent1" w:themeShade="80"/>
        </w:rPr>
        <w:t>Omre et lumière</w:t>
      </w:r>
    </w:p>
    <w:p w:rsidR="00F22EA6" w:rsidRPr="00F22EA6" w:rsidRDefault="00F22EA6" w:rsidP="00F22EA6">
      <w:pPr>
        <w:pStyle w:val="font8"/>
        <w:numPr>
          <w:ilvl w:val="0"/>
          <w:numId w:val="14"/>
        </w:numPr>
        <w:spacing w:before="0" w:beforeAutospacing="0" w:after="0" w:afterAutospacing="0"/>
        <w:rPr>
          <w:color w:val="1F4E79" w:themeColor="accent1" w:themeShade="80"/>
        </w:rPr>
      </w:pPr>
      <w:r w:rsidRPr="00F22EA6">
        <w:rPr>
          <w:color w:val="1F4E79" w:themeColor="accent1" w:themeShade="80"/>
        </w:rPr>
        <w:t>Extraction des énergies intrusives</w:t>
      </w:r>
    </w:p>
    <w:p w:rsidR="00F22EA6" w:rsidRPr="00F22EA6" w:rsidRDefault="00F22EA6" w:rsidP="00F22EA6">
      <w:pPr>
        <w:pStyle w:val="font8"/>
        <w:numPr>
          <w:ilvl w:val="0"/>
          <w:numId w:val="14"/>
        </w:numPr>
        <w:spacing w:before="0" w:beforeAutospacing="0" w:after="0" w:afterAutospacing="0"/>
        <w:rPr>
          <w:color w:val="1F4E79" w:themeColor="accent1" w:themeShade="80"/>
        </w:rPr>
      </w:pPr>
      <w:r w:rsidRPr="00F22EA6">
        <w:rPr>
          <w:color w:val="1F4E79" w:themeColor="accent1" w:themeShade="80"/>
        </w:rPr>
        <w:t>1 journée en silence chez les Nazca</w:t>
      </w:r>
    </w:p>
    <w:p w:rsidR="00F22EA6" w:rsidRPr="00F22EA6" w:rsidRDefault="00F22EA6" w:rsidP="00F22EA6">
      <w:pPr>
        <w:pStyle w:val="font8"/>
        <w:numPr>
          <w:ilvl w:val="0"/>
          <w:numId w:val="14"/>
        </w:numPr>
        <w:spacing w:before="0" w:beforeAutospacing="0" w:after="0" w:afterAutospacing="0"/>
        <w:rPr>
          <w:color w:val="1F4E79" w:themeColor="accent1" w:themeShade="80"/>
        </w:rPr>
      </w:pPr>
      <w:r w:rsidRPr="00F22EA6">
        <w:rPr>
          <w:color w:val="1F4E79" w:themeColor="accent1" w:themeShade="80"/>
        </w:rPr>
        <w:t>Monter en énergie et cercle de guérison</w:t>
      </w:r>
    </w:p>
    <w:p w:rsidR="00F22EA6" w:rsidRPr="00F22EA6" w:rsidRDefault="00F22EA6" w:rsidP="00F22EA6">
      <w:pPr>
        <w:pStyle w:val="font8"/>
        <w:numPr>
          <w:ilvl w:val="0"/>
          <w:numId w:val="14"/>
        </w:numPr>
        <w:spacing w:before="0" w:beforeAutospacing="0" w:after="0" w:afterAutospacing="0"/>
        <w:rPr>
          <w:color w:val="1F4E79" w:themeColor="accent1" w:themeShade="80"/>
        </w:rPr>
      </w:pPr>
      <w:r w:rsidRPr="00F22EA6">
        <w:rPr>
          <w:color w:val="1F4E79" w:themeColor="accent1" w:themeShade="80"/>
        </w:rPr>
        <w:t>Pratiques Nazca</w:t>
      </w:r>
    </w:p>
    <w:p w:rsidR="00F22EA6" w:rsidRPr="00F22EA6" w:rsidRDefault="00F22EA6" w:rsidP="00F22EA6">
      <w:pPr>
        <w:pStyle w:val="font8"/>
        <w:numPr>
          <w:ilvl w:val="0"/>
          <w:numId w:val="14"/>
        </w:numPr>
        <w:spacing w:before="0" w:beforeAutospacing="0" w:after="0" w:afterAutospacing="0"/>
        <w:rPr>
          <w:color w:val="1F4E79" w:themeColor="accent1" w:themeShade="80"/>
        </w:rPr>
      </w:pPr>
      <w:r w:rsidRPr="00F22EA6">
        <w:rPr>
          <w:color w:val="1F4E79" w:themeColor="accent1" w:themeShade="80"/>
        </w:rPr>
        <w:t>Le voyage dans l’infinité</w:t>
      </w:r>
    </w:p>
    <w:p w:rsidR="00F22EA6" w:rsidRPr="00F22EA6" w:rsidRDefault="00F22EA6" w:rsidP="00F22EA6">
      <w:pPr>
        <w:pStyle w:val="font8"/>
        <w:numPr>
          <w:ilvl w:val="0"/>
          <w:numId w:val="14"/>
        </w:numPr>
        <w:spacing w:before="0" w:beforeAutospacing="0" w:after="0" w:afterAutospacing="0"/>
        <w:rPr>
          <w:color w:val="1F4E79" w:themeColor="accent1" w:themeShade="80"/>
        </w:rPr>
      </w:pPr>
      <w:r w:rsidRPr="00F22EA6">
        <w:rPr>
          <w:color w:val="1F4E79" w:themeColor="accent1" w:themeShade="80"/>
        </w:rPr>
        <w:t>Cercle de paix</w:t>
      </w:r>
    </w:p>
    <w:p w:rsidR="00F22EA6" w:rsidRPr="00F22EA6" w:rsidRDefault="00F22EA6" w:rsidP="00F22EA6">
      <w:pPr>
        <w:pStyle w:val="font8"/>
        <w:numPr>
          <w:ilvl w:val="0"/>
          <w:numId w:val="14"/>
        </w:numPr>
        <w:spacing w:before="0" w:beforeAutospacing="0" w:after="0" w:afterAutospacing="0"/>
        <w:rPr>
          <w:color w:val="1F4E79" w:themeColor="accent1" w:themeShade="80"/>
        </w:rPr>
      </w:pPr>
      <w:r w:rsidRPr="00F22EA6">
        <w:rPr>
          <w:color w:val="1F4E79" w:themeColor="accent1" w:themeShade="80"/>
        </w:rPr>
        <w:t>Voyage vers la terre de Lumière</w:t>
      </w:r>
    </w:p>
    <w:p w:rsidR="00F22EA6" w:rsidRPr="00F22EA6" w:rsidRDefault="00F22EA6" w:rsidP="00F22EA6">
      <w:pPr>
        <w:pStyle w:val="font8"/>
        <w:numPr>
          <w:ilvl w:val="0"/>
          <w:numId w:val="14"/>
        </w:numPr>
        <w:spacing w:before="0" w:beforeAutospacing="0" w:after="0" w:afterAutospacing="0"/>
        <w:rPr>
          <w:color w:val="1F4E79" w:themeColor="accent1" w:themeShade="80"/>
        </w:rPr>
      </w:pPr>
      <w:r w:rsidRPr="00F22EA6">
        <w:rPr>
          <w:color w:val="1F4E79" w:themeColor="accent1" w:themeShade="80"/>
        </w:rPr>
        <w:t>Voyage vers sa destinée</w:t>
      </w:r>
    </w:p>
    <w:p w:rsidR="00F22EA6" w:rsidRPr="00F22EA6" w:rsidRDefault="00F22EA6" w:rsidP="00F22EA6">
      <w:pPr>
        <w:pStyle w:val="font8"/>
        <w:numPr>
          <w:ilvl w:val="0"/>
          <w:numId w:val="14"/>
        </w:numPr>
        <w:spacing w:before="0" w:beforeAutospacing="0" w:after="0" w:afterAutospacing="0"/>
        <w:rPr>
          <w:color w:val="1F4E79" w:themeColor="accent1" w:themeShade="80"/>
        </w:rPr>
      </w:pPr>
      <w:r w:rsidRPr="00F22EA6">
        <w:rPr>
          <w:color w:val="1F4E79" w:themeColor="accent1" w:themeShade="80"/>
        </w:rPr>
        <w:t>La meilleure version de soi même</w:t>
      </w:r>
    </w:p>
    <w:p w:rsidR="00F64143" w:rsidRPr="00F22EA6" w:rsidRDefault="00F22EA6" w:rsidP="00F22EA6">
      <w:pPr>
        <w:pStyle w:val="font8"/>
        <w:numPr>
          <w:ilvl w:val="0"/>
          <w:numId w:val="14"/>
        </w:numPr>
        <w:spacing w:before="0" w:beforeAutospacing="0" w:after="0" w:afterAutospacing="0"/>
        <w:rPr>
          <w:color w:val="1F4E79" w:themeColor="accent1" w:themeShade="80"/>
        </w:rPr>
      </w:pPr>
      <w:r w:rsidRPr="00F22EA6">
        <w:rPr>
          <w:color w:val="1F4E79" w:themeColor="accent1" w:themeShade="80"/>
        </w:rPr>
        <w:t>Cercle de fin</w:t>
      </w:r>
    </w:p>
    <w:p w:rsidR="00AE2E16" w:rsidRDefault="00AE2E16" w:rsidP="004817AC">
      <w:pPr>
        <w:rPr>
          <w:rFonts w:cstheme="minorHAnsi"/>
          <w:snapToGrid w:val="0"/>
          <w:szCs w:val="22"/>
        </w:rPr>
      </w:pPr>
    </w:p>
    <w:p w:rsidR="004817AC" w:rsidRPr="00602110" w:rsidRDefault="004817AC" w:rsidP="004817AC">
      <w:pPr>
        <w:rPr>
          <w:rFonts w:cstheme="minorHAnsi"/>
          <w:snapToGrid w:val="0"/>
          <w:szCs w:val="22"/>
        </w:rPr>
      </w:pPr>
      <w:r w:rsidRPr="00602110">
        <w:rPr>
          <w:rFonts w:cstheme="minorHAnsi"/>
          <w:snapToGrid w:val="0"/>
          <w:szCs w:val="22"/>
        </w:rPr>
        <w:t xml:space="preserve">- Sanction remise au stagiaire à l’issue de la formation : attestation de </w:t>
      </w:r>
      <w:r w:rsidR="006E67F8" w:rsidRPr="00602110">
        <w:rPr>
          <w:rFonts w:cstheme="minorHAnsi"/>
          <w:snapToGrid w:val="0"/>
          <w:szCs w:val="22"/>
        </w:rPr>
        <w:t xml:space="preserve">Reiki </w:t>
      </w:r>
      <w:r w:rsidR="006E67F8">
        <w:rPr>
          <w:rFonts w:cstheme="minorHAnsi"/>
          <w:snapToGrid w:val="0"/>
          <w:szCs w:val="22"/>
        </w:rPr>
        <w:t xml:space="preserve">des guérisseuses </w:t>
      </w:r>
      <w:r w:rsidR="00F64143">
        <w:rPr>
          <w:rFonts w:cstheme="minorHAnsi"/>
          <w:snapToGrid w:val="0"/>
          <w:szCs w:val="22"/>
        </w:rPr>
        <w:t>- Blanc</w:t>
      </w:r>
      <w:r w:rsidRPr="00602110">
        <w:rPr>
          <w:rFonts w:cstheme="minorHAnsi"/>
          <w:snapToGrid w:val="0"/>
          <w:szCs w:val="22"/>
        </w:rPr>
        <w:t>.</w:t>
      </w:r>
    </w:p>
    <w:p w:rsidR="004817AC" w:rsidRPr="00602110" w:rsidRDefault="004817AC" w:rsidP="004817AC">
      <w:pPr>
        <w:rPr>
          <w:rFonts w:cstheme="minorHAnsi"/>
          <w:snapToGrid w:val="0"/>
          <w:szCs w:val="22"/>
        </w:rPr>
      </w:pPr>
    </w:p>
    <w:p w:rsidR="00F87D6D" w:rsidRDefault="004817AC" w:rsidP="004817AC">
      <w:pPr>
        <w:keepNext/>
        <w:keepLines/>
        <w:ind w:right="71"/>
        <w:rPr>
          <w:rFonts w:cstheme="minorHAnsi"/>
          <w:b/>
          <w:snapToGrid w:val="0"/>
          <w:szCs w:val="22"/>
        </w:rPr>
      </w:pPr>
      <w:r w:rsidRPr="00602110">
        <w:rPr>
          <w:rFonts w:cstheme="minorHAnsi"/>
          <w:b/>
          <w:snapToGrid w:val="0"/>
          <w:szCs w:val="22"/>
          <w:u w:val="single"/>
        </w:rPr>
        <w:t>Article III  Niveau de connaissances préalables nécessaire</w:t>
      </w:r>
      <w:r w:rsidRPr="00602110">
        <w:rPr>
          <w:rFonts w:cstheme="minorHAnsi"/>
          <w:b/>
          <w:snapToGrid w:val="0"/>
          <w:szCs w:val="22"/>
        </w:rPr>
        <w:t xml:space="preserve"> : </w:t>
      </w:r>
    </w:p>
    <w:p w:rsidR="004817AC" w:rsidRDefault="00F87D6D" w:rsidP="004817AC">
      <w:pPr>
        <w:keepNext/>
        <w:keepLines/>
        <w:ind w:right="71"/>
        <w:jc w:val="both"/>
        <w:rPr>
          <w:rFonts w:cstheme="minorHAnsi"/>
          <w:b/>
          <w:snapToGrid w:val="0"/>
          <w:szCs w:val="22"/>
        </w:rPr>
      </w:pPr>
      <w:r>
        <w:rPr>
          <w:rFonts w:cstheme="minorHAnsi"/>
          <w:b/>
          <w:snapToGrid w:val="0"/>
          <w:szCs w:val="22"/>
        </w:rPr>
        <w:t>2</w:t>
      </w:r>
      <w:r w:rsidRPr="00AE2E16">
        <w:rPr>
          <w:rFonts w:cstheme="minorHAnsi"/>
          <w:b/>
          <w:snapToGrid w:val="0"/>
          <w:szCs w:val="22"/>
          <w:vertAlign w:val="superscript"/>
        </w:rPr>
        <w:t>e</w:t>
      </w:r>
      <w:r>
        <w:rPr>
          <w:rFonts w:cstheme="minorHAnsi"/>
          <w:b/>
          <w:snapToGrid w:val="0"/>
          <w:szCs w:val="22"/>
        </w:rPr>
        <w:t xml:space="preserve"> degré de Reiki Usui, ou reiki du chaman, ou Reiki des guérisseuses Rouge ou Jaune</w:t>
      </w:r>
      <w:r w:rsidR="00A4534B">
        <w:rPr>
          <w:rFonts w:cstheme="minorHAnsi"/>
          <w:b/>
          <w:snapToGrid w:val="0"/>
          <w:szCs w:val="22"/>
        </w:rPr>
        <w:t xml:space="preserve"> ou bleu</w:t>
      </w:r>
      <w:r>
        <w:rPr>
          <w:rFonts w:cstheme="minorHAnsi"/>
          <w:b/>
          <w:snapToGrid w:val="0"/>
          <w:szCs w:val="22"/>
        </w:rPr>
        <w:t>, ou équivalent</w:t>
      </w:r>
    </w:p>
    <w:p w:rsidR="00F87D6D" w:rsidRPr="00602110" w:rsidRDefault="00F87D6D" w:rsidP="004817AC">
      <w:pPr>
        <w:keepNext/>
        <w:keepLines/>
        <w:ind w:right="71"/>
        <w:jc w:val="both"/>
        <w:rPr>
          <w:rFonts w:cstheme="minorHAnsi"/>
          <w:snapToGrid w:val="0"/>
          <w:szCs w:val="22"/>
        </w:rPr>
      </w:pPr>
    </w:p>
    <w:p w:rsidR="004817AC" w:rsidRPr="00602110" w:rsidRDefault="004817AC" w:rsidP="004817AC">
      <w:pPr>
        <w:keepNext/>
        <w:keepLines/>
        <w:ind w:right="71"/>
        <w:rPr>
          <w:rFonts w:cstheme="minorHAnsi"/>
          <w:b/>
          <w:snapToGrid w:val="0"/>
          <w:szCs w:val="22"/>
          <w:u w:val="single"/>
        </w:rPr>
      </w:pPr>
      <w:r w:rsidRPr="00602110">
        <w:rPr>
          <w:rFonts w:cstheme="minorHAnsi"/>
          <w:b/>
          <w:snapToGrid w:val="0"/>
          <w:szCs w:val="22"/>
          <w:u w:val="single"/>
        </w:rPr>
        <w:t>Article IV  Organisation de l’action de formation</w:t>
      </w:r>
    </w:p>
    <w:p w:rsidR="004817AC" w:rsidRPr="00602110" w:rsidRDefault="004817AC" w:rsidP="004817AC">
      <w:pPr>
        <w:keepNext/>
        <w:keepLines/>
        <w:ind w:right="71"/>
        <w:jc w:val="both"/>
        <w:rPr>
          <w:rFonts w:cstheme="minorHAnsi"/>
          <w:snapToGrid w:val="0"/>
          <w:szCs w:val="22"/>
        </w:rPr>
      </w:pPr>
      <w:r w:rsidRPr="00602110">
        <w:rPr>
          <w:rFonts w:cstheme="minorHAnsi"/>
          <w:snapToGrid w:val="0"/>
          <w:szCs w:val="22"/>
        </w:rPr>
        <w:t xml:space="preserve">L’action de formation aura lieu à </w:t>
      </w:r>
      <w:r>
        <w:rPr>
          <w:rFonts w:cstheme="minorHAnsi"/>
          <w:snapToGrid w:val="0"/>
          <w:szCs w:val="22"/>
        </w:rPr>
        <w:t xml:space="preserve">Buc, </w:t>
      </w:r>
      <w:r w:rsidRPr="00602110">
        <w:rPr>
          <w:rFonts w:cstheme="minorHAnsi"/>
          <w:snapToGrid w:val="0"/>
          <w:szCs w:val="22"/>
        </w:rPr>
        <w:t xml:space="preserve">pour un effectif de 2 à </w:t>
      </w:r>
      <w:r>
        <w:rPr>
          <w:rFonts w:cstheme="minorHAnsi"/>
          <w:snapToGrid w:val="0"/>
          <w:szCs w:val="22"/>
        </w:rPr>
        <w:t>1</w:t>
      </w:r>
      <w:r w:rsidR="009F3201">
        <w:rPr>
          <w:rFonts w:cstheme="minorHAnsi"/>
          <w:snapToGrid w:val="0"/>
          <w:szCs w:val="22"/>
        </w:rPr>
        <w:t>5</w:t>
      </w:r>
      <w:r w:rsidRPr="00602110">
        <w:rPr>
          <w:rFonts w:cstheme="minorHAnsi"/>
          <w:snapToGrid w:val="0"/>
          <w:szCs w:val="22"/>
        </w:rPr>
        <w:t xml:space="preserve"> stagiaires aux dates </w:t>
      </w:r>
      <w:r>
        <w:rPr>
          <w:rFonts w:cstheme="minorHAnsi"/>
          <w:snapToGrid w:val="0"/>
          <w:szCs w:val="22"/>
        </w:rPr>
        <w:t xml:space="preserve">précisées </w:t>
      </w:r>
      <w:r w:rsidR="00AF7F34">
        <w:rPr>
          <w:rFonts w:cstheme="minorHAnsi"/>
          <w:snapToGrid w:val="0"/>
          <w:szCs w:val="22"/>
        </w:rPr>
        <w:t>ci-dessus.</w:t>
      </w:r>
    </w:p>
    <w:p w:rsidR="00195E2D" w:rsidRDefault="004817AC" w:rsidP="004817AC">
      <w:pPr>
        <w:rPr>
          <w:rFonts w:cstheme="minorHAnsi"/>
          <w:szCs w:val="22"/>
        </w:rPr>
      </w:pPr>
      <w:r w:rsidRPr="00602110">
        <w:rPr>
          <w:rFonts w:cstheme="minorHAnsi"/>
          <w:szCs w:val="22"/>
        </w:rPr>
        <w:t xml:space="preserve">A réception de votre réservation, contrat et règlement, une confirmation vous est envoyée dans les 10 jours. </w:t>
      </w:r>
    </w:p>
    <w:p w:rsidR="004817AC" w:rsidRPr="00602110" w:rsidRDefault="004817AC" w:rsidP="004817AC">
      <w:pPr>
        <w:rPr>
          <w:rFonts w:cstheme="minorHAnsi"/>
          <w:szCs w:val="22"/>
        </w:rPr>
      </w:pPr>
      <w:r w:rsidRPr="00602110">
        <w:rPr>
          <w:rFonts w:cstheme="minorHAnsi"/>
          <w:szCs w:val="22"/>
        </w:rPr>
        <w:t>Puis 7 jours avant le stage une convocation vous est envoyée précisant toutes les modalités pratiques nécessaires.</w:t>
      </w:r>
    </w:p>
    <w:p w:rsidR="004817AC" w:rsidRPr="00602110" w:rsidRDefault="004817AC" w:rsidP="004817AC">
      <w:pPr>
        <w:keepNext/>
        <w:keepLines/>
        <w:ind w:right="71"/>
        <w:jc w:val="both"/>
        <w:rPr>
          <w:rFonts w:cstheme="minorHAnsi"/>
          <w:snapToGrid w:val="0"/>
          <w:sz w:val="16"/>
          <w:szCs w:val="16"/>
        </w:rPr>
      </w:pPr>
    </w:p>
    <w:p w:rsidR="00974D65" w:rsidRDefault="004817AC" w:rsidP="004817AC">
      <w:pPr>
        <w:rPr>
          <w:rFonts w:cstheme="minorHAnsi"/>
          <w:snapToGrid w:val="0"/>
          <w:szCs w:val="22"/>
        </w:rPr>
      </w:pPr>
      <w:r w:rsidRPr="00602110">
        <w:rPr>
          <w:rFonts w:cstheme="minorHAnsi"/>
          <w:snapToGrid w:val="0"/>
          <w:szCs w:val="22"/>
        </w:rPr>
        <w:t xml:space="preserve">- Moyens pédagogiques et techniques, les modalités de contrôle de connaissances, sont les suivants : </w:t>
      </w:r>
      <w:r w:rsidRPr="00602110">
        <w:rPr>
          <w:rFonts w:cstheme="minorHAnsi"/>
          <w:szCs w:val="22"/>
        </w:rPr>
        <w:t>Exposés. Mise en pratique, Quiz et révisions avec contrôle continu, et support de stage.</w:t>
      </w:r>
      <w:r>
        <w:rPr>
          <w:rFonts w:cstheme="minorHAnsi"/>
          <w:szCs w:val="22"/>
        </w:rPr>
        <w:br/>
      </w:r>
      <w:r w:rsidRPr="00602110">
        <w:rPr>
          <w:rFonts w:cstheme="minorHAnsi"/>
          <w:snapToGrid w:val="0"/>
          <w:sz w:val="16"/>
          <w:szCs w:val="16"/>
        </w:rPr>
        <w:br/>
      </w:r>
      <w:r w:rsidRPr="00602110">
        <w:rPr>
          <w:rFonts w:cstheme="minorHAnsi"/>
          <w:snapToGrid w:val="0"/>
          <w:szCs w:val="22"/>
        </w:rPr>
        <w:t>- Diplômes, titres de</w:t>
      </w:r>
      <w:r w:rsidR="00F2523C">
        <w:rPr>
          <w:rFonts w:cstheme="minorHAnsi"/>
          <w:snapToGrid w:val="0"/>
          <w:szCs w:val="22"/>
        </w:rPr>
        <w:t>s</w:t>
      </w:r>
      <w:r w:rsidRPr="00602110">
        <w:rPr>
          <w:rFonts w:cstheme="minorHAnsi"/>
          <w:snapToGrid w:val="0"/>
          <w:szCs w:val="22"/>
        </w:rPr>
        <w:t xml:space="preserve"> personne</w:t>
      </w:r>
      <w:r w:rsidR="00F2523C">
        <w:rPr>
          <w:rFonts w:cstheme="minorHAnsi"/>
          <w:snapToGrid w:val="0"/>
          <w:szCs w:val="22"/>
        </w:rPr>
        <w:t>s</w:t>
      </w:r>
      <w:r w:rsidRPr="00602110">
        <w:rPr>
          <w:rFonts w:cstheme="minorHAnsi"/>
          <w:snapToGrid w:val="0"/>
          <w:szCs w:val="22"/>
        </w:rPr>
        <w:t xml:space="preserve"> chargée</w:t>
      </w:r>
      <w:r w:rsidR="00F2523C">
        <w:rPr>
          <w:rFonts w:cstheme="minorHAnsi"/>
          <w:snapToGrid w:val="0"/>
          <w:szCs w:val="22"/>
        </w:rPr>
        <w:t>s</w:t>
      </w:r>
      <w:r w:rsidRPr="00602110">
        <w:rPr>
          <w:rFonts w:cstheme="minorHAnsi"/>
          <w:snapToGrid w:val="0"/>
          <w:szCs w:val="22"/>
        </w:rPr>
        <w:t xml:space="preserve"> de la formation :</w:t>
      </w:r>
    </w:p>
    <w:p w:rsidR="00F2523C" w:rsidRDefault="00F2523C" w:rsidP="00F2523C">
      <w:pPr>
        <w:rPr>
          <w:rFonts w:cstheme="minorHAnsi"/>
          <w:snapToGrid w:val="0"/>
          <w:szCs w:val="22"/>
        </w:rPr>
      </w:pPr>
      <w:r w:rsidRPr="00602110">
        <w:rPr>
          <w:rFonts w:cstheme="minorHAnsi"/>
          <w:snapToGrid w:val="0"/>
          <w:szCs w:val="22"/>
        </w:rPr>
        <w:t xml:space="preserve">Bruno Etchegoyhen, enseignant en Reiki </w:t>
      </w:r>
      <w:proofErr w:type="spellStart"/>
      <w:r w:rsidRPr="00602110">
        <w:rPr>
          <w:rFonts w:cstheme="minorHAnsi"/>
          <w:snapToGrid w:val="0"/>
          <w:szCs w:val="22"/>
        </w:rPr>
        <w:t>Usui</w:t>
      </w:r>
      <w:proofErr w:type="spellEnd"/>
      <w:r>
        <w:rPr>
          <w:rFonts w:cstheme="minorHAnsi"/>
          <w:snapToGrid w:val="0"/>
          <w:szCs w:val="22"/>
        </w:rPr>
        <w:t xml:space="preserve">, formé aux </w:t>
      </w:r>
      <w:proofErr w:type="spellStart"/>
      <w:r>
        <w:rPr>
          <w:rFonts w:cstheme="minorHAnsi"/>
          <w:snapToGrid w:val="0"/>
          <w:szCs w:val="22"/>
        </w:rPr>
        <w:t>Munay</w:t>
      </w:r>
      <w:proofErr w:type="spellEnd"/>
      <w:r>
        <w:rPr>
          <w:rFonts w:cstheme="minorHAnsi"/>
          <w:snapToGrid w:val="0"/>
          <w:szCs w:val="22"/>
        </w:rPr>
        <w:t xml:space="preserve"> Ki, formé à la tradition </w:t>
      </w:r>
      <w:proofErr w:type="spellStart"/>
      <w:r>
        <w:rPr>
          <w:rFonts w:cstheme="minorHAnsi"/>
          <w:snapToGrid w:val="0"/>
          <w:szCs w:val="22"/>
        </w:rPr>
        <w:t>Q’éros</w:t>
      </w:r>
      <w:proofErr w:type="spellEnd"/>
    </w:p>
    <w:p w:rsidR="00974D65" w:rsidRDefault="00974D65" w:rsidP="004817AC">
      <w:pPr>
        <w:rPr>
          <w:rFonts w:cstheme="minorHAnsi"/>
          <w:snapToGrid w:val="0"/>
          <w:szCs w:val="22"/>
        </w:rPr>
      </w:pPr>
    </w:p>
    <w:p w:rsidR="004817AC" w:rsidRPr="00602110" w:rsidRDefault="004817AC" w:rsidP="004817AC">
      <w:pPr>
        <w:ind w:right="71"/>
        <w:rPr>
          <w:rFonts w:cstheme="minorHAnsi"/>
          <w:b/>
          <w:snapToGrid w:val="0"/>
          <w:u w:val="single"/>
        </w:rPr>
      </w:pPr>
      <w:r w:rsidRPr="00602110">
        <w:rPr>
          <w:rFonts w:cstheme="minorHAnsi"/>
          <w:b/>
          <w:snapToGrid w:val="0"/>
          <w:u w:val="single"/>
        </w:rPr>
        <w:t>Article V  Délai de rétractation</w:t>
      </w:r>
    </w:p>
    <w:p w:rsidR="000E4CD5" w:rsidRDefault="000E4CD5">
      <w:pPr>
        <w:rPr>
          <w:rFonts w:ascii="Arial" w:hAnsi="Arial" w:cs="Arial"/>
        </w:rPr>
      </w:pPr>
      <w:r>
        <w:t xml:space="preserve">A compter de la date de signature du présent contrat, le stagiaire a un </w:t>
      </w:r>
      <w:r>
        <w:rPr>
          <w:b/>
        </w:rPr>
        <w:t xml:space="preserve">délai de 14 jours </w:t>
      </w:r>
      <w:r>
        <w:t>pour se rétracter, il en informe l’organisme de formation par mail ou par lettre dont il garde une copie. Dans ce cas, aucune somme n’est exigée du stagiaire. Après le délai de 14 jours à compter de la signature du contrat</w:t>
      </w:r>
      <w:r w:rsidR="00CE6142">
        <w:t xml:space="preserve">, </w:t>
      </w:r>
      <w:r>
        <w:t>la totalité des sommes versées resteront acquises à l’organisme à titre d’indemnité forfaitaire.</w:t>
      </w:r>
      <w:r>
        <w:rPr>
          <w:rFonts w:ascii="Arial" w:hAnsi="Arial" w:cs="Arial"/>
        </w:rPr>
        <w:br w:type="page"/>
      </w:r>
    </w:p>
    <w:p w:rsidR="008B331A" w:rsidRPr="005830A6" w:rsidRDefault="008B331A" w:rsidP="004817AC">
      <w:pPr>
        <w:keepNext/>
        <w:keepLines/>
        <w:jc w:val="both"/>
        <w:rPr>
          <w:rFonts w:ascii="Arial" w:hAnsi="Arial" w:cs="Arial"/>
        </w:rPr>
      </w:pPr>
    </w:p>
    <w:p w:rsidR="004817AC" w:rsidRPr="00602110" w:rsidRDefault="004817AC" w:rsidP="004817AC">
      <w:pPr>
        <w:ind w:left="72" w:right="74"/>
        <w:rPr>
          <w:rFonts w:cstheme="minorHAnsi"/>
          <w:b/>
          <w:snapToGrid w:val="0"/>
          <w:u w:val="single"/>
        </w:rPr>
      </w:pPr>
      <w:r w:rsidRPr="00602110">
        <w:rPr>
          <w:rFonts w:cstheme="minorHAnsi"/>
          <w:b/>
          <w:snapToGrid w:val="0"/>
          <w:u w:val="single"/>
        </w:rPr>
        <w:t>Article VI  Dispositions financières</w:t>
      </w:r>
    </w:p>
    <w:p w:rsidR="004817AC" w:rsidRPr="005830A6" w:rsidRDefault="004817AC" w:rsidP="004817AC">
      <w:pPr>
        <w:rPr>
          <w:snapToGrid w:val="0"/>
        </w:rPr>
      </w:pPr>
      <w:r w:rsidRPr="005830A6">
        <w:rPr>
          <w:snapToGrid w:val="0"/>
        </w:rPr>
        <w:t xml:space="preserve">Le prix de l’action de formation est fixé à : </w:t>
      </w:r>
    </w:p>
    <w:p w:rsidR="004817AC" w:rsidRPr="00602110" w:rsidRDefault="004817AC" w:rsidP="004817AC">
      <w:r>
        <w:t xml:space="preserve">- </w:t>
      </w:r>
      <w:r w:rsidRPr="005830A6">
        <w:t xml:space="preserve">Tarif particulier      : </w:t>
      </w:r>
      <w:r w:rsidR="00C86960">
        <w:t>300</w:t>
      </w:r>
      <w:r w:rsidRPr="005830A6">
        <w:t xml:space="preserve"> €* </w:t>
      </w:r>
      <w:r w:rsidR="00AE2E16">
        <w:br/>
      </w:r>
      <w:r w:rsidRPr="00602110">
        <w:t xml:space="preserve">- Tarif petit budget   : </w:t>
      </w:r>
      <w:r w:rsidR="00AE2E16">
        <w:t>2</w:t>
      </w:r>
      <w:r w:rsidR="00B34763">
        <w:t>1</w:t>
      </w:r>
      <w:r w:rsidR="00AE2E16">
        <w:t>0</w:t>
      </w:r>
      <w:r w:rsidRPr="00602110">
        <w:t>€*. Pour les étudiants, chômeurs, ou personne ayant un revenu inférieur à 1400€ net par mois.</w:t>
      </w:r>
    </w:p>
    <w:p w:rsidR="004817AC" w:rsidRPr="00602110" w:rsidRDefault="004817AC" w:rsidP="004817AC">
      <w:r w:rsidRPr="00602110">
        <w:t>* TVA non applicable, art. 293B du CGI.</w:t>
      </w:r>
    </w:p>
    <w:p w:rsidR="004817AC" w:rsidRDefault="004817AC" w:rsidP="004817AC">
      <w:pPr>
        <w:ind w:left="72" w:right="74"/>
        <w:jc w:val="both"/>
        <w:rPr>
          <w:rFonts w:ascii="Arial" w:hAnsi="Arial" w:cs="Arial"/>
          <w:snapToGrid w:val="0"/>
        </w:rPr>
      </w:pPr>
    </w:p>
    <w:p w:rsidR="004817AC" w:rsidRPr="00602110" w:rsidRDefault="004817AC" w:rsidP="004817AC">
      <w:pPr>
        <w:ind w:left="72" w:right="74"/>
        <w:jc w:val="both"/>
        <w:rPr>
          <w:rFonts w:cstheme="minorHAnsi"/>
          <w:snapToGrid w:val="0"/>
        </w:rPr>
      </w:pPr>
      <w:r w:rsidRPr="00602110">
        <w:rPr>
          <w:rFonts w:cstheme="minorHAnsi"/>
          <w:snapToGrid w:val="0"/>
        </w:rPr>
        <w:t>Le stagiaire s’engage à payer la prestation selon les modalités de paiement ci-dessous.</w:t>
      </w:r>
    </w:p>
    <w:p w:rsidR="004817AC" w:rsidRPr="00602110" w:rsidRDefault="004817AC" w:rsidP="004817AC">
      <w:pPr>
        <w:ind w:left="72" w:right="74"/>
        <w:jc w:val="both"/>
        <w:rPr>
          <w:rFonts w:cstheme="minorHAnsi"/>
          <w:snapToGrid w:val="0"/>
        </w:rPr>
      </w:pPr>
      <w:r w:rsidRPr="00602110">
        <w:rPr>
          <w:rFonts w:cstheme="minorHAnsi"/>
          <w:snapToGrid w:val="0"/>
        </w:rPr>
        <w:t xml:space="preserve">A l’inscription : le stagiaire effectue un versement d’un montant de </w:t>
      </w:r>
      <w:r w:rsidR="00C86960">
        <w:rPr>
          <w:rFonts w:cstheme="minorHAnsi"/>
          <w:snapToGrid w:val="0"/>
        </w:rPr>
        <w:t>10</w:t>
      </w:r>
      <w:r w:rsidRPr="00602110">
        <w:rPr>
          <w:rFonts w:cstheme="minorHAnsi"/>
          <w:snapToGrid w:val="0"/>
        </w:rPr>
        <w:t xml:space="preserve">0€ à </w:t>
      </w:r>
      <w:r w:rsidRPr="00602110">
        <w:rPr>
          <w:rFonts w:cstheme="minorHAnsi"/>
        </w:rPr>
        <w:t xml:space="preserve">l’ordre de Bruno Etchegoyhen. </w:t>
      </w:r>
    </w:p>
    <w:p w:rsidR="004817AC" w:rsidRPr="00602110" w:rsidRDefault="004817AC" w:rsidP="004817AC">
      <w:pPr>
        <w:ind w:firstLine="709"/>
        <w:rPr>
          <w:rFonts w:cstheme="minorHAnsi"/>
        </w:rPr>
      </w:pPr>
      <w:r w:rsidRPr="00602110">
        <w:rPr>
          <w:rFonts w:cstheme="minorHAnsi"/>
        </w:rPr>
        <w:t>- Electronique : effectuer un virement sur le compte suivant   :  </w:t>
      </w:r>
    </w:p>
    <w:p w:rsidR="004817AC" w:rsidRPr="00602110" w:rsidRDefault="004817AC" w:rsidP="004817AC">
      <w:pPr>
        <w:ind w:left="709" w:firstLine="709"/>
        <w:rPr>
          <w:rFonts w:cstheme="minorHAnsi"/>
        </w:rPr>
      </w:pPr>
      <w:r w:rsidRPr="00602110">
        <w:rPr>
          <w:rFonts w:cstheme="minorHAnsi"/>
        </w:rPr>
        <w:t xml:space="preserve">IBAN : FR48 2004 1010 1245 5217 8K03 339  </w:t>
      </w:r>
      <w:r>
        <w:rPr>
          <w:rFonts w:cstheme="minorHAnsi"/>
        </w:rPr>
        <w:t xml:space="preserve">     </w:t>
      </w:r>
      <w:r w:rsidRPr="00602110">
        <w:rPr>
          <w:rFonts w:cstheme="minorHAnsi"/>
        </w:rPr>
        <w:t>BIC : PSSTFRPPSCE</w:t>
      </w:r>
    </w:p>
    <w:p w:rsidR="004817AC" w:rsidRPr="00602110" w:rsidRDefault="004817AC" w:rsidP="004817AC">
      <w:pPr>
        <w:ind w:left="709" w:firstLine="709"/>
        <w:rPr>
          <w:rFonts w:cstheme="minorHAnsi"/>
        </w:rPr>
      </w:pPr>
      <w:r w:rsidRPr="00602110">
        <w:rPr>
          <w:rFonts w:cstheme="minorHAnsi"/>
        </w:rPr>
        <w:t xml:space="preserve">Texte : </w:t>
      </w:r>
      <w:r w:rsidR="00086436">
        <w:rPr>
          <w:rFonts w:cstheme="minorHAnsi"/>
          <w:sz w:val="24"/>
          <w:szCs w:val="24"/>
        </w:rPr>
        <w:t>N</w:t>
      </w:r>
      <w:r w:rsidR="00086436" w:rsidRPr="00602110">
        <w:rPr>
          <w:rFonts w:cstheme="minorHAnsi"/>
          <w:sz w:val="24"/>
          <w:szCs w:val="24"/>
        </w:rPr>
        <w:t xml:space="preserve">om </w:t>
      </w:r>
      <w:r w:rsidR="00086436">
        <w:rPr>
          <w:rFonts w:cstheme="minorHAnsi"/>
          <w:sz w:val="24"/>
          <w:szCs w:val="24"/>
        </w:rPr>
        <w:t>- Guérisseuse</w:t>
      </w:r>
      <w:r w:rsidR="00086436" w:rsidRPr="00602110">
        <w:rPr>
          <w:rFonts w:cstheme="minorHAnsi"/>
          <w:sz w:val="24"/>
          <w:szCs w:val="24"/>
        </w:rPr>
        <w:t xml:space="preserve"> </w:t>
      </w:r>
      <w:r w:rsidR="008C495C">
        <w:rPr>
          <w:rFonts w:cstheme="minorHAnsi"/>
          <w:sz w:val="24"/>
          <w:szCs w:val="24"/>
        </w:rPr>
        <w:t>Blanc</w:t>
      </w:r>
      <w:r w:rsidR="00086436">
        <w:rPr>
          <w:rFonts w:cstheme="minorHAnsi"/>
          <w:sz w:val="24"/>
          <w:szCs w:val="24"/>
        </w:rPr>
        <w:t xml:space="preserve"> - </w:t>
      </w:r>
      <w:r w:rsidR="00195E2D">
        <w:rPr>
          <w:rFonts w:cstheme="minorHAnsi"/>
          <w:sz w:val="24"/>
          <w:szCs w:val="24"/>
        </w:rPr>
        <w:t>202</w:t>
      </w:r>
      <w:r w:rsidR="008C495C">
        <w:rPr>
          <w:rFonts w:cstheme="minorHAnsi"/>
          <w:sz w:val="24"/>
          <w:szCs w:val="24"/>
        </w:rPr>
        <w:t>5</w:t>
      </w:r>
      <w:r w:rsidR="00086436" w:rsidRPr="00602110">
        <w:rPr>
          <w:rFonts w:cstheme="minorHAnsi"/>
          <w:sz w:val="24"/>
          <w:szCs w:val="24"/>
        </w:rPr>
        <w:t xml:space="preserve"> (ex : Dupont </w:t>
      </w:r>
      <w:r w:rsidR="00086436">
        <w:rPr>
          <w:rFonts w:cstheme="minorHAnsi"/>
          <w:sz w:val="24"/>
          <w:szCs w:val="24"/>
        </w:rPr>
        <w:t xml:space="preserve">- Guérisseuse </w:t>
      </w:r>
      <w:r w:rsidR="008C495C">
        <w:rPr>
          <w:rFonts w:cstheme="minorHAnsi"/>
          <w:sz w:val="24"/>
          <w:szCs w:val="24"/>
        </w:rPr>
        <w:t>Blanc</w:t>
      </w:r>
      <w:r w:rsidR="00086436">
        <w:rPr>
          <w:rFonts w:cstheme="minorHAnsi"/>
          <w:sz w:val="24"/>
          <w:szCs w:val="24"/>
        </w:rPr>
        <w:t xml:space="preserve"> - </w:t>
      </w:r>
      <w:r w:rsidR="00086436" w:rsidRPr="00602110">
        <w:rPr>
          <w:rFonts w:cstheme="minorHAnsi"/>
          <w:sz w:val="24"/>
          <w:szCs w:val="24"/>
        </w:rPr>
        <w:t>20</w:t>
      </w:r>
      <w:r w:rsidR="00086436">
        <w:rPr>
          <w:rFonts w:cstheme="minorHAnsi"/>
          <w:sz w:val="24"/>
          <w:szCs w:val="24"/>
        </w:rPr>
        <w:t>2</w:t>
      </w:r>
      <w:r w:rsidR="008C495C">
        <w:rPr>
          <w:rFonts w:cstheme="minorHAnsi"/>
          <w:sz w:val="24"/>
          <w:szCs w:val="24"/>
        </w:rPr>
        <w:t>5</w:t>
      </w:r>
      <w:r w:rsidR="00086436" w:rsidRPr="00602110">
        <w:rPr>
          <w:rFonts w:cstheme="minorHAnsi"/>
          <w:sz w:val="24"/>
          <w:szCs w:val="24"/>
        </w:rPr>
        <w:t>)</w:t>
      </w:r>
    </w:p>
    <w:p w:rsidR="004817AC" w:rsidRDefault="004817AC" w:rsidP="004817AC">
      <w:pPr>
        <w:rPr>
          <w:snapToGrid w:val="0"/>
        </w:rPr>
      </w:pPr>
      <w:r w:rsidRPr="0044452D">
        <w:rPr>
          <w:snapToGrid w:val="0"/>
          <w:color w:val="2F5496" w:themeColor="accent5" w:themeShade="BF"/>
        </w:rPr>
        <w:t>Le solde</w:t>
      </w:r>
      <w:r>
        <w:rPr>
          <w:snapToGrid w:val="0"/>
          <w:color w:val="2F5496" w:themeColor="accent5" w:themeShade="BF"/>
        </w:rPr>
        <w:t xml:space="preserve"> : </w:t>
      </w:r>
      <w:r>
        <w:rPr>
          <w:snapToGrid w:val="0"/>
        </w:rPr>
        <w:t>l</w:t>
      </w:r>
      <w:r w:rsidRPr="005830A6">
        <w:rPr>
          <w:snapToGrid w:val="0"/>
        </w:rPr>
        <w:t>e paiement du solde se fait le premier jour du stage.</w:t>
      </w:r>
    </w:p>
    <w:p w:rsidR="00086436" w:rsidRDefault="00086436" w:rsidP="00086436">
      <w:pPr>
        <w:ind w:right="74"/>
        <w:jc w:val="both"/>
        <w:rPr>
          <w:rFonts w:ascii="Arial" w:hAnsi="Arial" w:cs="Arial"/>
          <w:b/>
          <w:snapToGrid w:val="0"/>
          <w:sz w:val="20"/>
        </w:rPr>
      </w:pPr>
    </w:p>
    <w:p w:rsidR="004817AC" w:rsidRDefault="00086436" w:rsidP="00086436">
      <w:pPr>
        <w:ind w:right="74"/>
        <w:jc w:val="both"/>
        <w:rPr>
          <w:rFonts w:ascii="Arial" w:hAnsi="Arial" w:cs="Arial"/>
          <w:b/>
          <w:snapToGrid w:val="0"/>
          <w:sz w:val="20"/>
        </w:rPr>
      </w:pPr>
      <w:r w:rsidRPr="00910456">
        <w:rPr>
          <w:rFonts w:ascii="Arial" w:hAnsi="Arial" w:cs="Arial"/>
          <w:b/>
          <w:snapToGrid w:val="0"/>
          <w:sz w:val="20"/>
        </w:rPr>
        <w:t xml:space="preserve">Le stagiaire est informé que son adresse ne figurera pas sur la facture sauf demande expresse de sa part. </w:t>
      </w:r>
    </w:p>
    <w:p w:rsidR="00086436" w:rsidRDefault="00086436" w:rsidP="00086436">
      <w:pPr>
        <w:ind w:right="74"/>
        <w:jc w:val="both"/>
        <w:rPr>
          <w:rFonts w:ascii="Arial" w:hAnsi="Arial" w:cs="Arial"/>
          <w:snapToGrid w:val="0"/>
        </w:rPr>
      </w:pPr>
    </w:p>
    <w:p w:rsidR="00974D65" w:rsidRPr="005830A6" w:rsidRDefault="00974D65" w:rsidP="004817AC">
      <w:pPr>
        <w:ind w:left="72" w:right="74"/>
        <w:jc w:val="both"/>
        <w:rPr>
          <w:rFonts w:ascii="Arial" w:hAnsi="Arial" w:cs="Arial"/>
          <w:snapToGrid w:val="0"/>
        </w:rPr>
      </w:pPr>
    </w:p>
    <w:p w:rsidR="004817AC" w:rsidRPr="00E21480" w:rsidRDefault="004817AC" w:rsidP="004817AC">
      <w:pPr>
        <w:ind w:left="72" w:right="74"/>
        <w:rPr>
          <w:rFonts w:cstheme="minorHAnsi"/>
          <w:b/>
          <w:snapToGrid w:val="0"/>
          <w:u w:val="single"/>
        </w:rPr>
      </w:pPr>
      <w:r w:rsidRPr="00602110">
        <w:rPr>
          <w:rFonts w:cstheme="minorHAnsi"/>
          <w:b/>
          <w:snapToGrid w:val="0"/>
          <w:u w:val="single"/>
        </w:rPr>
        <w:t>Article VII  Interruption du stage</w:t>
      </w:r>
    </w:p>
    <w:p w:rsidR="00974D65" w:rsidRDefault="00974D65" w:rsidP="004817AC">
      <w:pPr>
        <w:rPr>
          <w:b/>
        </w:rPr>
      </w:pPr>
    </w:p>
    <w:p w:rsidR="004817AC" w:rsidRPr="00602110" w:rsidRDefault="004817AC" w:rsidP="004817AC">
      <w:r w:rsidRPr="00E21480">
        <w:rPr>
          <w:b/>
        </w:rPr>
        <w:t>Du fait de l’organisme</w:t>
      </w:r>
      <w:r>
        <w:t xml:space="preserve"> ; </w:t>
      </w:r>
      <w:r w:rsidRPr="00602110">
        <w:t>Remboursement immédiat en cas d’annulation du stage.</w:t>
      </w:r>
    </w:p>
    <w:p w:rsidR="004817AC" w:rsidRPr="00602110" w:rsidRDefault="004817AC" w:rsidP="004817AC">
      <w:pPr>
        <w:rPr>
          <w:szCs w:val="22"/>
        </w:rPr>
      </w:pPr>
      <w:r w:rsidRPr="00602110">
        <w:rPr>
          <w:szCs w:val="22"/>
        </w:rPr>
        <w:t>En cas de cessation anticipée de la formation du fait de l’organisme de formation, le présent contrat est soit :</w:t>
      </w:r>
    </w:p>
    <w:p w:rsidR="004817AC" w:rsidRPr="00602110" w:rsidRDefault="004817AC" w:rsidP="004817AC">
      <w:pPr>
        <w:rPr>
          <w:szCs w:val="22"/>
        </w:rPr>
      </w:pPr>
      <w:r w:rsidRPr="00602110">
        <w:rPr>
          <w:szCs w:val="22"/>
        </w:rPr>
        <w:t>- suspendu si l’organisme de formation propose une session de remplacement</w:t>
      </w:r>
    </w:p>
    <w:p w:rsidR="004817AC" w:rsidRPr="00602110" w:rsidRDefault="004817AC" w:rsidP="004817AC">
      <w:pPr>
        <w:rPr>
          <w:szCs w:val="22"/>
        </w:rPr>
      </w:pPr>
      <w:r w:rsidRPr="00602110">
        <w:rPr>
          <w:szCs w:val="22"/>
        </w:rPr>
        <w:t>- sinon résilié avec le paiement des heures réellement suivies selon règle du prorata temporis.</w:t>
      </w:r>
    </w:p>
    <w:p w:rsidR="00974D65" w:rsidRDefault="00974D65" w:rsidP="004817AC">
      <w:pPr>
        <w:pStyle w:val="Normalcentr"/>
        <w:ind w:left="0" w:right="74"/>
        <w:jc w:val="both"/>
        <w:rPr>
          <w:rFonts w:cs="Arial"/>
          <w:b/>
          <w:color w:val="2F5496" w:themeColor="accent5" w:themeShade="BF"/>
          <w:sz w:val="20"/>
        </w:rPr>
      </w:pPr>
    </w:p>
    <w:p w:rsidR="004817AC" w:rsidRPr="00602110" w:rsidRDefault="004817AC" w:rsidP="004817AC">
      <w:pPr>
        <w:pStyle w:val="Normalcentr"/>
        <w:ind w:left="0" w:right="74"/>
        <w:jc w:val="both"/>
        <w:rPr>
          <w:rFonts w:asciiTheme="minorHAnsi" w:hAnsiTheme="minorHAnsi" w:cstheme="minorHAnsi"/>
          <w:color w:val="1F4E79" w:themeColor="accent1" w:themeShade="80"/>
          <w:sz w:val="22"/>
          <w:szCs w:val="22"/>
        </w:rPr>
      </w:pPr>
      <w:r w:rsidRPr="00E21480">
        <w:rPr>
          <w:rFonts w:cs="Arial"/>
          <w:b/>
          <w:color w:val="2F5496" w:themeColor="accent5" w:themeShade="BF"/>
          <w:sz w:val="20"/>
        </w:rPr>
        <w:t>Du fait du stagiaire</w:t>
      </w:r>
      <w:r>
        <w:rPr>
          <w:rFonts w:cs="Arial"/>
          <w:color w:val="2F5496" w:themeColor="accent5" w:themeShade="BF"/>
          <w:sz w:val="20"/>
        </w:rPr>
        <w:t xml:space="preserve"> ; </w:t>
      </w:r>
      <w:r w:rsidRPr="00602110">
        <w:rPr>
          <w:rFonts w:asciiTheme="minorHAnsi" w:hAnsiTheme="minorHAnsi" w:cstheme="minorHAnsi"/>
          <w:color w:val="1F4E79" w:themeColor="accent1" w:themeShade="80"/>
          <w:sz w:val="22"/>
          <w:szCs w:val="22"/>
        </w:rPr>
        <w:t xml:space="preserve">En cas de cessation anticipée de la formation du fait de l’abandon du stage par le stagiaire pour un autre motif que la force majeure dûment reconnue, </w:t>
      </w:r>
      <w:r w:rsidRPr="00AB6C2F">
        <w:rPr>
          <w:rFonts w:cs="Arial"/>
          <w:color w:val="1F4E79" w:themeColor="accent1" w:themeShade="80"/>
          <w:sz w:val="20"/>
        </w:rPr>
        <w:t>celui-ci en informe l’organisme par courrier ou mail,</w:t>
      </w:r>
      <w:r>
        <w:rPr>
          <w:rFonts w:cs="Arial"/>
          <w:color w:val="1F4E79" w:themeColor="accent1" w:themeShade="80"/>
          <w:sz w:val="20"/>
        </w:rPr>
        <w:t xml:space="preserve"> et </w:t>
      </w:r>
      <w:r w:rsidRPr="00602110">
        <w:rPr>
          <w:rFonts w:asciiTheme="minorHAnsi" w:hAnsiTheme="minorHAnsi" w:cstheme="minorHAnsi"/>
          <w:color w:val="1F4E79" w:themeColor="accent1" w:themeShade="80"/>
          <w:sz w:val="22"/>
          <w:szCs w:val="22"/>
        </w:rPr>
        <w:t>le pré</w:t>
      </w:r>
      <w:r>
        <w:rPr>
          <w:rFonts w:asciiTheme="minorHAnsi" w:hAnsiTheme="minorHAnsi" w:cstheme="minorHAnsi"/>
          <w:color w:val="1F4E79" w:themeColor="accent1" w:themeShade="80"/>
          <w:sz w:val="22"/>
          <w:szCs w:val="22"/>
        </w:rPr>
        <w:t>sent contrat est résilié avec </w:t>
      </w:r>
      <w:r w:rsidRPr="00602110">
        <w:rPr>
          <w:rFonts w:asciiTheme="minorHAnsi" w:hAnsiTheme="minorHAnsi" w:cstheme="minorHAnsi"/>
          <w:color w:val="1F4E79" w:themeColor="accent1" w:themeShade="80"/>
          <w:sz w:val="22"/>
          <w:szCs w:val="22"/>
        </w:rPr>
        <w:t>règlement de l’intégralité du stage</w:t>
      </w:r>
      <w:r>
        <w:rPr>
          <w:rFonts w:asciiTheme="minorHAnsi" w:hAnsiTheme="minorHAnsi" w:cstheme="minorHAnsi"/>
          <w:color w:val="1F4E79" w:themeColor="accent1" w:themeShade="80"/>
          <w:sz w:val="22"/>
          <w:szCs w:val="22"/>
        </w:rPr>
        <w:t>.</w:t>
      </w:r>
    </w:p>
    <w:p w:rsidR="00974D65" w:rsidRDefault="00974D65" w:rsidP="004817AC">
      <w:pPr>
        <w:ind w:right="74"/>
        <w:jc w:val="both"/>
        <w:rPr>
          <w:b/>
          <w:shd w:val="clear" w:color="auto" w:fill="FFFFFF"/>
        </w:rPr>
      </w:pPr>
    </w:p>
    <w:p w:rsidR="004817AC" w:rsidRPr="00AB6C2F" w:rsidRDefault="004817AC" w:rsidP="004817AC">
      <w:pPr>
        <w:ind w:right="74"/>
        <w:jc w:val="both"/>
      </w:pPr>
      <w:r w:rsidRPr="00E21480">
        <w:rPr>
          <w:b/>
          <w:shd w:val="clear" w:color="auto" w:fill="FFFFFF"/>
        </w:rPr>
        <w:t>En cas de</w:t>
      </w:r>
      <w:r>
        <w:rPr>
          <w:shd w:val="clear" w:color="auto" w:fill="FFFFFF"/>
        </w:rPr>
        <w:t xml:space="preserve"> </w:t>
      </w:r>
      <w:r w:rsidRPr="00D5396A">
        <w:rPr>
          <w:b/>
          <w:shd w:val="clear" w:color="auto" w:fill="FFFFFF"/>
        </w:rPr>
        <w:t>force majeure</w:t>
      </w:r>
      <w:r>
        <w:rPr>
          <w:shd w:val="clear" w:color="auto" w:fill="FFFFFF"/>
        </w:rPr>
        <w:t xml:space="preserve"> le stagiaire </w:t>
      </w:r>
      <w:r w:rsidRPr="00EA518F">
        <w:rPr>
          <w:shd w:val="clear" w:color="auto" w:fill="FFFFFF"/>
        </w:rPr>
        <w:t xml:space="preserve">devra informer par lettre </w:t>
      </w:r>
      <w:r>
        <w:rPr>
          <w:shd w:val="clear" w:color="auto" w:fill="FFFFFF"/>
        </w:rPr>
        <w:t xml:space="preserve">ou mail, à l’exclusion des sms, </w:t>
      </w:r>
      <w:r w:rsidRPr="00EA518F">
        <w:rPr>
          <w:shd w:val="clear" w:color="auto" w:fill="FFFFFF"/>
        </w:rPr>
        <w:t>l’</w:t>
      </w:r>
      <w:r>
        <w:rPr>
          <w:shd w:val="clear" w:color="auto" w:fill="FFFFFF"/>
        </w:rPr>
        <w:t xml:space="preserve">organisme </w:t>
      </w:r>
      <w:r w:rsidRPr="00EA518F">
        <w:rPr>
          <w:shd w:val="clear" w:color="auto" w:fill="FFFFFF"/>
        </w:rPr>
        <w:t>dans les plus brefs délais dès la survenance de l’événement de force majeure en rappelant les circonstances rencontrées.</w:t>
      </w:r>
      <w:r>
        <w:rPr>
          <w:shd w:val="clear" w:color="auto" w:fill="FFFFFF"/>
        </w:rPr>
        <w:t xml:space="preserve"> Dans ce cas </w:t>
      </w:r>
      <w:r w:rsidRPr="00EA518F">
        <w:rPr>
          <w:shd w:val="clear" w:color="auto" w:fill="FFFFFF"/>
        </w:rPr>
        <w:t xml:space="preserve">dûment reconnu, le </w:t>
      </w:r>
      <w:r>
        <w:rPr>
          <w:shd w:val="clear" w:color="auto" w:fill="FFFFFF"/>
        </w:rPr>
        <w:t>s</w:t>
      </w:r>
      <w:r w:rsidRPr="00EA518F">
        <w:rPr>
          <w:shd w:val="clear" w:color="auto" w:fill="FFFFFF"/>
        </w:rPr>
        <w:t xml:space="preserve">tagiaire pourra </w:t>
      </w:r>
      <w:r>
        <w:rPr>
          <w:shd w:val="clear" w:color="auto" w:fill="FFFFFF"/>
        </w:rPr>
        <w:t xml:space="preserve">soit </w:t>
      </w:r>
      <w:r w:rsidRPr="00EA518F">
        <w:rPr>
          <w:shd w:val="clear" w:color="auto" w:fill="FFFFFF"/>
        </w:rPr>
        <w:t>reprendre sa formation dans un autre cycle sans coût supplémentaire</w:t>
      </w:r>
      <w:r>
        <w:rPr>
          <w:shd w:val="clear" w:color="auto" w:fill="FFFFFF"/>
        </w:rPr>
        <w:t xml:space="preserve">, </w:t>
      </w:r>
      <w:r w:rsidRPr="00EA518F">
        <w:rPr>
          <w:shd w:val="clear" w:color="auto" w:fill="FFFFFF"/>
        </w:rPr>
        <w:t xml:space="preserve">ou bien mettre fin au contrat. Dans ce cas de rupture du contrat, seules les prestations effectivement </w:t>
      </w:r>
      <w:r w:rsidRPr="00AB6C2F">
        <w:t>dispensées sont dues au prorata temporis d</w:t>
      </w:r>
      <w:r>
        <w:t>es</w:t>
      </w:r>
      <w:r w:rsidRPr="00AB6C2F">
        <w:t xml:space="preserve"> journées entières de formation suivies, de leur valeur prévue au présent contrat (Article L. 6353-7 CT)</w:t>
      </w:r>
    </w:p>
    <w:p w:rsidR="004817AC" w:rsidRDefault="004817AC" w:rsidP="004817AC">
      <w:pPr>
        <w:ind w:left="72" w:right="74"/>
        <w:jc w:val="both"/>
        <w:rPr>
          <w:rFonts w:ascii="Arial" w:hAnsi="Arial" w:cs="Arial"/>
          <w:snapToGrid w:val="0"/>
        </w:rPr>
      </w:pPr>
    </w:p>
    <w:p w:rsidR="00974D65" w:rsidRPr="005830A6" w:rsidRDefault="00974D65" w:rsidP="004817AC">
      <w:pPr>
        <w:ind w:left="72" w:right="74"/>
        <w:jc w:val="both"/>
        <w:rPr>
          <w:rFonts w:ascii="Arial" w:hAnsi="Arial" w:cs="Arial"/>
          <w:snapToGrid w:val="0"/>
        </w:rPr>
      </w:pPr>
    </w:p>
    <w:p w:rsidR="004817AC" w:rsidRPr="00602110" w:rsidRDefault="004817AC" w:rsidP="004817AC">
      <w:pPr>
        <w:ind w:left="72" w:right="74"/>
        <w:rPr>
          <w:rFonts w:cstheme="minorHAnsi"/>
          <w:snapToGrid w:val="0"/>
        </w:rPr>
      </w:pPr>
      <w:r w:rsidRPr="00602110">
        <w:rPr>
          <w:rFonts w:cstheme="minorHAnsi"/>
          <w:b/>
          <w:snapToGrid w:val="0"/>
          <w:u w:val="single"/>
        </w:rPr>
        <w:t>Article VIII  Cas de différend</w:t>
      </w:r>
      <w:r w:rsidRPr="00602110">
        <w:rPr>
          <w:rFonts w:cstheme="minorHAnsi"/>
          <w:snapToGrid w:val="0"/>
        </w:rPr>
        <w:t> :</w:t>
      </w:r>
    </w:p>
    <w:p w:rsidR="004817AC" w:rsidRPr="00602110" w:rsidRDefault="004817AC" w:rsidP="004817AC">
      <w:pPr>
        <w:ind w:left="72" w:right="74"/>
        <w:jc w:val="both"/>
        <w:rPr>
          <w:rFonts w:cstheme="minorHAnsi"/>
          <w:snapToGrid w:val="0"/>
        </w:rPr>
      </w:pPr>
      <w:r w:rsidRPr="00602110">
        <w:rPr>
          <w:rFonts w:cstheme="minorHAnsi"/>
          <w:snapToGrid w:val="0"/>
        </w:rPr>
        <w:t>Si une contestation ou un différend n’ont pu être réglés à l’amiable, le tribunal de Versailles sera seul compétent pour régler le litige.</w:t>
      </w:r>
    </w:p>
    <w:p w:rsidR="00251BFA" w:rsidRDefault="00251BFA" w:rsidP="00251BFA"/>
    <w:p w:rsidR="00251BFA" w:rsidRDefault="00251BFA" w:rsidP="00251BFA">
      <w:r>
        <w:t>Je reconnais avoir pris connaissance du règlement intérieur de la formation fourni en même temps que le présent contrat, et m’engage à le respecte sans réserve.</w:t>
      </w:r>
    </w:p>
    <w:p w:rsidR="00251BFA" w:rsidRDefault="00251BFA" w:rsidP="00251BFA">
      <w:pPr>
        <w:ind w:right="74"/>
        <w:rPr>
          <w:rFonts w:cstheme="minorHAnsi"/>
          <w:snapToGrid w:val="0"/>
        </w:rPr>
      </w:pPr>
      <w:r>
        <w:rPr>
          <w:rFonts w:cstheme="minorHAnsi"/>
          <w:snapToGrid w:val="0"/>
        </w:rPr>
        <w:t xml:space="preserve">Par ma signature, l’apposition de mon nom et prénom suivie de la mention « lu et approuvé », je marque mon engagement à participer à la formation. Fait  </w:t>
      </w:r>
      <w:r w:rsidRPr="006B4ACC">
        <w:rPr>
          <w:rFonts w:cstheme="minorHAnsi"/>
          <w:snapToGrid w:val="0"/>
        </w:rPr>
        <w:t xml:space="preserve">à                                  le         /        / </w:t>
      </w:r>
    </w:p>
    <w:p w:rsidR="00251BFA" w:rsidRDefault="00251BFA" w:rsidP="00251BFA">
      <w:pPr>
        <w:ind w:right="74"/>
        <w:rPr>
          <w:rFonts w:cstheme="minorHAnsi"/>
          <w:snapToGrid w:val="0"/>
        </w:rPr>
      </w:pPr>
    </w:p>
    <w:p w:rsidR="004817AC" w:rsidRPr="00602110" w:rsidRDefault="004817AC" w:rsidP="004817AC">
      <w:pPr>
        <w:tabs>
          <w:tab w:val="left" w:pos="2936"/>
        </w:tabs>
        <w:ind w:left="709" w:right="74"/>
        <w:rPr>
          <w:rFonts w:cstheme="minorHAnsi"/>
          <w:snapToGrid w:val="0"/>
        </w:rPr>
      </w:pPr>
      <w:r w:rsidRPr="00602110">
        <w:rPr>
          <w:rFonts w:cstheme="minorHAnsi"/>
          <w:b/>
          <w:noProof/>
          <w:sz w:val="28"/>
        </w:rPr>
        <w:drawing>
          <wp:anchor distT="0" distB="0" distL="114300" distR="114300" simplePos="0" relativeHeight="251659264" behindDoc="1" locked="0" layoutInCell="1" allowOverlap="1" wp14:anchorId="4EE95B0F" wp14:editId="69573DF1">
            <wp:simplePos x="0" y="0"/>
            <wp:positionH relativeFrom="column">
              <wp:posOffset>4041009</wp:posOffset>
            </wp:positionH>
            <wp:positionV relativeFrom="paragraph">
              <wp:posOffset>111257</wp:posOffset>
            </wp:positionV>
            <wp:extent cx="800611" cy="1132597"/>
            <wp:effectExtent l="5397" t="0" r="5398" b="5397"/>
            <wp:wrapNone/>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signatur.jpg.png"/>
                    <pic:cNvPicPr/>
                  </pic:nvPicPr>
                  <pic:blipFill>
                    <a:blip r:embed="rId8" cstate="print">
                      <a:extLst>
                        <a:ext uri="{28A0092B-C50C-407E-A947-70E740481C1C}">
                          <a14:useLocalDpi xmlns:a14="http://schemas.microsoft.com/office/drawing/2010/main" val="0"/>
                        </a:ext>
                      </a:extLst>
                    </a:blip>
                    <a:stretch>
                      <a:fillRect/>
                    </a:stretch>
                  </pic:blipFill>
                  <pic:spPr>
                    <a:xfrm rot="16200000">
                      <a:off x="0" y="0"/>
                      <a:ext cx="811750" cy="1148355"/>
                    </a:xfrm>
                    <a:prstGeom prst="rect">
                      <a:avLst/>
                    </a:prstGeom>
                  </pic:spPr>
                </pic:pic>
              </a:graphicData>
            </a:graphic>
            <wp14:sizeRelH relativeFrom="margin">
              <wp14:pctWidth>0</wp14:pctWidth>
            </wp14:sizeRelH>
            <wp14:sizeRelV relativeFrom="margin">
              <wp14:pctHeight>0</wp14:pctHeight>
            </wp14:sizeRelV>
          </wp:anchor>
        </w:drawing>
      </w:r>
      <w:r w:rsidRPr="00602110">
        <w:rPr>
          <w:rFonts w:cstheme="minorHAnsi"/>
          <w:snapToGrid w:val="0"/>
        </w:rPr>
        <w:t>Pour le stagiaire</w:t>
      </w:r>
      <w:r w:rsidRPr="00602110">
        <w:rPr>
          <w:rFonts w:cstheme="minorHAnsi"/>
          <w:snapToGrid w:val="0"/>
        </w:rPr>
        <w:tab/>
      </w:r>
      <w:r w:rsidRPr="00602110">
        <w:rPr>
          <w:rFonts w:cstheme="minorHAnsi"/>
          <w:snapToGrid w:val="0"/>
        </w:rPr>
        <w:tab/>
      </w:r>
      <w:r w:rsidRPr="00602110">
        <w:rPr>
          <w:rFonts w:cstheme="minorHAnsi"/>
          <w:snapToGrid w:val="0"/>
        </w:rPr>
        <w:tab/>
      </w:r>
      <w:r w:rsidRPr="00602110">
        <w:rPr>
          <w:rFonts w:cstheme="minorHAnsi"/>
          <w:snapToGrid w:val="0"/>
        </w:rPr>
        <w:tab/>
      </w:r>
      <w:r w:rsidRPr="00602110">
        <w:rPr>
          <w:rFonts w:cstheme="minorHAnsi"/>
          <w:snapToGrid w:val="0"/>
        </w:rPr>
        <w:tab/>
        <w:t>Pour l’organisme de formation</w:t>
      </w:r>
    </w:p>
    <w:p w:rsidR="004817AC" w:rsidRPr="00602110" w:rsidRDefault="004817AC" w:rsidP="004817AC">
      <w:pPr>
        <w:tabs>
          <w:tab w:val="left" w:pos="2936"/>
        </w:tabs>
        <w:ind w:right="74"/>
        <w:rPr>
          <w:rFonts w:cstheme="minorHAnsi"/>
          <w:snapToGrid w:val="0"/>
        </w:rPr>
      </w:pPr>
      <w:r>
        <w:rPr>
          <w:rFonts w:cstheme="minorHAnsi"/>
          <w:snapToGrid w:val="0"/>
        </w:rPr>
        <w:t xml:space="preserve">        Signature, </w:t>
      </w:r>
      <w:r w:rsidRPr="00602110">
        <w:rPr>
          <w:rFonts w:cstheme="minorHAnsi"/>
          <w:snapToGrid w:val="0"/>
        </w:rPr>
        <w:t xml:space="preserve">nom et prénom </w:t>
      </w:r>
      <w:r>
        <w:rPr>
          <w:rFonts w:cstheme="minorHAnsi"/>
          <w:snapToGrid w:val="0"/>
        </w:rPr>
        <w:tab/>
      </w:r>
      <w:r>
        <w:rPr>
          <w:rFonts w:cstheme="minorHAnsi"/>
          <w:snapToGrid w:val="0"/>
        </w:rPr>
        <w:tab/>
      </w:r>
      <w:r w:rsidRPr="00602110">
        <w:rPr>
          <w:rFonts w:cstheme="minorHAnsi"/>
          <w:snapToGrid w:val="0"/>
        </w:rPr>
        <w:tab/>
      </w:r>
      <w:r w:rsidRPr="00602110">
        <w:rPr>
          <w:rFonts w:cstheme="minorHAnsi"/>
          <w:snapToGrid w:val="0"/>
        </w:rPr>
        <w:tab/>
      </w:r>
      <w:r>
        <w:rPr>
          <w:rFonts w:cstheme="minorHAnsi"/>
          <w:snapToGrid w:val="0"/>
        </w:rPr>
        <w:t xml:space="preserve">             </w:t>
      </w:r>
      <w:r w:rsidRPr="00602110">
        <w:rPr>
          <w:rFonts w:cstheme="minorHAnsi"/>
          <w:snapToGrid w:val="0"/>
        </w:rPr>
        <w:t>Bruno Etchegoyhen, Directeur</w:t>
      </w:r>
    </w:p>
    <w:p w:rsidR="004817AC" w:rsidRPr="005830A6" w:rsidRDefault="004817AC" w:rsidP="004817AC">
      <w:pPr>
        <w:tabs>
          <w:tab w:val="left" w:pos="2936"/>
        </w:tabs>
        <w:ind w:left="213" w:right="74"/>
        <w:rPr>
          <w:rFonts w:ascii="Arial" w:hAnsi="Arial" w:cs="Arial"/>
          <w:snapToGrid w:val="0"/>
        </w:rPr>
      </w:pPr>
    </w:p>
    <w:p w:rsidR="004817AC" w:rsidRDefault="004817AC" w:rsidP="004817AC">
      <w:pPr>
        <w:rPr>
          <w:rFonts w:ascii="Arial" w:hAnsi="Arial" w:cs="Arial"/>
          <w:color w:val="000000"/>
        </w:rPr>
      </w:pPr>
    </w:p>
    <w:p w:rsidR="004817AC" w:rsidRDefault="004817AC" w:rsidP="004817AC">
      <w:pPr>
        <w:rPr>
          <w:rFonts w:ascii="Arial" w:hAnsi="Arial" w:cs="Arial"/>
          <w:color w:val="000000"/>
        </w:rPr>
      </w:pPr>
    </w:p>
    <w:p w:rsidR="004817AC" w:rsidRPr="005830A6" w:rsidRDefault="004817AC" w:rsidP="004817AC">
      <w:pPr>
        <w:rPr>
          <w:rFonts w:ascii="Arial" w:hAnsi="Arial" w:cs="Arial"/>
          <w:color w:val="000000"/>
        </w:rPr>
      </w:pPr>
    </w:p>
    <w:p w:rsidR="004817AC" w:rsidRPr="00237ECF" w:rsidRDefault="004817AC" w:rsidP="004817AC">
      <w:pPr>
        <w:pStyle w:val="NormalWeb"/>
        <w:rPr>
          <w:sz w:val="20"/>
          <w:szCs w:val="20"/>
        </w:rPr>
      </w:pPr>
      <w:r w:rsidRPr="00237ECF">
        <w:rPr>
          <w:sz w:val="20"/>
          <w:szCs w:val="20"/>
        </w:rPr>
        <w:t xml:space="preserve">Les informations recueillies sur ce </w:t>
      </w:r>
      <w:r>
        <w:rPr>
          <w:sz w:val="20"/>
          <w:szCs w:val="20"/>
        </w:rPr>
        <w:t>document</w:t>
      </w:r>
      <w:r w:rsidRPr="00237ECF">
        <w:rPr>
          <w:sz w:val="20"/>
          <w:szCs w:val="20"/>
        </w:rPr>
        <w:t xml:space="preserve"> sont enregistrées dans un fichier informatisé par </w:t>
      </w:r>
      <w:r w:rsidRPr="00237ECF">
        <w:rPr>
          <w:rStyle w:val="lev"/>
          <w:b w:val="0"/>
          <w:sz w:val="20"/>
          <w:szCs w:val="20"/>
        </w:rPr>
        <w:t>AP-Reiki</w:t>
      </w:r>
      <w:r w:rsidRPr="00237ECF">
        <w:rPr>
          <w:rStyle w:val="lev"/>
          <w:sz w:val="20"/>
          <w:szCs w:val="20"/>
        </w:rPr>
        <w:t xml:space="preserve"> </w:t>
      </w:r>
      <w:r w:rsidRPr="00237ECF">
        <w:rPr>
          <w:sz w:val="20"/>
          <w:szCs w:val="20"/>
        </w:rPr>
        <w:t xml:space="preserve">pour la </w:t>
      </w:r>
      <w:r w:rsidRPr="00237ECF">
        <w:rPr>
          <w:b/>
          <w:sz w:val="20"/>
          <w:szCs w:val="20"/>
        </w:rPr>
        <w:t>g</w:t>
      </w:r>
      <w:r w:rsidRPr="00237ECF">
        <w:rPr>
          <w:rStyle w:val="lev"/>
          <w:b w:val="0"/>
          <w:sz w:val="20"/>
          <w:szCs w:val="20"/>
        </w:rPr>
        <w:t>estion de notre clientèle ; stage effectués, et stages pouvant intéresser chaque client ou prospect</w:t>
      </w:r>
    </w:p>
    <w:p w:rsidR="004817AC" w:rsidRPr="00237ECF" w:rsidRDefault="004817AC" w:rsidP="004817AC">
      <w:pPr>
        <w:pStyle w:val="NormalWeb"/>
        <w:rPr>
          <w:b/>
          <w:sz w:val="20"/>
          <w:szCs w:val="20"/>
        </w:rPr>
      </w:pPr>
      <w:r w:rsidRPr="00237ECF">
        <w:rPr>
          <w:sz w:val="20"/>
          <w:szCs w:val="20"/>
        </w:rPr>
        <w:t>Elles sont conservées pendant</w:t>
      </w:r>
      <w:r w:rsidRPr="00237ECF">
        <w:rPr>
          <w:rStyle w:val="lev"/>
          <w:sz w:val="20"/>
          <w:szCs w:val="20"/>
        </w:rPr>
        <w:t xml:space="preserve"> </w:t>
      </w:r>
      <w:r w:rsidRPr="00237ECF">
        <w:rPr>
          <w:rStyle w:val="lev"/>
          <w:b w:val="0"/>
          <w:sz w:val="20"/>
          <w:szCs w:val="20"/>
        </w:rPr>
        <w:t>3 ans</w:t>
      </w:r>
      <w:r w:rsidRPr="00237ECF">
        <w:rPr>
          <w:rStyle w:val="lev"/>
          <w:sz w:val="20"/>
          <w:szCs w:val="20"/>
        </w:rPr>
        <w:t xml:space="preserve"> </w:t>
      </w:r>
      <w:r w:rsidRPr="00237ECF">
        <w:rPr>
          <w:sz w:val="20"/>
          <w:szCs w:val="20"/>
        </w:rPr>
        <w:t>et sont destinées</w:t>
      </w:r>
      <w:r w:rsidRPr="00237ECF">
        <w:rPr>
          <w:rStyle w:val="lev"/>
          <w:sz w:val="20"/>
          <w:szCs w:val="20"/>
        </w:rPr>
        <w:t> </w:t>
      </w:r>
      <w:r w:rsidRPr="00237ECF">
        <w:rPr>
          <w:rStyle w:val="lev"/>
          <w:b w:val="0"/>
          <w:sz w:val="20"/>
          <w:szCs w:val="20"/>
        </w:rPr>
        <w:t>la Gestion de l'envoi de mails informatifs sur les évènements à venir aux clients et prospects, gestion des critères de sélection en fonction de l’intérêt ou non de la personne pour l'évènement.</w:t>
      </w:r>
    </w:p>
    <w:p w:rsidR="004817AC" w:rsidRDefault="004817AC" w:rsidP="004817AC">
      <w:pPr>
        <w:pStyle w:val="NormalWeb"/>
        <w:rPr>
          <w:b/>
          <w:sz w:val="28"/>
        </w:rPr>
      </w:pPr>
      <w:r w:rsidRPr="00237ECF">
        <w:rPr>
          <w:sz w:val="20"/>
          <w:szCs w:val="20"/>
        </w:rPr>
        <w:t xml:space="preserve">Conformément à la </w:t>
      </w:r>
      <w:hyperlink r:id="rId9" w:history="1">
        <w:r w:rsidRPr="00237ECF">
          <w:rPr>
            <w:rStyle w:val="Lienhypertexte"/>
            <w:sz w:val="20"/>
            <w:szCs w:val="20"/>
          </w:rPr>
          <w:t>loi « informatique et libertés »</w:t>
        </w:r>
      </w:hyperlink>
      <w:r w:rsidRPr="00237ECF">
        <w:rPr>
          <w:sz w:val="20"/>
          <w:szCs w:val="20"/>
        </w:rPr>
        <w:t>, vous pouvez exercer votre droit d'accès aux données vous concernant et les faire rectifier en contactant : </w:t>
      </w:r>
      <w:r w:rsidRPr="00237ECF">
        <w:rPr>
          <w:rStyle w:val="lev"/>
          <w:b w:val="0"/>
          <w:sz w:val="20"/>
          <w:szCs w:val="20"/>
        </w:rPr>
        <w:t>Bruno Etchegoyhen : 06 07 32 73 75 ou b.etche@yahoo.fr</w:t>
      </w:r>
      <w:r>
        <w:rPr>
          <w:b/>
          <w:sz w:val="28"/>
        </w:rPr>
        <w:br w:type="page"/>
      </w:r>
    </w:p>
    <w:p w:rsidR="008C4769" w:rsidRPr="000107B9" w:rsidRDefault="008C4769" w:rsidP="008C4769">
      <w:pPr>
        <w:shd w:val="clear" w:color="auto" w:fill="D9E2F3" w:themeFill="accent5" w:themeFillTint="33"/>
        <w:ind w:right="254"/>
        <w:jc w:val="center"/>
        <w:rPr>
          <w:rFonts w:ascii="Calibri" w:hAnsi="Calibri" w:cs="Times New Roman"/>
          <w:b/>
          <w:sz w:val="28"/>
          <w:szCs w:val="28"/>
        </w:rPr>
      </w:pPr>
      <w:r>
        <w:rPr>
          <w:rFonts w:ascii="Calibri" w:hAnsi="Calibri" w:cs="Times New Roman"/>
          <w:b/>
          <w:color w:val="000080"/>
          <w:sz w:val="28"/>
          <w:szCs w:val="28"/>
        </w:rPr>
        <w:lastRenderedPageBreak/>
        <w:t xml:space="preserve">Programme détaillé de l’action de formation </w:t>
      </w:r>
    </w:p>
    <w:p w:rsidR="00A357DF" w:rsidRDefault="00A357DF" w:rsidP="008C4769">
      <w:pPr>
        <w:rPr>
          <w:rFonts w:ascii="Arial" w:hAnsi="Arial"/>
          <w:color w:val="000000"/>
          <w:sz w:val="28"/>
        </w:rPr>
      </w:pPr>
      <w:r>
        <w:rPr>
          <w:rFonts w:ascii="Arial" w:hAnsi="Arial"/>
          <w:noProof/>
          <w:color w:val="000000"/>
          <w:sz w:val="28"/>
        </w:rPr>
        <w:drawing>
          <wp:anchor distT="0" distB="0" distL="114300" distR="114300" simplePos="0" relativeHeight="251660288" behindDoc="1" locked="0" layoutInCell="1" allowOverlap="1">
            <wp:simplePos x="0" y="0"/>
            <wp:positionH relativeFrom="column">
              <wp:posOffset>3169285</wp:posOffset>
            </wp:positionH>
            <wp:positionV relativeFrom="paragraph">
              <wp:posOffset>75564</wp:posOffset>
            </wp:positionV>
            <wp:extent cx="771525" cy="1028723"/>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edit 3.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73384" cy="1031201"/>
                    </a:xfrm>
                    <a:prstGeom prst="rect">
                      <a:avLst/>
                    </a:prstGeom>
                  </pic:spPr>
                </pic:pic>
              </a:graphicData>
            </a:graphic>
            <wp14:sizeRelH relativeFrom="margin">
              <wp14:pctWidth>0</wp14:pctWidth>
            </wp14:sizeRelH>
            <wp14:sizeRelV relativeFrom="margin">
              <wp14:pctHeight>0</wp14:pctHeight>
            </wp14:sizeRelV>
          </wp:anchor>
        </w:drawing>
      </w:r>
    </w:p>
    <w:p w:rsidR="00A357DF" w:rsidRDefault="00A357DF" w:rsidP="008C4769">
      <w:pPr>
        <w:rPr>
          <w:rFonts w:ascii="Arial" w:hAnsi="Arial"/>
          <w:color w:val="000000"/>
          <w:sz w:val="28"/>
        </w:rPr>
      </w:pPr>
    </w:p>
    <w:p w:rsidR="00A357DF" w:rsidRDefault="00A357DF" w:rsidP="008C4769">
      <w:pPr>
        <w:rPr>
          <w:rFonts w:ascii="Arial" w:hAnsi="Arial"/>
          <w:color w:val="000000"/>
          <w:sz w:val="28"/>
        </w:rPr>
      </w:pPr>
    </w:p>
    <w:p w:rsidR="008C4769" w:rsidRDefault="008C4769" w:rsidP="008C4769">
      <w:pPr>
        <w:rPr>
          <w:rFonts w:ascii="Arial" w:hAnsi="Arial"/>
          <w:color w:val="000000"/>
          <w:sz w:val="28"/>
        </w:rPr>
      </w:pPr>
    </w:p>
    <w:p w:rsidR="006908BD" w:rsidRDefault="006908BD" w:rsidP="006908BD">
      <w:pPr>
        <w:jc w:val="center"/>
        <w:rPr>
          <w:rFonts w:ascii="Arial" w:hAnsi="Arial"/>
          <w:color w:val="000000"/>
          <w:sz w:val="28"/>
        </w:rPr>
      </w:pPr>
    </w:p>
    <w:p w:rsidR="00B34763" w:rsidRDefault="00B34763" w:rsidP="006908BD">
      <w:pPr>
        <w:jc w:val="center"/>
        <w:rPr>
          <w:rFonts w:ascii="Arial" w:hAnsi="Arial"/>
          <w:color w:val="000000"/>
          <w:sz w:val="28"/>
        </w:rPr>
      </w:pPr>
    </w:p>
    <w:p w:rsidR="007450CC" w:rsidRDefault="007450CC" w:rsidP="007450CC">
      <w:pPr>
        <w:pStyle w:val="Titre2"/>
        <w:rPr>
          <w:rFonts w:ascii="Times New Roman" w:hAnsi="Times New Roman"/>
          <w:color w:val="auto"/>
          <w:sz w:val="24"/>
          <w:szCs w:val="24"/>
        </w:rPr>
      </w:pPr>
      <w:r>
        <w:rPr>
          <w:rStyle w:val="wixui-rich-texttext"/>
          <w:color w:val="000000"/>
          <w:sz w:val="24"/>
          <w:szCs w:val="24"/>
        </w:rPr>
        <w:t xml:space="preserve">Le chemin des guérisseurs et guérisseuses de lumière :    </w:t>
      </w:r>
    </w:p>
    <w:p w:rsidR="009F791F" w:rsidRDefault="009F791F" w:rsidP="00921BA5">
      <w:pPr>
        <w:pStyle w:val="font8"/>
        <w:spacing w:before="0" w:beforeAutospacing="0" w:after="0" w:afterAutospacing="0"/>
      </w:pPr>
      <w:r>
        <w:rPr>
          <w:rStyle w:val="wixui-rich-texttext"/>
          <w:color w:val="000000"/>
        </w:rPr>
        <w:t xml:space="preserve">Dans cette formation nous continuons à intégrer les pratiques des traditions amérindiennes dans notre travail énergétique. </w:t>
      </w:r>
    </w:p>
    <w:p w:rsidR="009F791F" w:rsidRPr="00921BA5" w:rsidRDefault="009F791F" w:rsidP="00921BA5">
      <w:pPr>
        <w:pStyle w:val="font8"/>
        <w:spacing w:before="0" w:beforeAutospacing="0" w:after="0" w:afterAutospacing="0"/>
        <w:rPr>
          <w:rStyle w:val="wixui-rich-texttext"/>
          <w:rFonts w:asciiTheme="minorHAnsi" w:hAnsiTheme="minorHAnsi" w:cstheme="minorHAnsi"/>
          <w:color w:val="000000"/>
        </w:rPr>
      </w:pPr>
      <w:r w:rsidRPr="00921BA5">
        <w:rPr>
          <w:rStyle w:val="wixguard"/>
          <w:rFonts w:asciiTheme="minorHAnsi" w:hAnsiTheme="minorHAnsi" w:cstheme="minorHAnsi"/>
          <w:color w:val="000000"/>
        </w:rPr>
        <w:t>​</w:t>
      </w:r>
      <w:r w:rsidRPr="00921BA5">
        <w:rPr>
          <w:rStyle w:val="wixui-rich-texttext"/>
          <w:rFonts w:asciiTheme="minorHAnsi" w:hAnsiTheme="minorHAnsi" w:cstheme="minorHAnsi"/>
          <w:color w:val="000000"/>
        </w:rPr>
        <w:t>Le programme :</w:t>
      </w:r>
    </w:p>
    <w:p w:rsidR="00921BA5" w:rsidRPr="00921BA5" w:rsidRDefault="00921BA5" w:rsidP="00C86960">
      <w:pPr>
        <w:pStyle w:val="Paragraphedeliste"/>
        <w:numPr>
          <w:ilvl w:val="0"/>
          <w:numId w:val="14"/>
        </w:numPr>
        <w:jc w:val="both"/>
        <w:rPr>
          <w:rFonts w:cstheme="minorHAnsi"/>
          <w:sz w:val="24"/>
          <w:szCs w:val="24"/>
        </w:rPr>
        <w:sectPr w:rsidR="00921BA5" w:rsidRPr="00921BA5" w:rsidSect="004817AC">
          <w:headerReference w:type="default" r:id="rId11"/>
          <w:footerReference w:type="default" r:id="rId12"/>
          <w:headerReference w:type="first" r:id="rId13"/>
          <w:footerReference w:type="first" r:id="rId14"/>
          <w:pgSz w:w="11907" w:h="16834" w:code="9"/>
          <w:pgMar w:top="397" w:right="567" w:bottom="284" w:left="454" w:header="284" w:footer="284" w:gutter="0"/>
          <w:pgNumType w:start="1"/>
          <w:cols w:space="720"/>
          <w:titlePg/>
        </w:sectPr>
      </w:pPr>
    </w:p>
    <w:p w:rsidR="00BA6B17" w:rsidRPr="00F22EA6" w:rsidRDefault="00BA6B17" w:rsidP="00BA6B17">
      <w:pPr>
        <w:pStyle w:val="font8"/>
        <w:numPr>
          <w:ilvl w:val="0"/>
          <w:numId w:val="14"/>
        </w:numPr>
        <w:spacing w:before="0" w:beforeAutospacing="0" w:after="0" w:afterAutospacing="0"/>
        <w:rPr>
          <w:color w:val="1F4E79" w:themeColor="accent1" w:themeShade="80"/>
        </w:rPr>
      </w:pPr>
      <w:r w:rsidRPr="00F22EA6">
        <w:rPr>
          <w:color w:val="1F4E79" w:themeColor="accent1" w:themeShade="80"/>
        </w:rPr>
        <w:t>Voyage dans le cercle des âmes</w:t>
      </w:r>
    </w:p>
    <w:p w:rsidR="00BA6B17" w:rsidRPr="00F22EA6" w:rsidRDefault="00BA6B17" w:rsidP="00BA6B17">
      <w:pPr>
        <w:pStyle w:val="font8"/>
        <w:numPr>
          <w:ilvl w:val="0"/>
          <w:numId w:val="14"/>
        </w:numPr>
        <w:spacing w:before="0" w:beforeAutospacing="0" w:after="0" w:afterAutospacing="0"/>
        <w:rPr>
          <w:color w:val="1F4E79" w:themeColor="accent1" w:themeShade="80"/>
        </w:rPr>
      </w:pPr>
      <w:r w:rsidRPr="00F22EA6">
        <w:rPr>
          <w:color w:val="1F4E79" w:themeColor="accent1" w:themeShade="80"/>
        </w:rPr>
        <w:t>Méditation Je suis</w:t>
      </w:r>
    </w:p>
    <w:p w:rsidR="00BA6B17" w:rsidRPr="00F22EA6" w:rsidRDefault="00BA6B17" w:rsidP="00BA6B17">
      <w:pPr>
        <w:pStyle w:val="font8"/>
        <w:numPr>
          <w:ilvl w:val="0"/>
          <w:numId w:val="14"/>
        </w:numPr>
        <w:spacing w:before="0" w:beforeAutospacing="0" w:after="0" w:afterAutospacing="0"/>
        <w:rPr>
          <w:color w:val="1F4E79" w:themeColor="accent1" w:themeShade="80"/>
        </w:rPr>
      </w:pPr>
      <w:r w:rsidRPr="00F22EA6">
        <w:rPr>
          <w:color w:val="1F4E79" w:themeColor="accent1" w:themeShade="80"/>
        </w:rPr>
        <w:t>Omre et lumière</w:t>
      </w:r>
    </w:p>
    <w:p w:rsidR="00BA6B17" w:rsidRPr="00F22EA6" w:rsidRDefault="00BA6B17" w:rsidP="00BA6B17">
      <w:pPr>
        <w:pStyle w:val="font8"/>
        <w:numPr>
          <w:ilvl w:val="0"/>
          <w:numId w:val="14"/>
        </w:numPr>
        <w:spacing w:before="0" w:beforeAutospacing="0" w:after="0" w:afterAutospacing="0"/>
        <w:rPr>
          <w:color w:val="1F4E79" w:themeColor="accent1" w:themeShade="80"/>
        </w:rPr>
      </w:pPr>
      <w:r w:rsidRPr="00F22EA6">
        <w:rPr>
          <w:color w:val="1F4E79" w:themeColor="accent1" w:themeShade="80"/>
        </w:rPr>
        <w:t>Extraction des énergies intrusives</w:t>
      </w:r>
    </w:p>
    <w:p w:rsidR="00BA6B17" w:rsidRPr="00F22EA6" w:rsidRDefault="00BA6B17" w:rsidP="00BA6B17">
      <w:pPr>
        <w:pStyle w:val="font8"/>
        <w:numPr>
          <w:ilvl w:val="0"/>
          <w:numId w:val="14"/>
        </w:numPr>
        <w:spacing w:before="0" w:beforeAutospacing="0" w:after="0" w:afterAutospacing="0"/>
        <w:rPr>
          <w:color w:val="1F4E79" w:themeColor="accent1" w:themeShade="80"/>
        </w:rPr>
      </w:pPr>
      <w:r w:rsidRPr="00F22EA6">
        <w:rPr>
          <w:color w:val="1F4E79" w:themeColor="accent1" w:themeShade="80"/>
        </w:rPr>
        <w:t>1 journée en silence chez les Nazca</w:t>
      </w:r>
    </w:p>
    <w:p w:rsidR="00BA6B17" w:rsidRPr="00F22EA6" w:rsidRDefault="00BA6B17" w:rsidP="00BA6B17">
      <w:pPr>
        <w:pStyle w:val="font8"/>
        <w:numPr>
          <w:ilvl w:val="0"/>
          <w:numId w:val="14"/>
        </w:numPr>
        <w:spacing w:before="0" w:beforeAutospacing="0" w:after="0" w:afterAutospacing="0"/>
        <w:rPr>
          <w:color w:val="1F4E79" w:themeColor="accent1" w:themeShade="80"/>
        </w:rPr>
      </w:pPr>
      <w:r w:rsidRPr="00F22EA6">
        <w:rPr>
          <w:color w:val="1F4E79" w:themeColor="accent1" w:themeShade="80"/>
        </w:rPr>
        <w:t>Monter en énergie et cercle de guérison</w:t>
      </w:r>
    </w:p>
    <w:p w:rsidR="00BA6B17" w:rsidRPr="00F22EA6" w:rsidRDefault="00BA6B17" w:rsidP="00BA6B17">
      <w:pPr>
        <w:pStyle w:val="font8"/>
        <w:numPr>
          <w:ilvl w:val="0"/>
          <w:numId w:val="14"/>
        </w:numPr>
        <w:spacing w:before="0" w:beforeAutospacing="0" w:after="0" w:afterAutospacing="0"/>
        <w:rPr>
          <w:color w:val="1F4E79" w:themeColor="accent1" w:themeShade="80"/>
        </w:rPr>
      </w:pPr>
      <w:r w:rsidRPr="00F22EA6">
        <w:rPr>
          <w:color w:val="1F4E79" w:themeColor="accent1" w:themeShade="80"/>
        </w:rPr>
        <w:t>Pratiques Nazca</w:t>
      </w:r>
    </w:p>
    <w:p w:rsidR="00BA6B17" w:rsidRPr="00F22EA6" w:rsidRDefault="00BA6B17" w:rsidP="00BA6B17">
      <w:pPr>
        <w:pStyle w:val="font8"/>
        <w:numPr>
          <w:ilvl w:val="0"/>
          <w:numId w:val="14"/>
        </w:numPr>
        <w:spacing w:before="0" w:beforeAutospacing="0" w:after="0" w:afterAutospacing="0"/>
        <w:rPr>
          <w:color w:val="1F4E79" w:themeColor="accent1" w:themeShade="80"/>
        </w:rPr>
      </w:pPr>
      <w:r w:rsidRPr="00F22EA6">
        <w:rPr>
          <w:color w:val="1F4E79" w:themeColor="accent1" w:themeShade="80"/>
        </w:rPr>
        <w:t>Le voyage dans l’infinité</w:t>
      </w:r>
    </w:p>
    <w:p w:rsidR="00BA6B17" w:rsidRPr="00F22EA6" w:rsidRDefault="00BA6B17" w:rsidP="00BA6B17">
      <w:pPr>
        <w:pStyle w:val="font8"/>
        <w:numPr>
          <w:ilvl w:val="0"/>
          <w:numId w:val="14"/>
        </w:numPr>
        <w:spacing w:before="0" w:beforeAutospacing="0" w:after="0" w:afterAutospacing="0"/>
        <w:rPr>
          <w:color w:val="1F4E79" w:themeColor="accent1" w:themeShade="80"/>
        </w:rPr>
      </w:pPr>
      <w:r w:rsidRPr="00F22EA6">
        <w:rPr>
          <w:color w:val="1F4E79" w:themeColor="accent1" w:themeShade="80"/>
        </w:rPr>
        <w:t>Cercle de paix</w:t>
      </w:r>
    </w:p>
    <w:p w:rsidR="00BA6B17" w:rsidRPr="00F22EA6" w:rsidRDefault="00BA6B17" w:rsidP="00BA6B17">
      <w:pPr>
        <w:pStyle w:val="font8"/>
        <w:numPr>
          <w:ilvl w:val="0"/>
          <w:numId w:val="14"/>
        </w:numPr>
        <w:spacing w:before="0" w:beforeAutospacing="0" w:after="0" w:afterAutospacing="0"/>
        <w:rPr>
          <w:color w:val="1F4E79" w:themeColor="accent1" w:themeShade="80"/>
        </w:rPr>
      </w:pPr>
      <w:r w:rsidRPr="00F22EA6">
        <w:rPr>
          <w:color w:val="1F4E79" w:themeColor="accent1" w:themeShade="80"/>
        </w:rPr>
        <w:t>Voyage vers la terre de Lumière</w:t>
      </w:r>
    </w:p>
    <w:p w:rsidR="00BA6B17" w:rsidRPr="00F22EA6" w:rsidRDefault="00BA6B17" w:rsidP="00BA6B17">
      <w:pPr>
        <w:pStyle w:val="font8"/>
        <w:numPr>
          <w:ilvl w:val="0"/>
          <w:numId w:val="14"/>
        </w:numPr>
        <w:spacing w:before="0" w:beforeAutospacing="0" w:after="0" w:afterAutospacing="0"/>
        <w:rPr>
          <w:color w:val="1F4E79" w:themeColor="accent1" w:themeShade="80"/>
        </w:rPr>
      </w:pPr>
      <w:r w:rsidRPr="00F22EA6">
        <w:rPr>
          <w:color w:val="1F4E79" w:themeColor="accent1" w:themeShade="80"/>
        </w:rPr>
        <w:t>Voyage vers sa destinée</w:t>
      </w:r>
    </w:p>
    <w:p w:rsidR="00BA6B17" w:rsidRPr="00F22EA6" w:rsidRDefault="00BA6B17" w:rsidP="00BA6B17">
      <w:pPr>
        <w:pStyle w:val="font8"/>
        <w:numPr>
          <w:ilvl w:val="0"/>
          <w:numId w:val="14"/>
        </w:numPr>
        <w:spacing w:before="0" w:beforeAutospacing="0" w:after="0" w:afterAutospacing="0"/>
        <w:rPr>
          <w:color w:val="1F4E79" w:themeColor="accent1" w:themeShade="80"/>
        </w:rPr>
      </w:pPr>
      <w:r w:rsidRPr="00F22EA6">
        <w:rPr>
          <w:color w:val="1F4E79" w:themeColor="accent1" w:themeShade="80"/>
        </w:rPr>
        <w:t>La meilleure version de soi même</w:t>
      </w:r>
    </w:p>
    <w:p w:rsidR="00BA6B17" w:rsidRPr="00F22EA6" w:rsidRDefault="00BA6B17" w:rsidP="00BA6B17">
      <w:pPr>
        <w:pStyle w:val="font8"/>
        <w:numPr>
          <w:ilvl w:val="0"/>
          <w:numId w:val="14"/>
        </w:numPr>
        <w:spacing w:before="0" w:beforeAutospacing="0" w:after="0" w:afterAutospacing="0"/>
        <w:rPr>
          <w:color w:val="1F4E79" w:themeColor="accent1" w:themeShade="80"/>
        </w:rPr>
      </w:pPr>
      <w:r w:rsidRPr="00F22EA6">
        <w:rPr>
          <w:color w:val="1F4E79" w:themeColor="accent1" w:themeShade="80"/>
        </w:rPr>
        <w:t>Cercle de fin</w:t>
      </w:r>
    </w:p>
    <w:p w:rsidR="00C86960" w:rsidRPr="00C86960" w:rsidRDefault="00C86960" w:rsidP="00BA6B17">
      <w:pPr>
        <w:pStyle w:val="Paragraphedeliste"/>
        <w:jc w:val="both"/>
        <w:rPr>
          <w:rFonts w:cstheme="minorHAnsi"/>
          <w:szCs w:val="22"/>
        </w:rPr>
      </w:pPr>
      <w:r w:rsidRPr="00C86960">
        <w:rPr>
          <w:rFonts w:cstheme="minorHAnsi"/>
          <w:szCs w:val="22"/>
        </w:rPr>
        <w:tab/>
      </w:r>
      <w:r w:rsidRPr="00C86960">
        <w:rPr>
          <w:rFonts w:cstheme="minorHAnsi"/>
          <w:szCs w:val="22"/>
        </w:rPr>
        <w:tab/>
      </w:r>
      <w:r w:rsidRPr="00C86960">
        <w:rPr>
          <w:rFonts w:cstheme="minorHAnsi"/>
          <w:szCs w:val="22"/>
        </w:rPr>
        <w:tab/>
      </w:r>
      <w:r w:rsidRPr="00C86960">
        <w:rPr>
          <w:rFonts w:cstheme="minorHAnsi"/>
          <w:szCs w:val="22"/>
        </w:rPr>
        <w:tab/>
      </w:r>
      <w:r w:rsidRPr="00C86960">
        <w:rPr>
          <w:rFonts w:cstheme="minorHAnsi"/>
          <w:szCs w:val="22"/>
        </w:rPr>
        <w:tab/>
      </w:r>
      <w:r w:rsidRPr="00C86960">
        <w:rPr>
          <w:rFonts w:cstheme="minorHAnsi"/>
          <w:szCs w:val="22"/>
        </w:rPr>
        <w:tab/>
      </w:r>
      <w:r w:rsidRPr="00C86960">
        <w:rPr>
          <w:rFonts w:cstheme="minorHAnsi"/>
          <w:szCs w:val="22"/>
        </w:rPr>
        <w:tab/>
      </w:r>
      <w:r w:rsidRPr="00C86960">
        <w:rPr>
          <w:rFonts w:cstheme="minorHAnsi"/>
          <w:szCs w:val="22"/>
        </w:rPr>
        <w:tab/>
      </w:r>
    </w:p>
    <w:p w:rsidR="00921BA5" w:rsidRDefault="00921BA5" w:rsidP="009F791F">
      <w:pPr>
        <w:pStyle w:val="font8"/>
        <w:rPr>
          <w:color w:val="000000"/>
        </w:rPr>
        <w:sectPr w:rsidR="00921BA5" w:rsidSect="00921BA5">
          <w:type w:val="continuous"/>
          <w:pgSz w:w="11907" w:h="16834" w:code="9"/>
          <w:pgMar w:top="397" w:right="567" w:bottom="284" w:left="454" w:header="284" w:footer="284" w:gutter="0"/>
          <w:pgNumType w:start="1"/>
          <w:cols w:num="2" w:space="720"/>
          <w:titlePg/>
        </w:sectPr>
      </w:pPr>
    </w:p>
    <w:p w:rsidR="009F791F" w:rsidRDefault="009F791F" w:rsidP="00921BA5">
      <w:pPr>
        <w:pStyle w:val="font8"/>
        <w:rPr>
          <w:color w:val="000000"/>
        </w:rPr>
      </w:pPr>
    </w:p>
    <w:p w:rsidR="00BA6B17" w:rsidRDefault="00BA6B17" w:rsidP="00921BA5">
      <w:pPr>
        <w:pStyle w:val="font8"/>
        <w:rPr>
          <w:color w:val="000000"/>
        </w:rPr>
      </w:pPr>
    </w:p>
    <w:p w:rsidR="008C4769" w:rsidRPr="000107B9" w:rsidRDefault="008C4769" w:rsidP="008C4769">
      <w:pPr>
        <w:shd w:val="clear" w:color="auto" w:fill="D9E2F3" w:themeFill="accent5" w:themeFillTint="33"/>
        <w:ind w:right="254"/>
        <w:jc w:val="center"/>
        <w:rPr>
          <w:rFonts w:ascii="Calibri" w:hAnsi="Calibri" w:cs="Times New Roman"/>
          <w:b/>
          <w:sz w:val="28"/>
          <w:szCs w:val="28"/>
        </w:rPr>
      </w:pPr>
      <w:r>
        <w:rPr>
          <w:rFonts w:ascii="Calibri" w:hAnsi="Calibri" w:cs="Times New Roman"/>
          <w:b/>
          <w:color w:val="000080"/>
          <w:sz w:val="28"/>
          <w:szCs w:val="28"/>
        </w:rPr>
        <w:t>Synthèse de l’action de formation et m</w:t>
      </w:r>
      <w:r w:rsidRPr="000107B9">
        <w:rPr>
          <w:rFonts w:ascii="Calibri" w:hAnsi="Calibri" w:cs="Times New Roman"/>
          <w:b/>
          <w:sz w:val="28"/>
          <w:szCs w:val="28"/>
        </w:rPr>
        <w:t>odalité</w:t>
      </w:r>
      <w:r>
        <w:rPr>
          <w:rFonts w:ascii="Calibri" w:hAnsi="Calibri" w:cs="Times New Roman"/>
          <w:b/>
          <w:sz w:val="28"/>
          <w:szCs w:val="28"/>
        </w:rPr>
        <w:t>s</w:t>
      </w:r>
      <w:r w:rsidRPr="000107B9">
        <w:rPr>
          <w:rFonts w:ascii="Calibri" w:hAnsi="Calibri" w:cs="Times New Roman"/>
          <w:b/>
          <w:sz w:val="28"/>
          <w:szCs w:val="28"/>
        </w:rPr>
        <w:t xml:space="preserve"> pratiques</w:t>
      </w:r>
    </w:p>
    <w:p w:rsidR="008C4769" w:rsidRPr="001D6198" w:rsidRDefault="008C4769" w:rsidP="008C4769">
      <w:pPr>
        <w:rPr>
          <w:rFonts w:cstheme="minorHAnsi"/>
          <w:color w:val="000000"/>
          <w:szCs w:val="22"/>
        </w:rPr>
      </w:pPr>
    </w:p>
    <w:p w:rsidR="008C4769" w:rsidRDefault="008C4769" w:rsidP="008C4769">
      <w:r w:rsidRPr="00C325B4">
        <w:rPr>
          <w:b/>
          <w:color w:val="C45911" w:themeColor="accent2" w:themeShade="BF"/>
        </w:rPr>
        <w:t>Intitulé :</w:t>
      </w:r>
      <w:r w:rsidRPr="00C325B4">
        <w:rPr>
          <w:color w:val="C45911" w:themeColor="accent2" w:themeShade="BF"/>
        </w:rPr>
        <w:t xml:space="preserve"> </w:t>
      </w:r>
      <w:r>
        <w:t xml:space="preserve">reiki des guérisseuses </w:t>
      </w:r>
      <w:r w:rsidR="00B34763">
        <w:t xml:space="preserve">- </w:t>
      </w:r>
      <w:r w:rsidR="00C86960">
        <w:t xml:space="preserve">Blanc </w:t>
      </w:r>
    </w:p>
    <w:p w:rsidR="006908BD" w:rsidRDefault="006908BD" w:rsidP="008C4769">
      <w:pPr>
        <w:autoSpaceDE w:val="0"/>
        <w:autoSpaceDN w:val="0"/>
        <w:adjustRightInd w:val="0"/>
        <w:rPr>
          <w:b/>
          <w:color w:val="C45911" w:themeColor="accent2" w:themeShade="BF"/>
        </w:rPr>
      </w:pPr>
    </w:p>
    <w:p w:rsidR="006908BD" w:rsidRDefault="008C4769" w:rsidP="008C4769">
      <w:pPr>
        <w:autoSpaceDE w:val="0"/>
        <w:autoSpaceDN w:val="0"/>
        <w:adjustRightInd w:val="0"/>
        <w:rPr>
          <w:rFonts w:cstheme="minorHAnsi"/>
          <w:b/>
          <w:snapToGrid w:val="0"/>
          <w:szCs w:val="22"/>
        </w:rPr>
      </w:pPr>
      <w:r w:rsidRPr="00C325B4">
        <w:rPr>
          <w:b/>
          <w:color w:val="C45911" w:themeColor="accent2" w:themeShade="BF"/>
        </w:rPr>
        <w:t>Prérequis :</w:t>
      </w:r>
      <w:r w:rsidRPr="00C325B4">
        <w:rPr>
          <w:color w:val="C45911" w:themeColor="accent2" w:themeShade="BF"/>
        </w:rPr>
        <w:t xml:space="preserve"> </w:t>
      </w:r>
      <w:r w:rsidR="00F87D6D" w:rsidRPr="00A4534B">
        <w:rPr>
          <w:rFonts w:cstheme="minorHAnsi"/>
          <w:snapToGrid w:val="0"/>
          <w:szCs w:val="22"/>
        </w:rPr>
        <w:t>2</w:t>
      </w:r>
      <w:r w:rsidR="00F87D6D" w:rsidRPr="00A4534B">
        <w:rPr>
          <w:rFonts w:cstheme="minorHAnsi"/>
          <w:snapToGrid w:val="0"/>
          <w:szCs w:val="22"/>
          <w:vertAlign w:val="superscript"/>
        </w:rPr>
        <w:t>e</w:t>
      </w:r>
      <w:r w:rsidR="00F87D6D" w:rsidRPr="00A4534B">
        <w:rPr>
          <w:rFonts w:cstheme="minorHAnsi"/>
          <w:snapToGrid w:val="0"/>
          <w:szCs w:val="22"/>
        </w:rPr>
        <w:t xml:space="preserve"> degré de Reiki Usui, ou reiki du chaman, ou Reiki des guérisseuses Rouge ou Jaune</w:t>
      </w:r>
      <w:r w:rsidR="00A4534B" w:rsidRPr="00A4534B">
        <w:rPr>
          <w:rFonts w:cstheme="minorHAnsi"/>
          <w:snapToGrid w:val="0"/>
          <w:szCs w:val="22"/>
        </w:rPr>
        <w:t xml:space="preserve"> ou bleu</w:t>
      </w:r>
      <w:r w:rsidR="00F87D6D" w:rsidRPr="00A4534B">
        <w:rPr>
          <w:rFonts w:cstheme="minorHAnsi"/>
          <w:snapToGrid w:val="0"/>
          <w:szCs w:val="22"/>
        </w:rPr>
        <w:t>, ou équivalent</w:t>
      </w:r>
    </w:p>
    <w:p w:rsidR="00F87D6D" w:rsidRDefault="00F87D6D" w:rsidP="008C4769">
      <w:pPr>
        <w:autoSpaceDE w:val="0"/>
        <w:autoSpaceDN w:val="0"/>
        <w:adjustRightInd w:val="0"/>
        <w:rPr>
          <w:b/>
          <w:color w:val="C45911" w:themeColor="accent2" w:themeShade="BF"/>
        </w:rPr>
      </w:pPr>
    </w:p>
    <w:p w:rsidR="008C4769" w:rsidRPr="00D74A23" w:rsidRDefault="008C4769" w:rsidP="008C4769">
      <w:pPr>
        <w:autoSpaceDE w:val="0"/>
        <w:autoSpaceDN w:val="0"/>
        <w:adjustRightInd w:val="0"/>
      </w:pPr>
      <w:r w:rsidRPr="00C325B4">
        <w:rPr>
          <w:b/>
          <w:color w:val="C45911" w:themeColor="accent2" w:themeShade="BF"/>
        </w:rPr>
        <w:t>Nature de l’action :</w:t>
      </w:r>
      <w:r w:rsidRPr="00C325B4">
        <w:rPr>
          <w:color w:val="C45911" w:themeColor="accent2" w:themeShade="BF"/>
        </w:rPr>
        <w:t xml:space="preserve"> </w:t>
      </w:r>
      <w:r w:rsidRPr="00D74A23">
        <w:t>développement des compétences, acquisition de connaissances,</w:t>
      </w:r>
    </w:p>
    <w:p w:rsidR="008C4769" w:rsidRDefault="008C4769" w:rsidP="008C4769">
      <w:pPr>
        <w:autoSpaceDE w:val="0"/>
        <w:autoSpaceDN w:val="0"/>
        <w:adjustRightInd w:val="0"/>
      </w:pPr>
      <w:r w:rsidRPr="00C325B4">
        <w:rPr>
          <w:b/>
          <w:color w:val="C45911" w:themeColor="accent2" w:themeShade="BF"/>
        </w:rPr>
        <w:t>Durée de l’action :</w:t>
      </w:r>
      <w:r w:rsidRPr="00C325B4">
        <w:rPr>
          <w:color w:val="C45911" w:themeColor="accent2" w:themeShade="BF"/>
        </w:rPr>
        <w:t xml:space="preserve"> </w:t>
      </w:r>
      <w:r w:rsidR="00A4534B">
        <w:t xml:space="preserve">3 </w:t>
      </w:r>
      <w:r>
        <w:t xml:space="preserve">jours soit </w:t>
      </w:r>
      <w:r w:rsidR="00A4534B">
        <w:t>2</w:t>
      </w:r>
      <w:r>
        <w:t xml:space="preserve">1 heures. </w:t>
      </w:r>
    </w:p>
    <w:p w:rsidR="006908BD" w:rsidRDefault="006908BD" w:rsidP="008C4769">
      <w:pPr>
        <w:rPr>
          <w:rFonts w:ascii="Times New Roman" w:hAnsi="Times New Roman" w:cs="Times New Roman"/>
          <w:b/>
          <w:color w:val="C45911" w:themeColor="accent2" w:themeShade="BF"/>
          <w:sz w:val="24"/>
          <w:szCs w:val="24"/>
        </w:rPr>
      </w:pPr>
    </w:p>
    <w:p w:rsidR="008C4769" w:rsidRPr="00602110" w:rsidRDefault="008C4769" w:rsidP="008C4769">
      <w:pPr>
        <w:rPr>
          <w:rFonts w:cstheme="minorHAnsi"/>
          <w:szCs w:val="22"/>
        </w:rPr>
      </w:pPr>
      <w:r>
        <w:rPr>
          <w:rFonts w:ascii="Times New Roman" w:hAnsi="Times New Roman" w:cs="Times New Roman"/>
          <w:b/>
          <w:color w:val="C45911" w:themeColor="accent2" w:themeShade="BF"/>
          <w:sz w:val="24"/>
          <w:szCs w:val="24"/>
        </w:rPr>
        <w:t>H</w:t>
      </w:r>
      <w:r w:rsidRPr="00FC0595">
        <w:rPr>
          <w:rFonts w:ascii="Times New Roman" w:hAnsi="Times New Roman" w:cs="Times New Roman"/>
          <w:b/>
          <w:color w:val="C45911" w:themeColor="accent2" w:themeShade="BF"/>
          <w:sz w:val="24"/>
          <w:szCs w:val="24"/>
        </w:rPr>
        <w:t>oraires :</w:t>
      </w:r>
      <w:r w:rsidRPr="00FC0595">
        <w:rPr>
          <w:rFonts w:cstheme="minorHAnsi"/>
          <w:color w:val="C45911" w:themeColor="accent2" w:themeShade="BF"/>
          <w:szCs w:val="22"/>
        </w:rPr>
        <w:t xml:space="preserve"> </w:t>
      </w:r>
      <w:r w:rsidRPr="00602110">
        <w:rPr>
          <w:rFonts w:cstheme="minorHAnsi"/>
          <w:szCs w:val="22"/>
        </w:rPr>
        <w:t xml:space="preserve">de </w:t>
      </w:r>
      <w:r>
        <w:rPr>
          <w:rFonts w:cstheme="minorHAnsi"/>
          <w:szCs w:val="22"/>
        </w:rPr>
        <w:t>10h00</w:t>
      </w:r>
      <w:r w:rsidRPr="00602110">
        <w:rPr>
          <w:rFonts w:cstheme="minorHAnsi"/>
          <w:szCs w:val="22"/>
        </w:rPr>
        <w:t xml:space="preserve"> à 1</w:t>
      </w:r>
      <w:r>
        <w:rPr>
          <w:rFonts w:cstheme="minorHAnsi"/>
          <w:szCs w:val="22"/>
        </w:rPr>
        <w:t>7</w:t>
      </w:r>
      <w:r w:rsidRPr="00602110">
        <w:rPr>
          <w:rFonts w:cstheme="minorHAnsi"/>
          <w:szCs w:val="22"/>
        </w:rPr>
        <w:t>h</w:t>
      </w:r>
      <w:r>
        <w:rPr>
          <w:rFonts w:cstheme="minorHAnsi"/>
          <w:szCs w:val="22"/>
        </w:rPr>
        <w:t>30</w:t>
      </w:r>
      <w:r w:rsidRPr="00602110">
        <w:rPr>
          <w:rFonts w:cstheme="minorHAnsi"/>
          <w:szCs w:val="22"/>
        </w:rPr>
        <w:t>, accueil à partir de 9h</w:t>
      </w:r>
      <w:r>
        <w:rPr>
          <w:rFonts w:cstheme="minorHAnsi"/>
          <w:szCs w:val="22"/>
        </w:rPr>
        <w:t>4</w:t>
      </w:r>
      <w:r w:rsidRPr="00602110">
        <w:rPr>
          <w:rFonts w:cstheme="minorHAnsi"/>
          <w:szCs w:val="22"/>
        </w:rPr>
        <w:t>5</w:t>
      </w:r>
    </w:p>
    <w:p w:rsidR="008C4769" w:rsidRDefault="008C4769" w:rsidP="008C4769">
      <w:pPr>
        <w:rPr>
          <w:rFonts w:cstheme="minorHAnsi"/>
          <w:bCs/>
          <w:kern w:val="36"/>
        </w:rPr>
      </w:pPr>
      <w:r w:rsidRPr="00C65E5E">
        <w:rPr>
          <w:rFonts w:ascii="Times New Roman" w:hAnsi="Times New Roman" w:cs="Times New Roman"/>
          <w:b/>
          <w:color w:val="C45911" w:themeColor="accent2" w:themeShade="BF"/>
          <w:sz w:val="24"/>
          <w:szCs w:val="24"/>
        </w:rPr>
        <w:t>Dates</w:t>
      </w:r>
      <w:r w:rsidR="007450CC">
        <w:rPr>
          <w:rFonts w:ascii="Times New Roman" w:hAnsi="Times New Roman" w:cs="Times New Roman"/>
          <w:b/>
          <w:color w:val="C45911" w:themeColor="accent2" w:themeShade="BF"/>
          <w:sz w:val="24"/>
          <w:szCs w:val="24"/>
        </w:rPr>
        <w:t xml:space="preserve"> : </w:t>
      </w:r>
      <w:r w:rsidR="00C86960">
        <w:rPr>
          <w:rFonts w:cstheme="minorHAnsi"/>
          <w:szCs w:val="22"/>
        </w:rPr>
        <w:t>1</w:t>
      </w:r>
      <w:r w:rsidR="00B34763">
        <w:rPr>
          <w:rFonts w:cstheme="minorHAnsi"/>
          <w:szCs w:val="22"/>
        </w:rPr>
        <w:t>1</w:t>
      </w:r>
      <w:r w:rsidR="00C86960">
        <w:rPr>
          <w:rFonts w:cstheme="minorHAnsi"/>
          <w:szCs w:val="22"/>
        </w:rPr>
        <w:t>,</w:t>
      </w:r>
      <w:r w:rsidR="009F3201">
        <w:rPr>
          <w:rFonts w:cstheme="minorHAnsi"/>
          <w:szCs w:val="22"/>
        </w:rPr>
        <w:t xml:space="preserve"> </w:t>
      </w:r>
      <w:r w:rsidR="00B34763">
        <w:rPr>
          <w:rFonts w:cstheme="minorHAnsi"/>
          <w:szCs w:val="22"/>
        </w:rPr>
        <w:t>12</w:t>
      </w:r>
      <w:r w:rsidR="00C86960">
        <w:rPr>
          <w:rFonts w:cstheme="minorHAnsi"/>
          <w:szCs w:val="22"/>
        </w:rPr>
        <w:t xml:space="preserve"> e</w:t>
      </w:r>
      <w:r w:rsidR="001605CC">
        <w:rPr>
          <w:rFonts w:cstheme="minorHAnsi"/>
          <w:szCs w:val="22"/>
        </w:rPr>
        <w:t xml:space="preserve">t </w:t>
      </w:r>
      <w:r w:rsidR="00B34763">
        <w:rPr>
          <w:rFonts w:cstheme="minorHAnsi"/>
          <w:szCs w:val="22"/>
        </w:rPr>
        <w:t>13</w:t>
      </w:r>
      <w:r w:rsidR="001605CC">
        <w:rPr>
          <w:rFonts w:cstheme="minorHAnsi"/>
          <w:szCs w:val="22"/>
        </w:rPr>
        <w:t xml:space="preserve"> </w:t>
      </w:r>
      <w:r w:rsidR="00C86960">
        <w:rPr>
          <w:rFonts w:cstheme="minorHAnsi"/>
          <w:szCs w:val="22"/>
        </w:rPr>
        <w:t>déc</w:t>
      </w:r>
      <w:r w:rsidR="001605CC">
        <w:rPr>
          <w:rFonts w:cstheme="minorHAnsi"/>
          <w:szCs w:val="22"/>
        </w:rPr>
        <w:t>embre 202</w:t>
      </w:r>
      <w:r w:rsidR="00D8043A">
        <w:rPr>
          <w:rFonts w:cstheme="minorHAnsi"/>
          <w:szCs w:val="22"/>
        </w:rPr>
        <w:t>5</w:t>
      </w:r>
      <w:r w:rsidRPr="004C72B1">
        <w:rPr>
          <w:rFonts w:cstheme="minorHAnsi"/>
          <w:bCs/>
          <w:kern w:val="36"/>
        </w:rPr>
        <w:t xml:space="preserve">              </w:t>
      </w:r>
      <w:r>
        <w:rPr>
          <w:rFonts w:cstheme="minorHAnsi"/>
          <w:bCs/>
          <w:kern w:val="36"/>
        </w:rPr>
        <w:t xml:space="preserve">              </w:t>
      </w:r>
      <w:r w:rsidRPr="004C72B1">
        <w:rPr>
          <w:rFonts w:cstheme="minorHAnsi"/>
          <w:bCs/>
          <w:kern w:val="36"/>
        </w:rPr>
        <w:t xml:space="preserve">    </w:t>
      </w:r>
      <w:r>
        <w:rPr>
          <w:rFonts w:cstheme="minorHAnsi"/>
          <w:bCs/>
          <w:kern w:val="36"/>
        </w:rPr>
        <w:t xml:space="preserve"> </w:t>
      </w:r>
    </w:p>
    <w:p w:rsidR="008C4769" w:rsidRDefault="008C4769" w:rsidP="008C4769">
      <w:pPr>
        <w:autoSpaceDE w:val="0"/>
        <w:autoSpaceDN w:val="0"/>
        <w:adjustRightInd w:val="0"/>
      </w:pPr>
    </w:p>
    <w:p w:rsidR="008C4769" w:rsidRDefault="008C4769" w:rsidP="008C4769">
      <w:r w:rsidRPr="00C325B4">
        <w:rPr>
          <w:b/>
          <w:color w:val="C45911" w:themeColor="accent2" w:themeShade="BF"/>
        </w:rPr>
        <w:t>Méthodes mobilisées</w:t>
      </w:r>
      <w:r>
        <w:t>, m</w:t>
      </w:r>
      <w:r w:rsidRPr="00602110">
        <w:rPr>
          <w:rFonts w:cstheme="minorHAnsi"/>
          <w:snapToGrid w:val="0"/>
          <w:szCs w:val="22"/>
        </w:rPr>
        <w:t xml:space="preserve">oyens pédagogiques et techniques : </w:t>
      </w:r>
      <w:r w:rsidRPr="00602110">
        <w:rPr>
          <w:rFonts w:cstheme="minorHAnsi"/>
          <w:szCs w:val="22"/>
        </w:rPr>
        <w:t>Exposés. Quiz</w:t>
      </w:r>
      <w:r>
        <w:rPr>
          <w:rFonts w:cstheme="minorHAnsi"/>
          <w:szCs w:val="22"/>
        </w:rPr>
        <w:t>. Démonstrations pratiques. Entretien et Travail individuel. Sup</w:t>
      </w:r>
      <w:r w:rsidRPr="00602110">
        <w:rPr>
          <w:rFonts w:cstheme="minorHAnsi"/>
          <w:szCs w:val="22"/>
        </w:rPr>
        <w:t>port de stage.</w:t>
      </w:r>
    </w:p>
    <w:p w:rsidR="008C4769" w:rsidRPr="00602110" w:rsidRDefault="008C4769" w:rsidP="008C4769">
      <w:r w:rsidRPr="00C325B4">
        <w:rPr>
          <w:b/>
          <w:color w:val="C45911" w:themeColor="accent2" w:themeShade="BF"/>
        </w:rPr>
        <w:t>Modalités d’évaluation</w:t>
      </w:r>
      <w:r w:rsidRPr="00C325B4">
        <w:rPr>
          <w:color w:val="C45911" w:themeColor="accent2" w:themeShade="BF"/>
        </w:rPr>
        <w:t> </w:t>
      </w:r>
      <w:r>
        <w:t xml:space="preserve">: </w:t>
      </w:r>
      <w:r w:rsidRPr="00602110">
        <w:t xml:space="preserve">Les stagiaires sont évalués de manière continue lors de la mise en </w:t>
      </w:r>
      <w:r w:rsidR="00921BA5">
        <w:t>pratique des techniques</w:t>
      </w:r>
      <w:r w:rsidRPr="00602110">
        <w:t>.</w:t>
      </w:r>
    </w:p>
    <w:p w:rsidR="006908BD" w:rsidRDefault="006908BD" w:rsidP="008C4769">
      <w:pPr>
        <w:autoSpaceDE w:val="0"/>
        <w:autoSpaceDN w:val="0"/>
        <w:adjustRightInd w:val="0"/>
        <w:rPr>
          <w:b/>
          <w:color w:val="C45911" w:themeColor="accent2" w:themeShade="BF"/>
        </w:rPr>
      </w:pPr>
    </w:p>
    <w:p w:rsidR="008C4769" w:rsidRDefault="008C4769" w:rsidP="008C4769">
      <w:pPr>
        <w:autoSpaceDE w:val="0"/>
        <w:autoSpaceDN w:val="0"/>
        <w:adjustRightInd w:val="0"/>
      </w:pPr>
      <w:r w:rsidRPr="00C325B4">
        <w:rPr>
          <w:b/>
          <w:color w:val="C45911" w:themeColor="accent2" w:themeShade="BF"/>
        </w:rPr>
        <w:t>Effectif :</w:t>
      </w:r>
      <w:r w:rsidRPr="00C325B4">
        <w:rPr>
          <w:color w:val="C45911" w:themeColor="accent2" w:themeShade="BF"/>
        </w:rPr>
        <w:t xml:space="preserve"> </w:t>
      </w:r>
      <w:r>
        <w:t>jusque 1</w:t>
      </w:r>
      <w:r w:rsidR="00B34763">
        <w:t>4</w:t>
      </w:r>
      <w:r>
        <w:t xml:space="preserve"> personnes</w:t>
      </w:r>
    </w:p>
    <w:p w:rsidR="008C4769" w:rsidRDefault="008C4769" w:rsidP="008C4769">
      <w:pPr>
        <w:autoSpaceDE w:val="0"/>
        <w:autoSpaceDN w:val="0"/>
        <w:adjustRightInd w:val="0"/>
      </w:pPr>
    </w:p>
    <w:p w:rsidR="008C4769" w:rsidRDefault="008C4769" w:rsidP="008C4769">
      <w:pPr>
        <w:autoSpaceDE w:val="0"/>
        <w:autoSpaceDN w:val="0"/>
        <w:adjustRightInd w:val="0"/>
      </w:pPr>
      <w:r w:rsidRPr="00C325B4">
        <w:rPr>
          <w:b/>
          <w:color w:val="C45911" w:themeColor="accent2" w:themeShade="BF"/>
        </w:rPr>
        <w:t>Accessibilité :</w:t>
      </w:r>
      <w:r w:rsidRPr="00C325B4">
        <w:rPr>
          <w:color w:val="C45911" w:themeColor="accent2" w:themeShade="BF"/>
        </w:rPr>
        <w:t xml:space="preserve"> </w:t>
      </w:r>
      <w:r>
        <w:t>Contacter le formateur sur les conditions d’accès aux personnes en situation de handicap.</w:t>
      </w:r>
    </w:p>
    <w:p w:rsidR="006908BD" w:rsidRDefault="006908BD" w:rsidP="008C4769">
      <w:pPr>
        <w:rPr>
          <w:b/>
          <w:color w:val="C45911" w:themeColor="accent2" w:themeShade="BF"/>
        </w:rPr>
      </w:pPr>
    </w:p>
    <w:p w:rsidR="00A4534B" w:rsidRDefault="008C4769" w:rsidP="008C4769">
      <w:pPr>
        <w:rPr>
          <w:rStyle w:val="lrzxr"/>
        </w:rPr>
      </w:pPr>
      <w:r w:rsidRPr="00C325B4">
        <w:rPr>
          <w:b/>
          <w:color w:val="C45911" w:themeColor="accent2" w:themeShade="BF"/>
        </w:rPr>
        <w:t>Lieu :</w:t>
      </w:r>
      <w:r w:rsidRPr="00C325B4">
        <w:rPr>
          <w:color w:val="C45911" w:themeColor="accent2" w:themeShade="BF"/>
        </w:rPr>
        <w:t xml:space="preserve"> </w:t>
      </w:r>
      <w:r>
        <w:rPr>
          <w:rFonts w:cstheme="minorHAnsi"/>
        </w:rPr>
        <w:t>Le stage aura lieu à Buc à l’</w:t>
      </w:r>
      <w:r>
        <w:rPr>
          <w:rStyle w:val="lrzxr"/>
        </w:rPr>
        <w:t xml:space="preserve">Hôtel Campanile - Zac Du Pré Clos, Rue Clément Ader, 78530 Buc. </w:t>
      </w:r>
    </w:p>
    <w:p w:rsidR="00F87D6D" w:rsidRDefault="008C4769" w:rsidP="008C4769">
      <w:pPr>
        <w:rPr>
          <w:rFonts w:cstheme="minorHAnsi"/>
        </w:rPr>
      </w:pPr>
      <w:r w:rsidRPr="00471438">
        <w:rPr>
          <w:rFonts w:cstheme="minorHAnsi"/>
        </w:rPr>
        <w:t xml:space="preserve">Possibilité de manger sur place </w:t>
      </w:r>
      <w:r>
        <w:rPr>
          <w:rFonts w:cstheme="minorHAnsi"/>
        </w:rPr>
        <w:t>dans la salle</w:t>
      </w:r>
      <w:r w:rsidR="00F87D6D">
        <w:rPr>
          <w:rFonts w:cstheme="minorHAnsi"/>
        </w:rPr>
        <w:t>.</w:t>
      </w:r>
    </w:p>
    <w:p w:rsidR="008C4769" w:rsidRDefault="008C4769" w:rsidP="008C4769">
      <w:pPr>
        <w:autoSpaceDE w:val="0"/>
        <w:autoSpaceDN w:val="0"/>
        <w:adjustRightInd w:val="0"/>
      </w:pPr>
    </w:p>
    <w:p w:rsidR="008C4769" w:rsidRDefault="008C4769" w:rsidP="008C4769">
      <w:pPr>
        <w:autoSpaceDE w:val="0"/>
        <w:autoSpaceDN w:val="0"/>
        <w:adjustRightInd w:val="0"/>
      </w:pPr>
      <w:r w:rsidRPr="00C325B4">
        <w:rPr>
          <w:b/>
          <w:color w:val="C45911" w:themeColor="accent2" w:themeShade="BF"/>
        </w:rPr>
        <w:t>Sanction :</w:t>
      </w:r>
      <w:r w:rsidRPr="00C325B4">
        <w:rPr>
          <w:color w:val="C45911" w:themeColor="accent2" w:themeShade="BF"/>
        </w:rPr>
        <w:t xml:space="preserve"> </w:t>
      </w:r>
      <w:r>
        <w:t>délivrance d’une attestation de formation</w:t>
      </w:r>
    </w:p>
    <w:p w:rsidR="008C4769" w:rsidRDefault="008C4769" w:rsidP="008C4769">
      <w:pPr>
        <w:autoSpaceDE w:val="0"/>
        <w:autoSpaceDN w:val="0"/>
        <w:adjustRightInd w:val="0"/>
      </w:pPr>
    </w:p>
    <w:p w:rsidR="008C4769" w:rsidRPr="005340C8" w:rsidRDefault="008C4769" w:rsidP="008C4769">
      <w:pPr>
        <w:rPr>
          <w:rFonts w:cstheme="minorHAnsi"/>
          <w:b/>
          <w:color w:val="C45911" w:themeColor="accent2" w:themeShade="BF"/>
          <w:szCs w:val="22"/>
        </w:rPr>
      </w:pPr>
      <w:r w:rsidRPr="005340C8">
        <w:rPr>
          <w:rFonts w:cstheme="minorHAnsi"/>
          <w:b/>
          <w:color w:val="C45911" w:themeColor="accent2" w:themeShade="BF"/>
          <w:szCs w:val="22"/>
        </w:rPr>
        <w:t>Tarif</w:t>
      </w:r>
      <w:r>
        <w:rPr>
          <w:rFonts w:cstheme="minorHAnsi"/>
          <w:b/>
          <w:color w:val="C45911" w:themeColor="accent2" w:themeShade="BF"/>
          <w:szCs w:val="22"/>
        </w:rPr>
        <w:t>s :</w:t>
      </w:r>
    </w:p>
    <w:p w:rsidR="008C4769" w:rsidRPr="00602110" w:rsidRDefault="008C4769" w:rsidP="008C4769">
      <w:pPr>
        <w:rPr>
          <w:rFonts w:cstheme="minorHAnsi"/>
          <w:szCs w:val="22"/>
        </w:rPr>
      </w:pPr>
      <w:r w:rsidRPr="00602110">
        <w:rPr>
          <w:rFonts w:cstheme="minorHAnsi"/>
          <w:szCs w:val="22"/>
        </w:rPr>
        <w:t xml:space="preserve">Tarif particulier : </w:t>
      </w:r>
      <w:r w:rsidR="00C86960">
        <w:rPr>
          <w:rFonts w:cstheme="minorHAnsi"/>
          <w:szCs w:val="22"/>
        </w:rPr>
        <w:t>300</w:t>
      </w:r>
      <w:r w:rsidRPr="00602110">
        <w:rPr>
          <w:rFonts w:cstheme="minorHAnsi"/>
          <w:szCs w:val="22"/>
        </w:rPr>
        <w:t xml:space="preserve"> €* </w:t>
      </w:r>
      <w:r>
        <w:rPr>
          <w:rFonts w:cstheme="minorHAnsi"/>
          <w:szCs w:val="22"/>
        </w:rPr>
        <w:br/>
      </w:r>
      <w:r w:rsidRPr="00602110">
        <w:rPr>
          <w:rFonts w:cstheme="minorHAnsi"/>
          <w:szCs w:val="22"/>
        </w:rPr>
        <w:t xml:space="preserve">Tarif petit budget   : </w:t>
      </w:r>
      <w:r>
        <w:rPr>
          <w:rFonts w:cstheme="minorHAnsi"/>
          <w:szCs w:val="22"/>
        </w:rPr>
        <w:t>2</w:t>
      </w:r>
      <w:r w:rsidR="00B34763">
        <w:rPr>
          <w:rFonts w:cstheme="minorHAnsi"/>
          <w:szCs w:val="22"/>
        </w:rPr>
        <w:t>1</w:t>
      </w:r>
      <w:r>
        <w:rPr>
          <w:rFonts w:cstheme="minorHAnsi"/>
          <w:szCs w:val="22"/>
        </w:rPr>
        <w:t>0</w:t>
      </w:r>
      <w:r w:rsidRPr="00602110">
        <w:rPr>
          <w:rFonts w:cstheme="minorHAnsi"/>
          <w:szCs w:val="22"/>
        </w:rPr>
        <w:t>€*. Pour les étudiants, chômeurs, ou personne ayant un  revenu inférieur à 1400€ net par mois.</w:t>
      </w:r>
    </w:p>
    <w:p w:rsidR="008C4769" w:rsidRPr="00602110" w:rsidRDefault="008C4769" w:rsidP="008C4769">
      <w:pPr>
        <w:rPr>
          <w:rFonts w:cstheme="minorHAnsi"/>
          <w:szCs w:val="22"/>
        </w:rPr>
      </w:pPr>
      <w:r w:rsidRPr="00602110">
        <w:rPr>
          <w:rFonts w:cstheme="minorHAnsi"/>
          <w:szCs w:val="22"/>
        </w:rPr>
        <w:t>* TVA non applicable, art. 293B du CGI.</w:t>
      </w:r>
    </w:p>
    <w:p w:rsidR="008C4769" w:rsidRDefault="008C4769" w:rsidP="00F42CC5">
      <w:pPr>
        <w:rPr>
          <w:rFonts w:ascii="Arial" w:hAnsi="Arial"/>
          <w:color w:val="000000"/>
          <w:sz w:val="28"/>
        </w:rPr>
      </w:pPr>
      <w:r w:rsidRPr="00602110">
        <w:rPr>
          <w:rFonts w:cstheme="minorHAnsi"/>
          <w:szCs w:val="22"/>
        </w:rPr>
        <w:t>A réception de votre réservation, une confirmation vous est envoyée dans les 10 jours. 5 jours avant le stage une convocation vous est envoyée précisant toutes les modalités pratiques nécessaires.</w:t>
      </w:r>
      <w:bookmarkStart w:id="0" w:name="_GoBack"/>
      <w:bookmarkEnd w:id="0"/>
    </w:p>
    <w:sectPr w:rsidR="008C4769" w:rsidSect="00921BA5">
      <w:type w:val="continuous"/>
      <w:pgSz w:w="11907" w:h="16834" w:code="9"/>
      <w:pgMar w:top="397" w:right="567" w:bottom="284" w:left="454" w:header="284" w:footer="284"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0054" w:rsidRDefault="00AA0054">
      <w:r>
        <w:separator/>
      </w:r>
    </w:p>
  </w:endnote>
  <w:endnote w:type="continuationSeparator" w:id="0">
    <w:p w:rsidR="00AA0054" w:rsidRDefault="00AA00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TE12E4350t00">
    <w:panose1 w:val="00000000000000000000"/>
    <w:charset w:val="00"/>
    <w:family w:val="auto"/>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wiss">
    <w:panose1 w:val="00000000000000000000"/>
    <w:charset w:val="00"/>
    <w:family w:val="swiss"/>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Elite">
    <w:panose1 w:val="00000000000000000000"/>
    <w:charset w:val="00"/>
    <w:family w:val="modern"/>
    <w:notTrueType/>
    <w:pitch w:val="default"/>
    <w:sig w:usb0="00000003" w:usb1="00000000" w:usb2="00000000" w:usb3="00000000" w:csb0="00000001" w:csb1="00000000"/>
  </w:font>
  <w:font w:name="Univers (W1)">
    <w:altName w:val="Arial"/>
    <w:panose1 w:val="00000000000000000000"/>
    <w:charset w:val="00"/>
    <w:family w:val="swiss"/>
    <w:notTrueType/>
    <w:pitch w:val="default"/>
    <w:sig w:usb0="00000003" w:usb1="00000000" w:usb2="00000000" w:usb3="00000000" w:csb0="00000001" w:csb1="00000000"/>
  </w:font>
  <w:font w:name="hebrew">
    <w:panose1 w:val="00000000000000000000"/>
    <w:charset w:val="00"/>
    <w:family w:val="roman"/>
    <w:notTrueType/>
    <w:pitch w:val="default"/>
    <w:sig w:usb0="00000003" w:usb1="00000000" w:usb2="00000000" w:usb3="00000000" w:csb0="00000001" w:csb1="00000000"/>
  </w:font>
  <w:font w:name="Dutch">
    <w:panose1 w:val="00000000000000000000"/>
    <w:charset w:val="00"/>
    <w:family w:val="roman"/>
    <w:notTrueType/>
    <w:pitch w:val="default"/>
    <w:sig w:usb0="00000003" w:usb1="00000000" w:usb2="00000000" w:usb3="00000000" w:csb0="00000001" w:csb1="00000000"/>
  </w:font>
  <w:font w:name="Open Sans">
    <w:altName w:val="Open Sans"/>
    <w:panose1 w:val="00000000000000000000"/>
    <w:charset w:val="00"/>
    <w:family w:val="swiss"/>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5DDA" w:rsidRPr="00F14D90" w:rsidRDefault="00CB5DDA" w:rsidP="00F14D90">
    <w:pPr>
      <w:jc w:val="center"/>
      <w:rPr>
        <w:color w:val="0000FF"/>
      </w:rPr>
    </w:pPr>
    <w:r>
      <w:rPr>
        <w:color w:val="0000FF"/>
      </w:rPr>
      <w:t xml:space="preserve">N° Siret 42920874700015   </w:t>
    </w:r>
    <w:r>
      <w:rPr>
        <w:color w:val="0000FF"/>
      </w:rPr>
      <w:tab/>
    </w:r>
    <w:r>
      <w:rPr>
        <w:color w:val="0000FF"/>
      </w:rPr>
      <w:tab/>
    </w:r>
    <w:r>
      <w:rPr>
        <w:color w:val="0000FF"/>
      </w:rPr>
      <w:tab/>
    </w:r>
    <w:r>
      <w:rPr>
        <w:color w:val="0000FF"/>
      </w:rPr>
      <w:tab/>
    </w:r>
    <w:r>
      <w:rPr>
        <w:color w:val="0000FF"/>
      </w:rPr>
      <w:tab/>
      <w:t xml:space="preserve"> n° formation 11788047978 (</w:t>
    </w:r>
    <w:r>
      <w:rPr>
        <w:color w:val="0000FF"/>
        <w:sz w:val="16"/>
      </w:rPr>
      <w:t>ne vaut pas agrément de l’Etat)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5DDA" w:rsidRDefault="00CB5DDA">
    <w:pPr>
      <w:jc w:val="center"/>
      <w:rPr>
        <w:color w:val="0000FF"/>
      </w:rPr>
    </w:pPr>
    <w:r>
      <w:rPr>
        <w:color w:val="0000FF"/>
      </w:rPr>
      <w:t xml:space="preserve">N° Siret 42920874700015   </w:t>
    </w:r>
    <w:r>
      <w:rPr>
        <w:color w:val="0000FF"/>
      </w:rPr>
      <w:tab/>
    </w:r>
    <w:r>
      <w:rPr>
        <w:color w:val="0000FF"/>
      </w:rPr>
      <w:tab/>
    </w:r>
    <w:r>
      <w:rPr>
        <w:color w:val="0000FF"/>
      </w:rPr>
      <w:tab/>
    </w:r>
    <w:r>
      <w:rPr>
        <w:color w:val="0000FF"/>
      </w:rPr>
      <w:tab/>
    </w:r>
    <w:r>
      <w:rPr>
        <w:color w:val="0000FF"/>
      </w:rPr>
      <w:tab/>
      <w:t xml:space="preserve"> n° formation 11788047978 (</w:t>
    </w:r>
    <w:r>
      <w:rPr>
        <w:color w:val="0000FF"/>
        <w:sz w:val="16"/>
      </w:rPr>
      <w:t>ne vaut pas agrément de l’Etat)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0054" w:rsidRDefault="00AA0054">
      <w:r>
        <w:separator/>
      </w:r>
    </w:p>
  </w:footnote>
  <w:footnote w:type="continuationSeparator" w:id="0">
    <w:p w:rsidR="00AA0054" w:rsidRDefault="00AA00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5DDA" w:rsidRPr="00086436" w:rsidRDefault="00086436" w:rsidP="0027650E">
    <w:pPr>
      <w:pStyle w:val="En-tte"/>
      <w:jc w:val="center"/>
      <w:rPr>
        <w:rFonts w:ascii="Book Antiqua" w:hAnsi="Book Antiqua"/>
        <w:b/>
        <w:caps/>
        <w:color w:val="008080"/>
        <w:spacing w:val="60"/>
        <w:sz w:val="2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086436">
      <w:rPr>
        <w:rFonts w:ascii="Book Antiqua" w:hAnsi="Book Antiqua"/>
        <w:b/>
        <w:caps/>
        <w:color w:val="008080"/>
        <w:spacing w:val="60"/>
        <w:sz w:val="20"/>
        <w:lang w:val="fr-FR"/>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Contrat et reglement interieur reiki </w:t>
    </w:r>
    <w:r w:rsidR="006B5879" w:rsidRPr="00086436">
      <w:rPr>
        <w:rFonts w:ascii="Book Antiqua" w:hAnsi="Book Antiqua"/>
        <w:b/>
        <w:caps/>
        <w:color w:val="008080"/>
        <w:spacing w:val="60"/>
        <w:sz w:val="20"/>
        <w:lang w:val="fr-FR"/>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des guérisseuses</w:t>
    </w:r>
    <w:r w:rsidR="00CB5DDA" w:rsidRPr="00086436">
      <w:rPr>
        <w:rFonts w:ascii="Book Antiqua" w:hAnsi="Book Antiqua"/>
        <w:b/>
        <w:caps/>
        <w:color w:val="008080"/>
        <w:spacing w:val="60"/>
        <w:sz w:val="2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p>
  <w:p w:rsidR="00CB5DDA" w:rsidRPr="00086436" w:rsidRDefault="00CB5DDA">
    <w:pPr>
      <w:pStyle w:val="En-tte"/>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5DDA" w:rsidRPr="008B0D94" w:rsidRDefault="00CB5DDA">
    <w:pPr>
      <w:pStyle w:val="En-tte"/>
      <w:jc w:val="center"/>
      <w:rPr>
        <w:rFonts w:ascii="Book Antiqua" w:hAnsi="Book Antiqua"/>
        <w:b/>
        <w:caps/>
        <w:color w:val="008080"/>
        <w:spacing w:val="60"/>
        <w:sz w:val="2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rFonts w:ascii="Arial" w:hAnsi="Arial" w:cs="Arial"/>
        <w:noProof/>
        <w:color w:val="000000"/>
        <w:lang w:val="fr-FR" w:eastAsia="fr-FR"/>
      </w:rPr>
      <w:drawing>
        <wp:anchor distT="0" distB="0" distL="114300" distR="114300" simplePos="0" relativeHeight="251661312" behindDoc="1" locked="0" layoutInCell="1" allowOverlap="1" wp14:anchorId="227087EE" wp14:editId="521B6E68">
          <wp:simplePos x="0" y="0"/>
          <wp:positionH relativeFrom="column">
            <wp:posOffset>-145415</wp:posOffset>
          </wp:positionH>
          <wp:positionV relativeFrom="paragraph">
            <wp:posOffset>-66040</wp:posOffset>
          </wp:positionV>
          <wp:extent cx="752475" cy="652727"/>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apreiki.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4664" cy="663300"/>
                  </a:xfrm>
                  <a:prstGeom prst="rect">
                    <a:avLst/>
                  </a:prstGeom>
                </pic:spPr>
              </pic:pic>
            </a:graphicData>
          </a:graphic>
          <wp14:sizeRelH relativeFrom="margin">
            <wp14:pctWidth>0</wp14:pctWidth>
          </wp14:sizeRelH>
          <wp14:sizeRelV relativeFrom="margin">
            <wp14:pctHeight>0</wp14:pctHeight>
          </wp14:sizeRelV>
        </wp:anchor>
      </w:drawing>
    </w:r>
  </w:p>
  <w:p w:rsidR="00CB5DDA" w:rsidRDefault="00CB5DDA" w:rsidP="0025160D">
    <w:pPr>
      <w:jc w:val="center"/>
      <w:rPr>
        <w:rFonts w:ascii="Comic Sans MS" w:hAnsi="Comic Sans MS"/>
        <w:b/>
        <w:color w:val="0000FF"/>
        <w:sz w:val="28"/>
        <w:szCs w:val="28"/>
      </w:rPr>
    </w:pPr>
    <w:r w:rsidRPr="0025160D">
      <w:rPr>
        <w:rFonts w:ascii="Comic Sans MS" w:hAnsi="Comic Sans MS"/>
        <w:b/>
        <w:color w:val="0000FF"/>
        <w:sz w:val="28"/>
        <w:szCs w:val="28"/>
      </w:rPr>
      <w:t xml:space="preserve">Art et Pratique du Reiki </w:t>
    </w:r>
  </w:p>
  <w:p w:rsidR="00CB5DDA" w:rsidRPr="008B0D94" w:rsidRDefault="00CB5DDA" w:rsidP="002A683E">
    <w:pPr>
      <w:jc w:val="center"/>
      <w:rPr>
        <w:rFonts w:ascii="Book Antiqua" w:hAnsi="Book Antiqua"/>
        <w:b/>
        <w:caps/>
        <w:color w:val="008080"/>
        <w:spacing w:val="60"/>
        <w:sz w:val="2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color w:val="0000FF"/>
        <w:sz w:val="24"/>
        <w:szCs w:val="2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5616D0"/>
    <w:multiLevelType w:val="hybridMultilevel"/>
    <w:tmpl w:val="502C0ECA"/>
    <w:lvl w:ilvl="0" w:tplc="66AC64C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9CA1AA8"/>
    <w:multiLevelType w:val="hybridMultilevel"/>
    <w:tmpl w:val="5434C520"/>
    <w:lvl w:ilvl="0" w:tplc="FFFFFFFF">
      <w:numFmt w:val="bullet"/>
      <w:lvlText w:val="-"/>
      <w:lvlJc w:val="left"/>
      <w:pPr>
        <w:tabs>
          <w:tab w:val="num" w:pos="540"/>
        </w:tabs>
        <w:ind w:left="540" w:hanging="360"/>
      </w:pPr>
      <w:rPr>
        <w:rFonts w:ascii="Times New Roman" w:eastAsia="Times New Roman" w:hAnsi="Times New Roman" w:hint="default"/>
      </w:rPr>
    </w:lvl>
    <w:lvl w:ilvl="1" w:tplc="FFFFFFFF" w:tentative="1">
      <w:start w:val="1"/>
      <w:numFmt w:val="bullet"/>
      <w:lvlText w:val="o"/>
      <w:lvlJc w:val="left"/>
      <w:pPr>
        <w:tabs>
          <w:tab w:val="num" w:pos="1260"/>
        </w:tabs>
        <w:ind w:left="1260" w:hanging="360"/>
      </w:pPr>
      <w:rPr>
        <w:rFonts w:ascii="Courier New" w:hAnsi="Courier New" w:hint="default"/>
      </w:rPr>
    </w:lvl>
    <w:lvl w:ilvl="2" w:tplc="FFFFFFFF" w:tentative="1">
      <w:start w:val="1"/>
      <w:numFmt w:val="bullet"/>
      <w:lvlText w:val=""/>
      <w:lvlJc w:val="left"/>
      <w:pPr>
        <w:tabs>
          <w:tab w:val="num" w:pos="1980"/>
        </w:tabs>
        <w:ind w:left="1980" w:hanging="360"/>
      </w:pPr>
      <w:rPr>
        <w:rFonts w:ascii="Wingdings" w:hAnsi="Wingdings" w:hint="default"/>
      </w:rPr>
    </w:lvl>
    <w:lvl w:ilvl="3" w:tplc="FFFFFFFF" w:tentative="1">
      <w:start w:val="1"/>
      <w:numFmt w:val="bullet"/>
      <w:lvlText w:val=""/>
      <w:lvlJc w:val="left"/>
      <w:pPr>
        <w:tabs>
          <w:tab w:val="num" w:pos="2700"/>
        </w:tabs>
        <w:ind w:left="2700" w:hanging="360"/>
      </w:pPr>
      <w:rPr>
        <w:rFonts w:ascii="Symbol" w:hAnsi="Symbol" w:hint="default"/>
      </w:rPr>
    </w:lvl>
    <w:lvl w:ilvl="4" w:tplc="FFFFFFFF" w:tentative="1">
      <w:start w:val="1"/>
      <w:numFmt w:val="bullet"/>
      <w:lvlText w:val="o"/>
      <w:lvlJc w:val="left"/>
      <w:pPr>
        <w:tabs>
          <w:tab w:val="num" w:pos="3420"/>
        </w:tabs>
        <w:ind w:left="3420" w:hanging="360"/>
      </w:pPr>
      <w:rPr>
        <w:rFonts w:ascii="Courier New" w:hAnsi="Courier New" w:hint="default"/>
      </w:rPr>
    </w:lvl>
    <w:lvl w:ilvl="5" w:tplc="FFFFFFFF" w:tentative="1">
      <w:start w:val="1"/>
      <w:numFmt w:val="bullet"/>
      <w:lvlText w:val=""/>
      <w:lvlJc w:val="left"/>
      <w:pPr>
        <w:tabs>
          <w:tab w:val="num" w:pos="4140"/>
        </w:tabs>
        <w:ind w:left="4140" w:hanging="360"/>
      </w:pPr>
      <w:rPr>
        <w:rFonts w:ascii="Wingdings" w:hAnsi="Wingdings" w:hint="default"/>
      </w:rPr>
    </w:lvl>
    <w:lvl w:ilvl="6" w:tplc="FFFFFFFF" w:tentative="1">
      <w:start w:val="1"/>
      <w:numFmt w:val="bullet"/>
      <w:lvlText w:val=""/>
      <w:lvlJc w:val="left"/>
      <w:pPr>
        <w:tabs>
          <w:tab w:val="num" w:pos="4860"/>
        </w:tabs>
        <w:ind w:left="4860" w:hanging="360"/>
      </w:pPr>
      <w:rPr>
        <w:rFonts w:ascii="Symbol" w:hAnsi="Symbol" w:hint="default"/>
      </w:rPr>
    </w:lvl>
    <w:lvl w:ilvl="7" w:tplc="FFFFFFFF" w:tentative="1">
      <w:start w:val="1"/>
      <w:numFmt w:val="bullet"/>
      <w:lvlText w:val="o"/>
      <w:lvlJc w:val="left"/>
      <w:pPr>
        <w:tabs>
          <w:tab w:val="num" w:pos="5580"/>
        </w:tabs>
        <w:ind w:left="5580" w:hanging="360"/>
      </w:pPr>
      <w:rPr>
        <w:rFonts w:ascii="Courier New" w:hAnsi="Courier New" w:hint="default"/>
      </w:rPr>
    </w:lvl>
    <w:lvl w:ilvl="8" w:tplc="FFFFFFFF" w:tentative="1">
      <w:start w:val="1"/>
      <w:numFmt w:val="bullet"/>
      <w:lvlText w:val=""/>
      <w:lvlJc w:val="left"/>
      <w:pPr>
        <w:tabs>
          <w:tab w:val="num" w:pos="6300"/>
        </w:tabs>
        <w:ind w:left="6300" w:hanging="360"/>
      </w:pPr>
      <w:rPr>
        <w:rFonts w:ascii="Wingdings" w:hAnsi="Wingdings" w:hint="default"/>
      </w:rPr>
    </w:lvl>
  </w:abstractNum>
  <w:abstractNum w:abstractNumId="2" w15:restartNumberingAfterBreak="0">
    <w:nsid w:val="1C785CFF"/>
    <w:multiLevelType w:val="hybridMultilevel"/>
    <w:tmpl w:val="DD8A771C"/>
    <w:lvl w:ilvl="0" w:tplc="76DC350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5417954"/>
    <w:multiLevelType w:val="hybridMultilevel"/>
    <w:tmpl w:val="879CF3F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39DE31A1"/>
    <w:multiLevelType w:val="hybridMultilevel"/>
    <w:tmpl w:val="5846FAA4"/>
    <w:lvl w:ilvl="0" w:tplc="040C000B">
      <w:start w:val="1"/>
      <w:numFmt w:val="bullet"/>
      <w:lvlText w:val=""/>
      <w:lvlJc w:val="left"/>
      <w:pPr>
        <w:ind w:left="2160" w:hanging="360"/>
      </w:pPr>
      <w:rPr>
        <w:rFonts w:ascii="Wingdings" w:hAnsi="Wingdings"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5" w15:restartNumberingAfterBreak="0">
    <w:nsid w:val="3ADA039E"/>
    <w:multiLevelType w:val="multilevel"/>
    <w:tmpl w:val="E9947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4CF79D3"/>
    <w:multiLevelType w:val="multilevel"/>
    <w:tmpl w:val="D4E88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6D509C7"/>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4E8F0F02"/>
    <w:multiLevelType w:val="singleLevel"/>
    <w:tmpl w:val="D2D02632"/>
    <w:lvl w:ilvl="0">
      <w:start w:val="6"/>
      <w:numFmt w:val="bullet"/>
      <w:lvlText w:val="-"/>
      <w:lvlJc w:val="left"/>
      <w:pPr>
        <w:tabs>
          <w:tab w:val="num" w:pos="360"/>
        </w:tabs>
        <w:ind w:left="360" w:hanging="360"/>
      </w:pPr>
      <w:rPr>
        <w:rFonts w:ascii="Times New Roman" w:hAnsi="Times New Roman" w:hint="default"/>
      </w:rPr>
    </w:lvl>
  </w:abstractNum>
  <w:abstractNum w:abstractNumId="9" w15:restartNumberingAfterBreak="0">
    <w:nsid w:val="50017BEB"/>
    <w:multiLevelType w:val="hybridMultilevel"/>
    <w:tmpl w:val="D53CD89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53773913"/>
    <w:multiLevelType w:val="hybridMultilevel"/>
    <w:tmpl w:val="947C0812"/>
    <w:lvl w:ilvl="0" w:tplc="9B662C80">
      <w:start w:val="4"/>
      <w:numFmt w:val="bullet"/>
      <w:lvlText w:val="-"/>
      <w:lvlJc w:val="left"/>
      <w:pPr>
        <w:tabs>
          <w:tab w:val="num" w:pos="435"/>
        </w:tabs>
        <w:ind w:left="435" w:hanging="360"/>
      </w:pPr>
      <w:rPr>
        <w:rFonts w:ascii="Verdana" w:eastAsia="Times New Roman" w:hAnsi="Verdana" w:cs="TTE12E4350t00" w:hint="default"/>
      </w:rPr>
    </w:lvl>
    <w:lvl w:ilvl="1" w:tplc="040C0003" w:tentative="1">
      <w:start w:val="1"/>
      <w:numFmt w:val="bullet"/>
      <w:lvlText w:val="o"/>
      <w:lvlJc w:val="left"/>
      <w:pPr>
        <w:tabs>
          <w:tab w:val="num" w:pos="1155"/>
        </w:tabs>
        <w:ind w:left="1155" w:hanging="360"/>
      </w:pPr>
      <w:rPr>
        <w:rFonts w:ascii="Courier New" w:hAnsi="Courier New" w:cs="Courier New" w:hint="default"/>
      </w:rPr>
    </w:lvl>
    <w:lvl w:ilvl="2" w:tplc="040C0005" w:tentative="1">
      <w:start w:val="1"/>
      <w:numFmt w:val="bullet"/>
      <w:lvlText w:val=""/>
      <w:lvlJc w:val="left"/>
      <w:pPr>
        <w:tabs>
          <w:tab w:val="num" w:pos="1875"/>
        </w:tabs>
        <w:ind w:left="1875" w:hanging="360"/>
      </w:pPr>
      <w:rPr>
        <w:rFonts w:ascii="Wingdings" w:hAnsi="Wingdings" w:hint="default"/>
      </w:rPr>
    </w:lvl>
    <w:lvl w:ilvl="3" w:tplc="040C0001" w:tentative="1">
      <w:start w:val="1"/>
      <w:numFmt w:val="bullet"/>
      <w:lvlText w:val=""/>
      <w:lvlJc w:val="left"/>
      <w:pPr>
        <w:tabs>
          <w:tab w:val="num" w:pos="2595"/>
        </w:tabs>
        <w:ind w:left="2595" w:hanging="360"/>
      </w:pPr>
      <w:rPr>
        <w:rFonts w:ascii="Symbol" w:hAnsi="Symbol" w:hint="default"/>
      </w:rPr>
    </w:lvl>
    <w:lvl w:ilvl="4" w:tplc="040C0003" w:tentative="1">
      <w:start w:val="1"/>
      <w:numFmt w:val="bullet"/>
      <w:lvlText w:val="o"/>
      <w:lvlJc w:val="left"/>
      <w:pPr>
        <w:tabs>
          <w:tab w:val="num" w:pos="3315"/>
        </w:tabs>
        <w:ind w:left="3315" w:hanging="360"/>
      </w:pPr>
      <w:rPr>
        <w:rFonts w:ascii="Courier New" w:hAnsi="Courier New" w:cs="Courier New" w:hint="default"/>
      </w:rPr>
    </w:lvl>
    <w:lvl w:ilvl="5" w:tplc="040C0005" w:tentative="1">
      <w:start w:val="1"/>
      <w:numFmt w:val="bullet"/>
      <w:lvlText w:val=""/>
      <w:lvlJc w:val="left"/>
      <w:pPr>
        <w:tabs>
          <w:tab w:val="num" w:pos="4035"/>
        </w:tabs>
        <w:ind w:left="4035" w:hanging="360"/>
      </w:pPr>
      <w:rPr>
        <w:rFonts w:ascii="Wingdings" w:hAnsi="Wingdings" w:hint="default"/>
      </w:rPr>
    </w:lvl>
    <w:lvl w:ilvl="6" w:tplc="040C0001" w:tentative="1">
      <w:start w:val="1"/>
      <w:numFmt w:val="bullet"/>
      <w:lvlText w:val=""/>
      <w:lvlJc w:val="left"/>
      <w:pPr>
        <w:tabs>
          <w:tab w:val="num" w:pos="4755"/>
        </w:tabs>
        <w:ind w:left="4755" w:hanging="360"/>
      </w:pPr>
      <w:rPr>
        <w:rFonts w:ascii="Symbol" w:hAnsi="Symbol" w:hint="default"/>
      </w:rPr>
    </w:lvl>
    <w:lvl w:ilvl="7" w:tplc="040C0003" w:tentative="1">
      <w:start w:val="1"/>
      <w:numFmt w:val="bullet"/>
      <w:lvlText w:val="o"/>
      <w:lvlJc w:val="left"/>
      <w:pPr>
        <w:tabs>
          <w:tab w:val="num" w:pos="5475"/>
        </w:tabs>
        <w:ind w:left="5475" w:hanging="360"/>
      </w:pPr>
      <w:rPr>
        <w:rFonts w:ascii="Courier New" w:hAnsi="Courier New" w:cs="Courier New" w:hint="default"/>
      </w:rPr>
    </w:lvl>
    <w:lvl w:ilvl="8" w:tplc="040C0005" w:tentative="1">
      <w:start w:val="1"/>
      <w:numFmt w:val="bullet"/>
      <w:lvlText w:val=""/>
      <w:lvlJc w:val="left"/>
      <w:pPr>
        <w:tabs>
          <w:tab w:val="num" w:pos="6195"/>
        </w:tabs>
        <w:ind w:left="6195" w:hanging="360"/>
      </w:pPr>
      <w:rPr>
        <w:rFonts w:ascii="Wingdings" w:hAnsi="Wingdings" w:hint="default"/>
      </w:rPr>
    </w:lvl>
  </w:abstractNum>
  <w:abstractNum w:abstractNumId="11" w15:restartNumberingAfterBreak="0">
    <w:nsid w:val="71BB64A5"/>
    <w:multiLevelType w:val="multilevel"/>
    <w:tmpl w:val="C9045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B6D5DD6"/>
    <w:multiLevelType w:val="hybridMultilevel"/>
    <w:tmpl w:val="D53CD89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7FC62E10"/>
    <w:multiLevelType w:val="singleLevel"/>
    <w:tmpl w:val="C8D41A72"/>
    <w:lvl w:ilvl="0">
      <w:start w:val="1"/>
      <w:numFmt w:val="decimal"/>
      <w:lvlText w:val="%1)"/>
      <w:lvlJc w:val="left"/>
      <w:pPr>
        <w:tabs>
          <w:tab w:val="num" w:pos="522"/>
        </w:tabs>
        <w:ind w:left="522" w:hanging="360"/>
      </w:pPr>
      <w:rPr>
        <w:rFonts w:hint="default"/>
      </w:rPr>
    </w:lvl>
  </w:abstractNum>
  <w:num w:numId="1">
    <w:abstractNumId w:val="1"/>
  </w:num>
  <w:num w:numId="2">
    <w:abstractNumId w:val="8"/>
  </w:num>
  <w:num w:numId="3">
    <w:abstractNumId w:val="2"/>
  </w:num>
  <w:num w:numId="4">
    <w:abstractNumId w:val="0"/>
  </w:num>
  <w:num w:numId="5">
    <w:abstractNumId w:val="13"/>
  </w:num>
  <w:num w:numId="6">
    <w:abstractNumId w:val="10"/>
  </w:num>
  <w:num w:numId="7">
    <w:abstractNumId w:val="4"/>
  </w:num>
  <w:num w:numId="8">
    <w:abstractNumId w:val="7"/>
  </w:num>
  <w:num w:numId="9">
    <w:abstractNumId w:val="9"/>
  </w:num>
  <w:num w:numId="10">
    <w:abstractNumId w:val="12"/>
  </w:num>
  <w:num w:numId="11">
    <w:abstractNumId w:val="3"/>
  </w:num>
  <w:num w:numId="12">
    <w:abstractNumId w:val="5"/>
  </w:num>
  <w:num w:numId="13">
    <w:abstractNumId w:val="11"/>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proofState w:spelling="clean" w:grammar="clean"/>
  <w:defaultTabStop w:val="709"/>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4B3"/>
    <w:rsid w:val="000168CC"/>
    <w:rsid w:val="00017091"/>
    <w:rsid w:val="000207F9"/>
    <w:rsid w:val="00026E5A"/>
    <w:rsid w:val="00042C4A"/>
    <w:rsid w:val="00051329"/>
    <w:rsid w:val="000546D9"/>
    <w:rsid w:val="00055B84"/>
    <w:rsid w:val="00057D24"/>
    <w:rsid w:val="000611E9"/>
    <w:rsid w:val="000615B0"/>
    <w:rsid w:val="00062F89"/>
    <w:rsid w:val="00070C5B"/>
    <w:rsid w:val="00075D4E"/>
    <w:rsid w:val="00086436"/>
    <w:rsid w:val="000915DF"/>
    <w:rsid w:val="000A24BD"/>
    <w:rsid w:val="000A3790"/>
    <w:rsid w:val="000A4216"/>
    <w:rsid w:val="000A65C3"/>
    <w:rsid w:val="000C082D"/>
    <w:rsid w:val="000D4931"/>
    <w:rsid w:val="000E28AB"/>
    <w:rsid w:val="000E4CD5"/>
    <w:rsid w:val="000F4EA1"/>
    <w:rsid w:val="000F5F28"/>
    <w:rsid w:val="0010355D"/>
    <w:rsid w:val="001063B1"/>
    <w:rsid w:val="00111065"/>
    <w:rsid w:val="0011321E"/>
    <w:rsid w:val="00113C9B"/>
    <w:rsid w:val="00114E7D"/>
    <w:rsid w:val="00117704"/>
    <w:rsid w:val="001404E4"/>
    <w:rsid w:val="00141A45"/>
    <w:rsid w:val="001502BB"/>
    <w:rsid w:val="00152413"/>
    <w:rsid w:val="00152DC9"/>
    <w:rsid w:val="00155326"/>
    <w:rsid w:val="00157F99"/>
    <w:rsid w:val="001605CC"/>
    <w:rsid w:val="00171954"/>
    <w:rsid w:val="00180363"/>
    <w:rsid w:val="001809BC"/>
    <w:rsid w:val="00182791"/>
    <w:rsid w:val="00185055"/>
    <w:rsid w:val="00187516"/>
    <w:rsid w:val="0019559B"/>
    <w:rsid w:val="00195E2D"/>
    <w:rsid w:val="00196F6E"/>
    <w:rsid w:val="001A0380"/>
    <w:rsid w:val="001A156C"/>
    <w:rsid w:val="001B665D"/>
    <w:rsid w:val="001D1F9F"/>
    <w:rsid w:val="001D6198"/>
    <w:rsid w:val="001F6FA9"/>
    <w:rsid w:val="002161CF"/>
    <w:rsid w:val="00220849"/>
    <w:rsid w:val="00227C0F"/>
    <w:rsid w:val="00230280"/>
    <w:rsid w:val="002322BA"/>
    <w:rsid w:val="002361C4"/>
    <w:rsid w:val="002370B5"/>
    <w:rsid w:val="00237ECF"/>
    <w:rsid w:val="00244CE6"/>
    <w:rsid w:val="002460C8"/>
    <w:rsid w:val="002462C0"/>
    <w:rsid w:val="00250439"/>
    <w:rsid w:val="0025157A"/>
    <w:rsid w:val="0025160D"/>
    <w:rsid w:val="00251BFA"/>
    <w:rsid w:val="0025337B"/>
    <w:rsid w:val="002534C9"/>
    <w:rsid w:val="00260FBB"/>
    <w:rsid w:val="002743D3"/>
    <w:rsid w:val="00275BA8"/>
    <w:rsid w:val="0027650E"/>
    <w:rsid w:val="002A1D5B"/>
    <w:rsid w:val="002A5023"/>
    <w:rsid w:val="002A683E"/>
    <w:rsid w:val="002C19F1"/>
    <w:rsid w:val="002C1E05"/>
    <w:rsid w:val="002C3009"/>
    <w:rsid w:val="002E014F"/>
    <w:rsid w:val="002E43BE"/>
    <w:rsid w:val="002E49F8"/>
    <w:rsid w:val="002F5ACE"/>
    <w:rsid w:val="0030327A"/>
    <w:rsid w:val="00303799"/>
    <w:rsid w:val="003258C5"/>
    <w:rsid w:val="00332AD8"/>
    <w:rsid w:val="003343E3"/>
    <w:rsid w:val="003365DD"/>
    <w:rsid w:val="003419CC"/>
    <w:rsid w:val="00344BFD"/>
    <w:rsid w:val="00352355"/>
    <w:rsid w:val="00356C3D"/>
    <w:rsid w:val="00362CFC"/>
    <w:rsid w:val="00365DAB"/>
    <w:rsid w:val="003662ED"/>
    <w:rsid w:val="00367F05"/>
    <w:rsid w:val="00380C82"/>
    <w:rsid w:val="00385AB2"/>
    <w:rsid w:val="003B6630"/>
    <w:rsid w:val="003D1D42"/>
    <w:rsid w:val="003D7487"/>
    <w:rsid w:val="003E389F"/>
    <w:rsid w:val="003E4EE4"/>
    <w:rsid w:val="00401616"/>
    <w:rsid w:val="004045E3"/>
    <w:rsid w:val="004211FD"/>
    <w:rsid w:val="00422B49"/>
    <w:rsid w:val="00435754"/>
    <w:rsid w:val="0044452D"/>
    <w:rsid w:val="00445DD1"/>
    <w:rsid w:val="00451E5C"/>
    <w:rsid w:val="00460265"/>
    <w:rsid w:val="00462A7A"/>
    <w:rsid w:val="0046321B"/>
    <w:rsid w:val="004643C1"/>
    <w:rsid w:val="00472990"/>
    <w:rsid w:val="004817AC"/>
    <w:rsid w:val="00493144"/>
    <w:rsid w:val="00496F6E"/>
    <w:rsid w:val="004B17A2"/>
    <w:rsid w:val="004B5EAA"/>
    <w:rsid w:val="004C2769"/>
    <w:rsid w:val="004C72B1"/>
    <w:rsid w:val="004D1716"/>
    <w:rsid w:val="004D5E63"/>
    <w:rsid w:val="004E38D4"/>
    <w:rsid w:val="004E50FA"/>
    <w:rsid w:val="004F5F61"/>
    <w:rsid w:val="00500857"/>
    <w:rsid w:val="00515D03"/>
    <w:rsid w:val="00517D43"/>
    <w:rsid w:val="005340C8"/>
    <w:rsid w:val="005426E2"/>
    <w:rsid w:val="0054667C"/>
    <w:rsid w:val="00547FBF"/>
    <w:rsid w:val="00560075"/>
    <w:rsid w:val="005646A8"/>
    <w:rsid w:val="00565A71"/>
    <w:rsid w:val="00572D8D"/>
    <w:rsid w:val="0058169A"/>
    <w:rsid w:val="005830A6"/>
    <w:rsid w:val="005A55A1"/>
    <w:rsid w:val="005B06B2"/>
    <w:rsid w:val="005C28DA"/>
    <w:rsid w:val="005C776F"/>
    <w:rsid w:val="005E28EC"/>
    <w:rsid w:val="005E2C34"/>
    <w:rsid w:val="005F5E9A"/>
    <w:rsid w:val="00602110"/>
    <w:rsid w:val="00604B22"/>
    <w:rsid w:val="00621DA5"/>
    <w:rsid w:val="006250FF"/>
    <w:rsid w:val="00631D4A"/>
    <w:rsid w:val="006375E3"/>
    <w:rsid w:val="00644D11"/>
    <w:rsid w:val="00651369"/>
    <w:rsid w:val="0065432C"/>
    <w:rsid w:val="006632BB"/>
    <w:rsid w:val="0067590A"/>
    <w:rsid w:val="006811F6"/>
    <w:rsid w:val="00683823"/>
    <w:rsid w:val="006908BD"/>
    <w:rsid w:val="00691DE9"/>
    <w:rsid w:val="006B0244"/>
    <w:rsid w:val="006B2525"/>
    <w:rsid w:val="006B5879"/>
    <w:rsid w:val="006B5C05"/>
    <w:rsid w:val="006C21B5"/>
    <w:rsid w:val="006C5065"/>
    <w:rsid w:val="006C7BDC"/>
    <w:rsid w:val="006D01DA"/>
    <w:rsid w:val="006D5A0C"/>
    <w:rsid w:val="006D5CF8"/>
    <w:rsid w:val="006E3452"/>
    <w:rsid w:val="006E5DA6"/>
    <w:rsid w:val="006E67F8"/>
    <w:rsid w:val="006F125A"/>
    <w:rsid w:val="006F3BD4"/>
    <w:rsid w:val="00704A0A"/>
    <w:rsid w:val="007062B6"/>
    <w:rsid w:val="00717C78"/>
    <w:rsid w:val="007250B4"/>
    <w:rsid w:val="00740BBC"/>
    <w:rsid w:val="007450CC"/>
    <w:rsid w:val="00746390"/>
    <w:rsid w:val="00750A3A"/>
    <w:rsid w:val="00753D13"/>
    <w:rsid w:val="00755212"/>
    <w:rsid w:val="0075749D"/>
    <w:rsid w:val="007739A6"/>
    <w:rsid w:val="007851A4"/>
    <w:rsid w:val="00793C55"/>
    <w:rsid w:val="00796867"/>
    <w:rsid w:val="0079747A"/>
    <w:rsid w:val="007A1AE2"/>
    <w:rsid w:val="007A76DF"/>
    <w:rsid w:val="007B3EC1"/>
    <w:rsid w:val="007B4839"/>
    <w:rsid w:val="007E7F97"/>
    <w:rsid w:val="007F43E0"/>
    <w:rsid w:val="007F6C49"/>
    <w:rsid w:val="008075BB"/>
    <w:rsid w:val="00811FCF"/>
    <w:rsid w:val="00817EC8"/>
    <w:rsid w:val="0082243B"/>
    <w:rsid w:val="008237A4"/>
    <w:rsid w:val="008251FB"/>
    <w:rsid w:val="00837493"/>
    <w:rsid w:val="00843322"/>
    <w:rsid w:val="00844C4C"/>
    <w:rsid w:val="008522C9"/>
    <w:rsid w:val="008647D0"/>
    <w:rsid w:val="00875223"/>
    <w:rsid w:val="008767E3"/>
    <w:rsid w:val="00880748"/>
    <w:rsid w:val="008A0D21"/>
    <w:rsid w:val="008A1A5D"/>
    <w:rsid w:val="008A31D6"/>
    <w:rsid w:val="008A68C6"/>
    <w:rsid w:val="008A74B3"/>
    <w:rsid w:val="008B0D94"/>
    <w:rsid w:val="008B331A"/>
    <w:rsid w:val="008C0EAC"/>
    <w:rsid w:val="008C236E"/>
    <w:rsid w:val="008C461A"/>
    <w:rsid w:val="008C4769"/>
    <w:rsid w:val="008C495C"/>
    <w:rsid w:val="008D4B0F"/>
    <w:rsid w:val="008D52FB"/>
    <w:rsid w:val="008D587E"/>
    <w:rsid w:val="008E3B3D"/>
    <w:rsid w:val="008E59D9"/>
    <w:rsid w:val="008E5FD8"/>
    <w:rsid w:val="008F7E3A"/>
    <w:rsid w:val="009041BB"/>
    <w:rsid w:val="00921BA5"/>
    <w:rsid w:val="00931D1C"/>
    <w:rsid w:val="0093785F"/>
    <w:rsid w:val="00940C49"/>
    <w:rsid w:val="0094741A"/>
    <w:rsid w:val="00971737"/>
    <w:rsid w:val="00974D65"/>
    <w:rsid w:val="0098053D"/>
    <w:rsid w:val="00986EBC"/>
    <w:rsid w:val="00996F29"/>
    <w:rsid w:val="009B75DF"/>
    <w:rsid w:val="009C1FAC"/>
    <w:rsid w:val="009C5727"/>
    <w:rsid w:val="009D0177"/>
    <w:rsid w:val="009D07FC"/>
    <w:rsid w:val="009D171C"/>
    <w:rsid w:val="009E0B18"/>
    <w:rsid w:val="009F3201"/>
    <w:rsid w:val="009F791F"/>
    <w:rsid w:val="00A120DA"/>
    <w:rsid w:val="00A169A7"/>
    <w:rsid w:val="00A16D59"/>
    <w:rsid w:val="00A20C63"/>
    <w:rsid w:val="00A27C98"/>
    <w:rsid w:val="00A357DF"/>
    <w:rsid w:val="00A4534B"/>
    <w:rsid w:val="00A45D7E"/>
    <w:rsid w:val="00A538E1"/>
    <w:rsid w:val="00A575B2"/>
    <w:rsid w:val="00A85CDB"/>
    <w:rsid w:val="00A87226"/>
    <w:rsid w:val="00A91B2E"/>
    <w:rsid w:val="00A9445E"/>
    <w:rsid w:val="00AA0054"/>
    <w:rsid w:val="00AA46E6"/>
    <w:rsid w:val="00AB2125"/>
    <w:rsid w:val="00AB312C"/>
    <w:rsid w:val="00AB512F"/>
    <w:rsid w:val="00AB6C2F"/>
    <w:rsid w:val="00AD1172"/>
    <w:rsid w:val="00AD411E"/>
    <w:rsid w:val="00AE2E16"/>
    <w:rsid w:val="00AE450F"/>
    <w:rsid w:val="00AF136F"/>
    <w:rsid w:val="00AF145D"/>
    <w:rsid w:val="00AF253B"/>
    <w:rsid w:val="00AF7F34"/>
    <w:rsid w:val="00B0072B"/>
    <w:rsid w:val="00B03BB0"/>
    <w:rsid w:val="00B0611E"/>
    <w:rsid w:val="00B07824"/>
    <w:rsid w:val="00B10A04"/>
    <w:rsid w:val="00B11F92"/>
    <w:rsid w:val="00B133F4"/>
    <w:rsid w:val="00B2441B"/>
    <w:rsid w:val="00B34763"/>
    <w:rsid w:val="00B349F1"/>
    <w:rsid w:val="00B64F9D"/>
    <w:rsid w:val="00B66CEA"/>
    <w:rsid w:val="00B72D77"/>
    <w:rsid w:val="00B7679B"/>
    <w:rsid w:val="00B778A5"/>
    <w:rsid w:val="00B87326"/>
    <w:rsid w:val="00B9035C"/>
    <w:rsid w:val="00B90CEA"/>
    <w:rsid w:val="00BA586F"/>
    <w:rsid w:val="00BA6B17"/>
    <w:rsid w:val="00BB5A02"/>
    <w:rsid w:val="00BD1C09"/>
    <w:rsid w:val="00BE1051"/>
    <w:rsid w:val="00BE3561"/>
    <w:rsid w:val="00BE4312"/>
    <w:rsid w:val="00BE6AC8"/>
    <w:rsid w:val="00C214FC"/>
    <w:rsid w:val="00C216CE"/>
    <w:rsid w:val="00C25ABC"/>
    <w:rsid w:val="00C301B7"/>
    <w:rsid w:val="00C31207"/>
    <w:rsid w:val="00C448E7"/>
    <w:rsid w:val="00C55B2E"/>
    <w:rsid w:val="00C61522"/>
    <w:rsid w:val="00C62BBD"/>
    <w:rsid w:val="00C65E5E"/>
    <w:rsid w:val="00C709E5"/>
    <w:rsid w:val="00C73D17"/>
    <w:rsid w:val="00C86095"/>
    <w:rsid w:val="00C863CA"/>
    <w:rsid w:val="00C86960"/>
    <w:rsid w:val="00C93C69"/>
    <w:rsid w:val="00C951BD"/>
    <w:rsid w:val="00CB5DDA"/>
    <w:rsid w:val="00CB68D0"/>
    <w:rsid w:val="00CC53A8"/>
    <w:rsid w:val="00CD30DD"/>
    <w:rsid w:val="00CD6772"/>
    <w:rsid w:val="00CE2923"/>
    <w:rsid w:val="00CE6142"/>
    <w:rsid w:val="00D03FD8"/>
    <w:rsid w:val="00D0664D"/>
    <w:rsid w:val="00D12561"/>
    <w:rsid w:val="00D128F9"/>
    <w:rsid w:val="00D251D7"/>
    <w:rsid w:val="00D25540"/>
    <w:rsid w:val="00D67CE9"/>
    <w:rsid w:val="00D71A8D"/>
    <w:rsid w:val="00D74A23"/>
    <w:rsid w:val="00D766F6"/>
    <w:rsid w:val="00D76785"/>
    <w:rsid w:val="00D8043A"/>
    <w:rsid w:val="00D90F21"/>
    <w:rsid w:val="00D950EF"/>
    <w:rsid w:val="00DB5350"/>
    <w:rsid w:val="00DD6603"/>
    <w:rsid w:val="00DE4717"/>
    <w:rsid w:val="00DE6621"/>
    <w:rsid w:val="00DF447A"/>
    <w:rsid w:val="00E03A4D"/>
    <w:rsid w:val="00E10209"/>
    <w:rsid w:val="00E17CAC"/>
    <w:rsid w:val="00E21480"/>
    <w:rsid w:val="00E266A7"/>
    <w:rsid w:val="00E53A54"/>
    <w:rsid w:val="00E55044"/>
    <w:rsid w:val="00E560EB"/>
    <w:rsid w:val="00E6484F"/>
    <w:rsid w:val="00E64AE8"/>
    <w:rsid w:val="00E653DF"/>
    <w:rsid w:val="00E762C3"/>
    <w:rsid w:val="00E81E00"/>
    <w:rsid w:val="00E849C3"/>
    <w:rsid w:val="00E856E8"/>
    <w:rsid w:val="00EA2162"/>
    <w:rsid w:val="00EA26B8"/>
    <w:rsid w:val="00EA2891"/>
    <w:rsid w:val="00EB276B"/>
    <w:rsid w:val="00EB7A93"/>
    <w:rsid w:val="00ED2434"/>
    <w:rsid w:val="00EE098D"/>
    <w:rsid w:val="00EE3F9D"/>
    <w:rsid w:val="00EE6E33"/>
    <w:rsid w:val="00EE74BB"/>
    <w:rsid w:val="00EF2A25"/>
    <w:rsid w:val="00EF4D80"/>
    <w:rsid w:val="00F00356"/>
    <w:rsid w:val="00F01477"/>
    <w:rsid w:val="00F04C96"/>
    <w:rsid w:val="00F0667E"/>
    <w:rsid w:val="00F14D90"/>
    <w:rsid w:val="00F22EA6"/>
    <w:rsid w:val="00F2523C"/>
    <w:rsid w:val="00F27AD9"/>
    <w:rsid w:val="00F3134B"/>
    <w:rsid w:val="00F36675"/>
    <w:rsid w:val="00F42CC5"/>
    <w:rsid w:val="00F454DB"/>
    <w:rsid w:val="00F47143"/>
    <w:rsid w:val="00F475EC"/>
    <w:rsid w:val="00F51234"/>
    <w:rsid w:val="00F5601E"/>
    <w:rsid w:val="00F56BB7"/>
    <w:rsid w:val="00F64143"/>
    <w:rsid w:val="00F71FC5"/>
    <w:rsid w:val="00F74EA0"/>
    <w:rsid w:val="00F82AC3"/>
    <w:rsid w:val="00F8609B"/>
    <w:rsid w:val="00F87D6D"/>
    <w:rsid w:val="00FA1AA3"/>
    <w:rsid w:val="00FA5D04"/>
    <w:rsid w:val="00FA79C5"/>
    <w:rsid w:val="00FB33D4"/>
    <w:rsid w:val="00FB3E52"/>
    <w:rsid w:val="00FB72C8"/>
    <w:rsid w:val="00FC0595"/>
    <w:rsid w:val="00FD33F5"/>
    <w:rsid w:val="00FD36B1"/>
    <w:rsid w:val="00FD792F"/>
    <w:rsid w:val="00FF78A7"/>
    <w:rsid w:val="00FF7F5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ADD95D39-5624-45BF-A71F-040A61642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ms Rmn" w:eastAsia="Times New Roman" w:hAnsi="Tms Rmn" w:cs="Tms Rm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2110"/>
    <w:rPr>
      <w:rFonts w:asciiTheme="minorHAnsi" w:hAnsiTheme="minorHAnsi" w:cs="Helvetica"/>
      <w:color w:val="1F4E79" w:themeColor="accent1" w:themeShade="80"/>
      <w:sz w:val="22"/>
    </w:rPr>
  </w:style>
  <w:style w:type="paragraph" w:styleId="Titre1">
    <w:name w:val="heading 1"/>
    <w:basedOn w:val="Normal"/>
    <w:next w:val="Normal"/>
    <w:link w:val="Titre1Car"/>
    <w:uiPriority w:val="9"/>
    <w:qFormat/>
    <w:pPr>
      <w:framePr w:hSpace="340" w:wrap="auto" w:vAnchor="text" w:hAnchor="text" w:xAlign="center" w:y="1"/>
      <w:outlineLvl w:val="0"/>
    </w:pPr>
    <w:rPr>
      <w:rFonts w:ascii="Cambria" w:hAnsi="Cambria" w:cs="Times New Roman"/>
      <w:b/>
      <w:bCs/>
      <w:kern w:val="32"/>
      <w:sz w:val="32"/>
      <w:szCs w:val="32"/>
      <w:lang w:val="x-none" w:eastAsia="x-none"/>
    </w:rPr>
  </w:style>
  <w:style w:type="paragraph" w:styleId="Titre2">
    <w:name w:val="heading 2"/>
    <w:basedOn w:val="Normal"/>
    <w:next w:val="Normal"/>
    <w:link w:val="Titre2Car"/>
    <w:uiPriority w:val="9"/>
    <w:qFormat/>
    <w:pPr>
      <w:spacing w:before="120"/>
      <w:outlineLvl w:val="1"/>
    </w:pPr>
    <w:rPr>
      <w:rFonts w:ascii="Cambria" w:hAnsi="Cambria" w:cs="Times New Roman"/>
      <w:b/>
      <w:bCs/>
      <w:i/>
      <w:iCs/>
      <w:sz w:val="28"/>
      <w:szCs w:val="28"/>
      <w:lang w:val="x-none" w:eastAsia="x-none"/>
    </w:rPr>
  </w:style>
  <w:style w:type="paragraph" w:styleId="Titre3">
    <w:name w:val="heading 3"/>
    <w:basedOn w:val="Normal"/>
    <w:next w:val="Retraitnormal"/>
    <w:link w:val="Titre3Car"/>
    <w:uiPriority w:val="9"/>
    <w:qFormat/>
    <w:pPr>
      <w:ind w:left="567"/>
      <w:outlineLvl w:val="2"/>
    </w:pPr>
    <w:rPr>
      <w:rFonts w:ascii="Cambria" w:hAnsi="Cambria" w:cs="Times New Roman"/>
      <w:b/>
      <w:bCs/>
      <w:sz w:val="26"/>
      <w:szCs w:val="26"/>
      <w:lang w:val="x-none" w:eastAsia="x-none"/>
    </w:rPr>
  </w:style>
  <w:style w:type="paragraph" w:styleId="Titre4">
    <w:name w:val="heading 4"/>
    <w:basedOn w:val="Titre3"/>
    <w:link w:val="Titre4Car"/>
    <w:uiPriority w:val="9"/>
    <w:qFormat/>
    <w:pPr>
      <w:ind w:left="851"/>
      <w:outlineLvl w:val="3"/>
    </w:pPr>
    <w:rPr>
      <w:rFonts w:ascii="Calibri" w:hAnsi="Calibri"/>
      <w:sz w:val="28"/>
      <w:szCs w:val="28"/>
    </w:rPr>
  </w:style>
  <w:style w:type="paragraph" w:styleId="Titre5">
    <w:name w:val="heading 5"/>
    <w:basedOn w:val="Normal"/>
    <w:link w:val="Titre5Car"/>
    <w:uiPriority w:val="9"/>
    <w:qFormat/>
    <w:pPr>
      <w:ind w:left="1134"/>
      <w:outlineLvl w:val="4"/>
    </w:pPr>
    <w:rPr>
      <w:rFonts w:ascii="Calibri" w:hAnsi="Calibri" w:cs="Times New Roman"/>
      <w:b/>
      <w:bCs/>
      <w:i/>
      <w:iCs/>
      <w:sz w:val="26"/>
      <w:szCs w:val="26"/>
      <w:lang w:val="x-none" w:eastAsia="x-none"/>
    </w:rPr>
  </w:style>
  <w:style w:type="paragraph" w:styleId="Titre6">
    <w:name w:val="heading 6"/>
    <w:basedOn w:val="Normal"/>
    <w:link w:val="Titre6Car"/>
    <w:uiPriority w:val="9"/>
    <w:qFormat/>
    <w:pPr>
      <w:ind w:left="1418"/>
      <w:outlineLvl w:val="5"/>
    </w:pPr>
    <w:rPr>
      <w:rFonts w:ascii="Calibri" w:hAnsi="Calibri" w:cs="Times New Roman"/>
      <w:b/>
      <w:bCs/>
      <w:szCs w:val="22"/>
      <w:lang w:val="x-none" w:eastAsia="x-none"/>
    </w:rPr>
  </w:style>
  <w:style w:type="paragraph" w:styleId="Titre7">
    <w:name w:val="heading 7"/>
    <w:basedOn w:val="Normal"/>
    <w:next w:val="Retraitnormal"/>
    <w:link w:val="Titre7Car"/>
    <w:uiPriority w:val="9"/>
    <w:qFormat/>
    <w:pPr>
      <w:ind w:left="708"/>
      <w:outlineLvl w:val="6"/>
    </w:pPr>
    <w:rPr>
      <w:rFonts w:ascii="Calibri" w:hAnsi="Calibri" w:cs="Times New Roman"/>
      <w:sz w:val="24"/>
      <w:szCs w:val="24"/>
      <w:lang w:val="x-none" w:eastAsia="x-none"/>
    </w:rPr>
  </w:style>
  <w:style w:type="paragraph" w:styleId="Titre8">
    <w:name w:val="heading 8"/>
    <w:basedOn w:val="Normal"/>
    <w:next w:val="Retraitnormal"/>
    <w:link w:val="Titre8Car"/>
    <w:uiPriority w:val="9"/>
    <w:qFormat/>
    <w:pPr>
      <w:ind w:left="708"/>
      <w:outlineLvl w:val="7"/>
    </w:pPr>
    <w:rPr>
      <w:rFonts w:ascii="Calibri" w:hAnsi="Calibri" w:cs="Times New Roman"/>
      <w:i/>
      <w:iCs/>
      <w:sz w:val="24"/>
      <w:szCs w:val="24"/>
      <w:lang w:val="x-none" w:eastAsia="x-none"/>
    </w:rPr>
  </w:style>
  <w:style w:type="paragraph" w:styleId="Titre9">
    <w:name w:val="heading 9"/>
    <w:basedOn w:val="Normal"/>
    <w:next w:val="Retraitnormal"/>
    <w:link w:val="Titre9Car"/>
    <w:uiPriority w:val="9"/>
    <w:qFormat/>
    <w:pPr>
      <w:ind w:left="567"/>
      <w:outlineLvl w:val="8"/>
    </w:pPr>
    <w:rPr>
      <w:rFonts w:ascii="Cambria" w:hAnsi="Cambria" w:cs="Times New Roman"/>
      <w:szCs w:val="22"/>
      <w:lang w:val="x-none" w:eastAsia="x-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rPr>
      <w:rFonts w:ascii="Cambria" w:eastAsia="Times New Roman" w:hAnsi="Cambria" w:cs="Times New Roman"/>
      <w:b/>
      <w:bCs/>
      <w:kern w:val="32"/>
      <w:sz w:val="32"/>
      <w:szCs w:val="32"/>
    </w:rPr>
  </w:style>
  <w:style w:type="character" w:customStyle="1" w:styleId="Titre2Car">
    <w:name w:val="Titre 2 Car"/>
    <w:link w:val="Titre2"/>
    <w:uiPriority w:val="9"/>
    <w:semiHidden/>
    <w:rPr>
      <w:rFonts w:ascii="Cambria" w:eastAsia="Times New Roman" w:hAnsi="Cambria" w:cs="Times New Roman"/>
      <w:b/>
      <w:bCs/>
      <w:i/>
      <w:iCs/>
      <w:sz w:val="28"/>
      <w:szCs w:val="28"/>
    </w:rPr>
  </w:style>
  <w:style w:type="character" w:customStyle="1" w:styleId="Titre3Car">
    <w:name w:val="Titre 3 Car"/>
    <w:link w:val="Titre3"/>
    <w:uiPriority w:val="9"/>
    <w:semiHidden/>
    <w:rPr>
      <w:rFonts w:ascii="Cambria" w:eastAsia="Times New Roman" w:hAnsi="Cambria" w:cs="Times New Roman"/>
      <w:b/>
      <w:bCs/>
      <w:sz w:val="26"/>
      <w:szCs w:val="26"/>
    </w:rPr>
  </w:style>
  <w:style w:type="character" w:customStyle="1" w:styleId="Titre4Car">
    <w:name w:val="Titre 4 Car"/>
    <w:link w:val="Titre4"/>
    <w:uiPriority w:val="9"/>
    <w:semiHidden/>
    <w:rPr>
      <w:rFonts w:ascii="Calibri" w:eastAsia="Times New Roman" w:hAnsi="Calibri" w:cs="Times New Roman"/>
      <w:b/>
      <w:bCs/>
      <w:sz w:val="28"/>
      <w:szCs w:val="28"/>
    </w:rPr>
  </w:style>
  <w:style w:type="character" w:customStyle="1" w:styleId="Titre5Car">
    <w:name w:val="Titre 5 Car"/>
    <w:link w:val="Titre5"/>
    <w:uiPriority w:val="9"/>
    <w:semiHidden/>
    <w:rPr>
      <w:rFonts w:ascii="Calibri" w:eastAsia="Times New Roman" w:hAnsi="Calibri" w:cs="Times New Roman"/>
      <w:b/>
      <w:bCs/>
      <w:i/>
      <w:iCs/>
      <w:sz w:val="26"/>
      <w:szCs w:val="26"/>
    </w:rPr>
  </w:style>
  <w:style w:type="character" w:customStyle="1" w:styleId="Titre6Car">
    <w:name w:val="Titre 6 Car"/>
    <w:link w:val="Titre6"/>
    <w:uiPriority w:val="9"/>
    <w:semiHidden/>
    <w:rPr>
      <w:rFonts w:ascii="Calibri" w:eastAsia="Times New Roman" w:hAnsi="Calibri" w:cs="Times New Roman"/>
      <w:b/>
      <w:bCs/>
      <w:sz w:val="22"/>
      <w:szCs w:val="22"/>
    </w:rPr>
  </w:style>
  <w:style w:type="character" w:customStyle="1" w:styleId="Titre7Car">
    <w:name w:val="Titre 7 Car"/>
    <w:link w:val="Titre7"/>
    <w:uiPriority w:val="9"/>
    <w:semiHidden/>
    <w:rPr>
      <w:rFonts w:ascii="Calibri" w:eastAsia="Times New Roman" w:hAnsi="Calibri" w:cs="Times New Roman"/>
      <w:sz w:val="24"/>
      <w:szCs w:val="24"/>
    </w:rPr>
  </w:style>
  <w:style w:type="character" w:customStyle="1" w:styleId="Titre8Car">
    <w:name w:val="Titre 8 Car"/>
    <w:link w:val="Titre8"/>
    <w:uiPriority w:val="9"/>
    <w:semiHidden/>
    <w:rPr>
      <w:rFonts w:ascii="Calibri" w:eastAsia="Times New Roman" w:hAnsi="Calibri" w:cs="Times New Roman"/>
      <w:i/>
      <w:iCs/>
      <w:sz w:val="24"/>
      <w:szCs w:val="24"/>
    </w:rPr>
  </w:style>
  <w:style w:type="character" w:customStyle="1" w:styleId="Titre9Car">
    <w:name w:val="Titre 9 Car"/>
    <w:link w:val="Titre9"/>
    <w:uiPriority w:val="9"/>
    <w:semiHidden/>
    <w:rPr>
      <w:rFonts w:ascii="Cambria" w:eastAsia="Times New Roman" w:hAnsi="Cambria" w:cs="Times New Roman"/>
      <w:sz w:val="22"/>
      <w:szCs w:val="22"/>
    </w:rPr>
  </w:style>
  <w:style w:type="paragraph" w:styleId="Retraitnormal">
    <w:name w:val="Normal Indent"/>
    <w:basedOn w:val="Normal"/>
    <w:uiPriority w:val="99"/>
    <w:semiHidden/>
    <w:pPr>
      <w:ind w:left="708"/>
    </w:pPr>
  </w:style>
  <w:style w:type="paragraph" w:styleId="TM6">
    <w:name w:val="toc 6"/>
    <w:basedOn w:val="Normal"/>
    <w:next w:val="Normal"/>
    <w:uiPriority w:val="39"/>
    <w:semiHidden/>
    <w:pPr>
      <w:tabs>
        <w:tab w:val="left" w:leader="dot" w:pos="8646"/>
        <w:tab w:val="right" w:pos="9072"/>
      </w:tabs>
      <w:ind w:left="3544" w:right="850"/>
    </w:pPr>
  </w:style>
  <w:style w:type="paragraph" w:styleId="TM5">
    <w:name w:val="toc 5"/>
    <w:basedOn w:val="Normal"/>
    <w:next w:val="Normal"/>
    <w:uiPriority w:val="39"/>
    <w:semiHidden/>
    <w:pPr>
      <w:tabs>
        <w:tab w:val="left" w:leader="dot" w:pos="8646"/>
        <w:tab w:val="right" w:pos="9072"/>
      </w:tabs>
      <w:ind w:left="2835" w:right="850"/>
    </w:pPr>
  </w:style>
  <w:style w:type="paragraph" w:styleId="TM4">
    <w:name w:val="toc 4"/>
    <w:basedOn w:val="Normal"/>
    <w:next w:val="Normal"/>
    <w:uiPriority w:val="39"/>
    <w:semiHidden/>
    <w:pPr>
      <w:tabs>
        <w:tab w:val="left" w:leader="dot" w:pos="8646"/>
        <w:tab w:val="right" w:pos="9072"/>
      </w:tabs>
      <w:ind w:left="2126" w:right="850"/>
    </w:pPr>
  </w:style>
  <w:style w:type="paragraph" w:styleId="TM3">
    <w:name w:val="toc 3"/>
    <w:basedOn w:val="Normal"/>
    <w:next w:val="Normal"/>
    <w:uiPriority w:val="39"/>
    <w:semiHidden/>
    <w:pPr>
      <w:tabs>
        <w:tab w:val="left" w:leader="dot" w:pos="8646"/>
        <w:tab w:val="right" w:pos="9072"/>
      </w:tabs>
      <w:ind w:left="1418" w:right="850"/>
    </w:pPr>
  </w:style>
  <w:style w:type="paragraph" w:styleId="TM2">
    <w:name w:val="toc 2"/>
    <w:basedOn w:val="Normal"/>
    <w:next w:val="Normal"/>
    <w:uiPriority w:val="39"/>
    <w:semiHidden/>
    <w:pPr>
      <w:tabs>
        <w:tab w:val="left" w:leader="dot" w:pos="8646"/>
        <w:tab w:val="right" w:pos="9072"/>
      </w:tabs>
      <w:ind w:left="709" w:right="850"/>
    </w:pPr>
  </w:style>
  <w:style w:type="paragraph" w:styleId="TM1">
    <w:name w:val="toc 1"/>
    <w:basedOn w:val="Normal"/>
    <w:next w:val="Normal"/>
    <w:uiPriority w:val="39"/>
    <w:semiHidden/>
    <w:pPr>
      <w:tabs>
        <w:tab w:val="left" w:leader="dot" w:pos="8646"/>
        <w:tab w:val="right" w:pos="9072"/>
      </w:tabs>
      <w:ind w:right="850"/>
    </w:pPr>
  </w:style>
  <w:style w:type="paragraph" w:styleId="Index7">
    <w:name w:val="index 7"/>
    <w:basedOn w:val="Normal"/>
    <w:next w:val="Normal"/>
    <w:uiPriority w:val="99"/>
    <w:semiHidden/>
    <w:pPr>
      <w:ind w:left="1698"/>
    </w:pPr>
  </w:style>
  <w:style w:type="paragraph" w:styleId="Index6">
    <w:name w:val="index 6"/>
    <w:basedOn w:val="Normal"/>
    <w:next w:val="Normal"/>
    <w:uiPriority w:val="99"/>
    <w:semiHidden/>
    <w:pPr>
      <w:ind w:left="1415"/>
    </w:pPr>
  </w:style>
  <w:style w:type="paragraph" w:styleId="Index5">
    <w:name w:val="index 5"/>
    <w:basedOn w:val="Normal"/>
    <w:next w:val="Normal"/>
    <w:uiPriority w:val="99"/>
    <w:semiHidden/>
    <w:pPr>
      <w:ind w:left="1132"/>
    </w:pPr>
  </w:style>
  <w:style w:type="paragraph" w:styleId="Index4">
    <w:name w:val="index 4"/>
    <w:basedOn w:val="Normal"/>
    <w:next w:val="Normal"/>
    <w:uiPriority w:val="99"/>
    <w:semiHidden/>
    <w:pPr>
      <w:ind w:left="849"/>
    </w:pPr>
  </w:style>
  <w:style w:type="paragraph" w:styleId="Index3">
    <w:name w:val="index 3"/>
    <w:basedOn w:val="Normal"/>
    <w:next w:val="Normal"/>
    <w:uiPriority w:val="99"/>
    <w:semiHidden/>
    <w:pPr>
      <w:ind w:left="566"/>
    </w:pPr>
  </w:style>
  <w:style w:type="paragraph" w:styleId="Index2">
    <w:name w:val="index 2"/>
    <w:basedOn w:val="Normal"/>
    <w:next w:val="Normal"/>
    <w:uiPriority w:val="99"/>
    <w:semiHidden/>
    <w:pPr>
      <w:ind w:left="283"/>
    </w:pPr>
  </w:style>
  <w:style w:type="paragraph" w:styleId="Index1">
    <w:name w:val="index 1"/>
    <w:basedOn w:val="Normal"/>
    <w:next w:val="Normal"/>
    <w:uiPriority w:val="99"/>
    <w:semiHidden/>
  </w:style>
  <w:style w:type="paragraph" w:styleId="Titreindex">
    <w:name w:val="index heading"/>
    <w:basedOn w:val="Normal"/>
    <w:next w:val="Index1"/>
    <w:uiPriority w:val="99"/>
    <w:semiHidden/>
  </w:style>
  <w:style w:type="paragraph" w:styleId="Pieddepage">
    <w:name w:val="footer"/>
    <w:basedOn w:val="Normal"/>
    <w:link w:val="PieddepageCar"/>
    <w:uiPriority w:val="99"/>
    <w:semiHidden/>
    <w:pPr>
      <w:tabs>
        <w:tab w:val="center" w:pos="4819"/>
        <w:tab w:val="right" w:pos="9071"/>
      </w:tabs>
    </w:pPr>
    <w:rPr>
      <w:rFonts w:cs="Times New Roman"/>
      <w:lang w:val="x-none" w:eastAsia="x-none"/>
    </w:rPr>
  </w:style>
  <w:style w:type="character" w:customStyle="1" w:styleId="PieddepageCar">
    <w:name w:val="Pied de page Car"/>
    <w:link w:val="Pieddepage"/>
    <w:uiPriority w:val="99"/>
    <w:semiHidden/>
    <w:rPr>
      <w:rFonts w:ascii="Helvetica" w:hAnsi="Helvetica" w:cs="Helvetica"/>
    </w:rPr>
  </w:style>
  <w:style w:type="paragraph" w:styleId="En-tte">
    <w:name w:val="header"/>
    <w:basedOn w:val="Normal"/>
    <w:link w:val="En-tteCar"/>
    <w:uiPriority w:val="99"/>
    <w:semiHidden/>
    <w:pPr>
      <w:tabs>
        <w:tab w:val="center" w:pos="4819"/>
        <w:tab w:val="right" w:pos="9071"/>
      </w:tabs>
    </w:pPr>
    <w:rPr>
      <w:rFonts w:cs="Times New Roman"/>
      <w:lang w:val="x-none" w:eastAsia="x-none"/>
    </w:rPr>
  </w:style>
  <w:style w:type="character" w:customStyle="1" w:styleId="En-tteCar">
    <w:name w:val="En-tête Car"/>
    <w:link w:val="En-tte"/>
    <w:uiPriority w:val="99"/>
    <w:semiHidden/>
    <w:rPr>
      <w:rFonts w:ascii="Helvetica" w:hAnsi="Helvetica" w:cs="Helvetica"/>
    </w:rPr>
  </w:style>
  <w:style w:type="paragraph" w:styleId="Notedebasdepage">
    <w:name w:val="footnote text"/>
    <w:basedOn w:val="Normal"/>
    <w:link w:val="NotedebasdepageCar"/>
    <w:uiPriority w:val="99"/>
    <w:semiHidden/>
    <w:rPr>
      <w:rFonts w:cs="Times New Roman"/>
      <w:lang w:val="x-none" w:eastAsia="x-none"/>
    </w:rPr>
  </w:style>
  <w:style w:type="character" w:customStyle="1" w:styleId="NotedebasdepageCar">
    <w:name w:val="Note de bas de page Car"/>
    <w:link w:val="Notedebasdepage"/>
    <w:uiPriority w:val="99"/>
    <w:semiHidden/>
    <w:rPr>
      <w:rFonts w:ascii="Helvetica" w:hAnsi="Helvetica" w:cs="Helvetica"/>
    </w:rPr>
  </w:style>
  <w:style w:type="paragraph" w:customStyle="1" w:styleId="ps">
    <w:name w:val="ps"/>
    <w:pPr>
      <w:framePr w:hSpace="142" w:wrap="notBeside" w:vAnchor="text" w:hAnchor="text" w:y="1"/>
    </w:pPr>
    <w:rPr>
      <w:rFonts w:ascii="Swiss" w:hAnsi="Swiss" w:cs="Times New Roman"/>
      <w:sz w:val="24"/>
      <w:szCs w:val="24"/>
    </w:rPr>
  </w:style>
  <w:style w:type="paragraph" w:customStyle="1" w:styleId="cran">
    <w:name w:val="écran"/>
    <w:basedOn w:val="Normal"/>
    <w:pPr>
      <w:spacing w:line="240" w:lineRule="exact"/>
    </w:pPr>
    <w:rPr>
      <w:rFonts w:ascii="Courier" w:hAnsi="Courier"/>
      <w:sz w:val="24"/>
      <w:szCs w:val="24"/>
    </w:rPr>
  </w:style>
  <w:style w:type="paragraph" w:customStyle="1" w:styleId="cran9">
    <w:name w:val="écran9"/>
    <w:basedOn w:val="Normal"/>
    <w:pPr>
      <w:spacing w:line="240" w:lineRule="exact"/>
    </w:pPr>
    <w:rPr>
      <w:rFonts w:ascii="Courier" w:hAnsi="Courier"/>
      <w:sz w:val="24"/>
      <w:szCs w:val="24"/>
    </w:rPr>
  </w:style>
  <w:style w:type="paragraph" w:customStyle="1" w:styleId="ts">
    <w:name w:val="ts"/>
    <w:basedOn w:val="Normal"/>
    <w:pPr>
      <w:spacing w:line="240" w:lineRule="exact"/>
    </w:pPr>
    <w:rPr>
      <w:rFonts w:ascii="Times New Roman" w:hAnsi="Times New Roman" w:cs="Times New Roman"/>
      <w:sz w:val="24"/>
      <w:szCs w:val="24"/>
    </w:rPr>
  </w:style>
  <w:style w:type="paragraph" w:customStyle="1" w:styleId="tps">
    <w:name w:val="tps"/>
    <w:basedOn w:val="ts"/>
  </w:style>
  <w:style w:type="paragraph" w:customStyle="1" w:styleId="cran8">
    <w:name w:val="écran8"/>
    <w:basedOn w:val="Normal"/>
    <w:pPr>
      <w:spacing w:line="240" w:lineRule="exact"/>
    </w:pPr>
    <w:rPr>
      <w:rFonts w:ascii="Courier" w:hAnsi="Courier"/>
      <w:sz w:val="24"/>
      <w:szCs w:val="24"/>
    </w:rPr>
  </w:style>
  <w:style w:type="paragraph" w:customStyle="1" w:styleId="cran7">
    <w:name w:val="écran7"/>
    <w:basedOn w:val="Normal"/>
    <w:pPr>
      <w:spacing w:line="240" w:lineRule="exact"/>
    </w:pPr>
    <w:rPr>
      <w:rFonts w:ascii="Courier" w:hAnsi="Courier"/>
      <w:sz w:val="24"/>
      <w:szCs w:val="24"/>
    </w:rPr>
  </w:style>
  <w:style w:type="paragraph" w:customStyle="1" w:styleId="schema1">
    <w:name w:val="schema1"/>
    <w:basedOn w:val="Normal"/>
    <w:pPr>
      <w:spacing w:before="240"/>
      <w:jc w:val="center"/>
    </w:pPr>
    <w:rPr>
      <w:sz w:val="16"/>
      <w:szCs w:val="16"/>
    </w:rPr>
  </w:style>
  <w:style w:type="paragraph" w:customStyle="1" w:styleId="cran6">
    <w:name w:val="écran6"/>
    <w:basedOn w:val="Normal"/>
    <w:pPr>
      <w:spacing w:line="240" w:lineRule="exact"/>
    </w:pPr>
    <w:rPr>
      <w:rFonts w:ascii="Courier" w:hAnsi="Courier"/>
      <w:sz w:val="24"/>
      <w:szCs w:val="24"/>
    </w:rPr>
  </w:style>
  <w:style w:type="paragraph" w:customStyle="1" w:styleId="12">
    <w:name w:val="12"/>
    <w:basedOn w:val="Titre1"/>
    <w:pPr>
      <w:framePr w:hSpace="0" w:wrap="auto" w:vAnchor="margin" w:xAlign="left" w:yAlign="inline"/>
      <w:ind w:left="1134"/>
      <w:jc w:val="both"/>
    </w:pPr>
    <w:rPr>
      <w:rFonts w:ascii="Swiss" w:hAnsi="Swiss"/>
      <w:b w:val="0"/>
      <w:bCs w:val="0"/>
      <w:sz w:val="20"/>
      <w:szCs w:val="20"/>
    </w:rPr>
  </w:style>
  <w:style w:type="paragraph" w:customStyle="1" w:styleId="11">
    <w:name w:val="11"/>
    <w:basedOn w:val="Titre1"/>
    <w:pPr>
      <w:framePr w:hSpace="0" w:wrap="auto" w:vAnchor="margin" w:xAlign="left" w:yAlign="inline"/>
      <w:ind w:left="1134"/>
      <w:jc w:val="both"/>
    </w:pPr>
    <w:rPr>
      <w:rFonts w:ascii="Swiss" w:hAnsi="Swiss"/>
      <w:b w:val="0"/>
      <w:bCs w:val="0"/>
      <w:sz w:val="20"/>
      <w:szCs w:val="20"/>
    </w:rPr>
  </w:style>
  <w:style w:type="paragraph" w:customStyle="1" w:styleId="P1">
    <w:name w:val="P1"/>
    <w:pPr>
      <w:spacing w:line="240" w:lineRule="exact"/>
      <w:ind w:left="1134"/>
    </w:pPr>
    <w:rPr>
      <w:rFonts w:ascii="Elite" w:hAnsi="Elite" w:cs="Times New Roman"/>
    </w:rPr>
  </w:style>
  <w:style w:type="paragraph" w:customStyle="1" w:styleId="P3">
    <w:name w:val="P3"/>
    <w:pPr>
      <w:spacing w:line="240" w:lineRule="exact"/>
      <w:ind w:left="1134"/>
      <w:jc w:val="both"/>
    </w:pPr>
    <w:rPr>
      <w:rFonts w:ascii="Swiss" w:hAnsi="Swiss" w:cs="Times New Roman"/>
      <w:b/>
      <w:bCs/>
    </w:rPr>
  </w:style>
  <w:style w:type="paragraph" w:customStyle="1" w:styleId="P7">
    <w:name w:val="P7"/>
    <w:pPr>
      <w:spacing w:line="360" w:lineRule="exact"/>
      <w:ind w:left="1134"/>
    </w:pPr>
    <w:rPr>
      <w:rFonts w:ascii="Swiss" w:hAnsi="Swiss" w:cs="Times New Roman"/>
      <w:sz w:val="36"/>
      <w:szCs w:val="36"/>
    </w:rPr>
  </w:style>
  <w:style w:type="paragraph" w:customStyle="1" w:styleId="P4">
    <w:name w:val="P4"/>
    <w:pPr>
      <w:keepLines/>
      <w:pBdr>
        <w:top w:val="single" w:sz="12" w:space="1" w:color="000000"/>
        <w:left w:val="single" w:sz="12" w:space="1" w:color="000000"/>
        <w:bottom w:val="single" w:sz="12" w:space="1" w:color="000000"/>
        <w:right w:val="single" w:sz="12" w:space="1" w:color="000000"/>
      </w:pBdr>
      <w:spacing w:line="240" w:lineRule="exact"/>
      <w:ind w:left="1134" w:right="6804"/>
    </w:pPr>
    <w:rPr>
      <w:rFonts w:ascii="Univers (W1)" w:hAnsi="Univers (W1)" w:cs="Times New Roman"/>
      <w:b/>
      <w:bCs/>
    </w:rPr>
  </w:style>
  <w:style w:type="paragraph" w:customStyle="1" w:styleId="P5">
    <w:name w:val="P5"/>
    <w:pPr>
      <w:spacing w:line="240" w:lineRule="exact"/>
      <w:ind w:left="1134"/>
    </w:pPr>
    <w:rPr>
      <w:rFonts w:ascii="Elite" w:hAnsi="Elite" w:cs="Times New Roman"/>
    </w:rPr>
  </w:style>
  <w:style w:type="paragraph" w:customStyle="1" w:styleId="P6">
    <w:name w:val="P6"/>
    <w:pPr>
      <w:keepLines/>
      <w:pBdr>
        <w:top w:val="single" w:sz="12" w:space="1" w:color="000000"/>
        <w:left w:val="single" w:sz="12" w:space="1" w:color="000000"/>
        <w:bottom w:val="single" w:sz="12" w:space="1" w:color="000000"/>
        <w:right w:val="single" w:sz="12" w:space="1" w:color="000000"/>
      </w:pBdr>
      <w:spacing w:line="240" w:lineRule="exact"/>
      <w:ind w:left="1134"/>
    </w:pPr>
    <w:rPr>
      <w:rFonts w:ascii="Swiss" w:hAnsi="Swiss" w:cs="Times New Roman"/>
      <w:b/>
      <w:bCs/>
    </w:rPr>
  </w:style>
  <w:style w:type="paragraph" w:customStyle="1" w:styleId="P8">
    <w:name w:val="P8"/>
    <w:pPr>
      <w:pBdr>
        <w:top w:val="single" w:sz="12" w:space="1" w:color="000000"/>
        <w:left w:val="single" w:sz="12" w:space="1" w:color="000000"/>
        <w:bottom w:val="single" w:sz="12" w:space="1" w:color="000000"/>
        <w:right w:val="single" w:sz="12" w:space="1" w:color="000000"/>
      </w:pBdr>
      <w:spacing w:line="240" w:lineRule="exact"/>
      <w:ind w:left="1134" w:right="1134"/>
      <w:jc w:val="center"/>
    </w:pPr>
    <w:rPr>
      <w:rFonts w:ascii="Swiss" w:hAnsi="Swiss" w:cs="Times New Roman"/>
      <w:b/>
      <w:bCs/>
      <w:sz w:val="22"/>
      <w:szCs w:val="22"/>
    </w:rPr>
  </w:style>
  <w:style w:type="paragraph" w:customStyle="1" w:styleId="P9">
    <w:name w:val="P9"/>
    <w:pPr>
      <w:keepLines/>
      <w:pBdr>
        <w:top w:val="single" w:sz="12" w:space="1" w:color="000000"/>
        <w:left w:val="single" w:sz="12" w:space="1" w:color="000000"/>
        <w:bottom w:val="single" w:sz="12" w:space="1" w:color="000000"/>
        <w:right w:val="single" w:sz="12" w:space="1" w:color="000000"/>
      </w:pBdr>
      <w:spacing w:line="240" w:lineRule="exact"/>
      <w:ind w:left="2268" w:right="2268"/>
      <w:jc w:val="center"/>
    </w:pPr>
    <w:rPr>
      <w:rFonts w:ascii="Swiss" w:hAnsi="Swiss" w:cs="Times New Roman"/>
      <w:b/>
      <w:bCs/>
    </w:rPr>
  </w:style>
  <w:style w:type="paragraph" w:customStyle="1" w:styleId="GT">
    <w:name w:val="GT"/>
    <w:pPr>
      <w:spacing w:line="240" w:lineRule="exact"/>
      <w:ind w:left="567"/>
    </w:pPr>
    <w:rPr>
      <w:rFonts w:ascii="Elite" w:hAnsi="Elite" w:cs="Times New Roman"/>
      <w:sz w:val="16"/>
      <w:szCs w:val="16"/>
    </w:rPr>
  </w:style>
  <w:style w:type="paragraph" w:customStyle="1" w:styleId="P2">
    <w:name w:val="P2"/>
    <w:basedOn w:val="Titre1"/>
    <w:pPr>
      <w:framePr w:hSpace="0" w:wrap="auto" w:vAnchor="margin" w:xAlign="left" w:yAlign="inline"/>
      <w:spacing w:after="240"/>
      <w:ind w:left="1134"/>
    </w:pPr>
    <w:rPr>
      <w:rFonts w:ascii="Swiss" w:hAnsi="Swiss"/>
      <w:sz w:val="40"/>
      <w:szCs w:val="40"/>
    </w:rPr>
  </w:style>
  <w:style w:type="paragraph" w:customStyle="1" w:styleId="TN">
    <w:name w:val="TN"/>
    <w:basedOn w:val="Normal"/>
    <w:pPr>
      <w:pBdr>
        <w:top w:val="single" w:sz="12" w:space="1" w:color="auto" w:shadow="1"/>
        <w:left w:val="single" w:sz="12" w:space="1" w:color="auto" w:shadow="1"/>
        <w:bottom w:val="single" w:sz="12" w:space="1" w:color="auto" w:shadow="1"/>
        <w:right w:val="single" w:sz="12" w:space="1" w:color="auto" w:shadow="1"/>
      </w:pBdr>
      <w:spacing w:after="240"/>
      <w:ind w:left="2268" w:right="2268"/>
      <w:jc w:val="center"/>
    </w:pPr>
    <w:rPr>
      <w:rFonts w:ascii="Swiss" w:hAnsi="Swiss"/>
      <w:b/>
      <w:bCs/>
      <w:sz w:val="28"/>
      <w:szCs w:val="28"/>
    </w:rPr>
  </w:style>
  <w:style w:type="paragraph" w:customStyle="1" w:styleId="T1">
    <w:name w:val="T1"/>
    <w:basedOn w:val="TN"/>
    <w:pPr>
      <w:pBdr>
        <w:top w:val="none" w:sz="0" w:space="0" w:color="auto"/>
        <w:left w:val="none" w:sz="0" w:space="0" w:color="auto"/>
        <w:bottom w:val="none" w:sz="0" w:space="0" w:color="auto"/>
        <w:right w:val="none" w:sz="0" w:space="0" w:color="auto"/>
      </w:pBdr>
      <w:ind w:left="1134"/>
      <w:jc w:val="left"/>
    </w:pPr>
    <w:rPr>
      <w:caps/>
      <w:sz w:val="24"/>
      <w:szCs w:val="24"/>
      <w:u w:val="single"/>
    </w:rPr>
  </w:style>
  <w:style w:type="paragraph" w:customStyle="1" w:styleId="T2">
    <w:name w:val="T2"/>
    <w:basedOn w:val="TN"/>
    <w:pPr>
      <w:pBdr>
        <w:top w:val="none" w:sz="0" w:space="0" w:color="auto"/>
        <w:left w:val="none" w:sz="0" w:space="0" w:color="auto"/>
        <w:bottom w:val="none" w:sz="0" w:space="0" w:color="auto"/>
        <w:right w:val="none" w:sz="0" w:space="0" w:color="auto"/>
      </w:pBdr>
      <w:ind w:left="1134" w:right="0"/>
      <w:jc w:val="left"/>
    </w:pPr>
    <w:rPr>
      <w:sz w:val="22"/>
      <w:szCs w:val="22"/>
      <w:u w:val="single"/>
    </w:rPr>
  </w:style>
  <w:style w:type="paragraph" w:customStyle="1" w:styleId="T3">
    <w:name w:val="T3"/>
    <w:basedOn w:val="T2"/>
    <w:rPr>
      <w:i/>
      <w:iCs/>
      <w:sz w:val="20"/>
      <w:szCs w:val="20"/>
      <w:u w:val="none"/>
    </w:rPr>
  </w:style>
  <w:style w:type="paragraph" w:customStyle="1" w:styleId="T4">
    <w:name w:val="T4"/>
    <w:basedOn w:val="T1"/>
    <w:pPr>
      <w:ind w:right="0"/>
    </w:pPr>
    <w:rPr>
      <w:b w:val="0"/>
      <w:bCs w:val="0"/>
      <w:i/>
      <w:iCs/>
      <w:caps w:val="0"/>
      <w:sz w:val="20"/>
      <w:szCs w:val="20"/>
    </w:rPr>
  </w:style>
  <w:style w:type="paragraph" w:customStyle="1" w:styleId="P10">
    <w:name w:val="P10"/>
    <w:basedOn w:val="12"/>
    <w:rPr>
      <w:b/>
      <w:bCs/>
      <w:i/>
      <w:iCs/>
    </w:rPr>
  </w:style>
  <w:style w:type="paragraph" w:customStyle="1" w:styleId="TI">
    <w:name w:val="TI"/>
    <w:pPr>
      <w:keepNext/>
      <w:keepLines/>
      <w:pBdr>
        <w:top w:val="double" w:sz="6" w:space="1" w:color="auto"/>
        <w:left w:val="double" w:sz="6" w:space="1" w:color="auto"/>
        <w:bottom w:val="double" w:sz="6" w:space="1" w:color="auto"/>
        <w:right w:val="double" w:sz="6" w:space="1" w:color="auto"/>
      </w:pBdr>
      <w:spacing w:after="480" w:line="960" w:lineRule="atLeast"/>
      <w:ind w:left="1418" w:right="1134"/>
      <w:jc w:val="center"/>
    </w:pPr>
    <w:rPr>
      <w:rFonts w:ascii="Times New Roman" w:hAnsi="Times New Roman" w:cs="Times New Roman"/>
      <w:b/>
      <w:bCs/>
      <w:i/>
      <w:iCs/>
      <w:sz w:val="96"/>
      <w:szCs w:val="96"/>
    </w:rPr>
  </w:style>
  <w:style w:type="paragraph" w:customStyle="1" w:styleId="ST">
    <w:name w:val="ST"/>
    <w:pPr>
      <w:keepLines/>
      <w:spacing w:before="480" w:after="720" w:line="624" w:lineRule="atLeast"/>
      <w:ind w:left="1418" w:right="1134"/>
      <w:jc w:val="center"/>
    </w:pPr>
    <w:rPr>
      <w:rFonts w:ascii="Univers (W1)" w:hAnsi="Univers (W1)" w:cs="Times New Roman"/>
      <w:b/>
      <w:bCs/>
      <w:sz w:val="48"/>
      <w:szCs w:val="48"/>
    </w:rPr>
  </w:style>
  <w:style w:type="paragraph" w:customStyle="1" w:styleId="CP">
    <w:name w:val="CP"/>
    <w:pPr>
      <w:pBdr>
        <w:bottom w:val="single" w:sz="12" w:space="1" w:color="auto"/>
        <w:between w:val="single" w:sz="12" w:space="1" w:color="auto"/>
      </w:pBdr>
      <w:tabs>
        <w:tab w:val="left" w:pos="431"/>
        <w:tab w:val="left" w:pos="1010"/>
        <w:tab w:val="left" w:pos="5330"/>
        <w:tab w:val="left" w:pos="6191"/>
      </w:tabs>
      <w:spacing w:before="720" w:after="720" w:line="335" w:lineRule="atLeast"/>
      <w:ind w:left="1418" w:right="1134"/>
      <w:jc w:val="both"/>
    </w:pPr>
    <w:rPr>
      <w:rFonts w:ascii="hebrew" w:hAnsi="hebrew" w:cs="Times New Roman"/>
      <w:b/>
      <w:bCs/>
      <w:sz w:val="28"/>
      <w:szCs w:val="28"/>
    </w:rPr>
  </w:style>
  <w:style w:type="paragraph" w:customStyle="1" w:styleId="NM">
    <w:name w:val="NM"/>
    <w:pPr>
      <w:spacing w:before="240" w:line="240" w:lineRule="atLeast"/>
      <w:ind w:left="1418" w:right="1134"/>
      <w:jc w:val="center"/>
    </w:pPr>
    <w:rPr>
      <w:rFonts w:ascii="Times New Roman" w:hAnsi="Times New Roman" w:cs="Times New Roman"/>
      <w:b/>
      <w:bCs/>
      <w:sz w:val="28"/>
      <w:szCs w:val="28"/>
    </w:rPr>
  </w:style>
  <w:style w:type="paragraph" w:customStyle="1" w:styleId="PI">
    <w:name w:val="PI"/>
    <w:pPr>
      <w:spacing w:after="240" w:line="240" w:lineRule="atLeast"/>
      <w:ind w:left="1418" w:right="851" w:firstLine="426"/>
      <w:jc w:val="both"/>
    </w:pPr>
    <w:rPr>
      <w:rFonts w:ascii="Times New Roman" w:hAnsi="Times New Roman" w:cs="Times New Roman"/>
      <w:sz w:val="24"/>
      <w:szCs w:val="24"/>
    </w:rPr>
  </w:style>
  <w:style w:type="paragraph" w:customStyle="1" w:styleId="DT">
    <w:name w:val="DT"/>
    <w:pPr>
      <w:keepLines/>
      <w:spacing w:line="240" w:lineRule="atLeast"/>
      <w:ind w:left="284"/>
    </w:pPr>
    <w:rPr>
      <w:rFonts w:ascii="Courier" w:hAnsi="Courier" w:cs="Times New Roman"/>
      <w:sz w:val="24"/>
      <w:szCs w:val="24"/>
    </w:rPr>
  </w:style>
  <w:style w:type="paragraph" w:customStyle="1" w:styleId="DC">
    <w:name w:val="DC"/>
    <w:pPr>
      <w:keepLines/>
      <w:spacing w:line="170" w:lineRule="atLeast"/>
      <w:ind w:left="284"/>
    </w:pPr>
    <w:rPr>
      <w:rFonts w:ascii="Courier" w:hAnsi="Courier" w:cs="Times New Roman"/>
      <w:sz w:val="14"/>
      <w:szCs w:val="14"/>
    </w:rPr>
  </w:style>
  <w:style w:type="paragraph" w:customStyle="1" w:styleId="RM">
    <w:name w:val="RM"/>
    <w:pPr>
      <w:spacing w:after="240" w:line="240" w:lineRule="atLeast"/>
      <w:ind w:left="2552" w:right="2268"/>
      <w:jc w:val="both"/>
    </w:pPr>
    <w:rPr>
      <w:rFonts w:ascii="Times New Roman" w:hAnsi="Times New Roman" w:cs="Times New Roman"/>
      <w:i/>
      <w:iCs/>
      <w:sz w:val="24"/>
      <w:szCs w:val="24"/>
    </w:rPr>
  </w:style>
  <w:style w:type="paragraph" w:customStyle="1" w:styleId="PG">
    <w:name w:val="PG"/>
    <w:pPr>
      <w:spacing w:line="240" w:lineRule="atLeast"/>
      <w:ind w:left="284"/>
      <w:jc w:val="both"/>
    </w:pPr>
    <w:rPr>
      <w:rFonts w:ascii="Times New Roman" w:hAnsi="Times New Roman" w:cs="Times New Roman"/>
      <w:sz w:val="24"/>
      <w:szCs w:val="24"/>
    </w:rPr>
  </w:style>
  <w:style w:type="paragraph" w:customStyle="1" w:styleId="E1">
    <w:name w:val="E1"/>
    <w:pPr>
      <w:tabs>
        <w:tab w:val="left" w:pos="1985"/>
      </w:tabs>
      <w:spacing w:line="240" w:lineRule="atLeast"/>
      <w:ind w:left="1985" w:right="851" w:hanging="567"/>
      <w:jc w:val="both"/>
    </w:pPr>
    <w:rPr>
      <w:rFonts w:ascii="Times New Roman" w:hAnsi="Times New Roman" w:cs="Times New Roman"/>
      <w:sz w:val="24"/>
      <w:szCs w:val="24"/>
    </w:rPr>
  </w:style>
  <w:style w:type="paragraph" w:customStyle="1" w:styleId="E2">
    <w:name w:val="E2"/>
    <w:pPr>
      <w:tabs>
        <w:tab w:val="left" w:pos="2552"/>
      </w:tabs>
      <w:spacing w:line="240" w:lineRule="atLeast"/>
      <w:ind w:left="2552" w:right="851" w:hanging="567"/>
      <w:jc w:val="both"/>
    </w:pPr>
    <w:rPr>
      <w:rFonts w:ascii="Times New Roman" w:hAnsi="Times New Roman" w:cs="Times New Roman"/>
      <w:sz w:val="24"/>
      <w:szCs w:val="24"/>
    </w:rPr>
  </w:style>
  <w:style w:type="paragraph" w:customStyle="1" w:styleId="E3">
    <w:name w:val="E3"/>
    <w:pPr>
      <w:tabs>
        <w:tab w:val="left" w:pos="3119"/>
      </w:tabs>
      <w:spacing w:line="240" w:lineRule="atLeast"/>
      <w:ind w:left="3119" w:right="851" w:hanging="567"/>
      <w:jc w:val="both"/>
    </w:pPr>
    <w:rPr>
      <w:rFonts w:ascii="Times New Roman" w:hAnsi="Times New Roman" w:cs="Times New Roman"/>
      <w:sz w:val="24"/>
      <w:szCs w:val="24"/>
    </w:rPr>
  </w:style>
  <w:style w:type="paragraph" w:customStyle="1" w:styleId="S1">
    <w:name w:val="S1"/>
    <w:pPr>
      <w:spacing w:before="240" w:line="240" w:lineRule="atLeast"/>
      <w:ind w:left="1985" w:right="851"/>
      <w:jc w:val="both"/>
    </w:pPr>
    <w:rPr>
      <w:rFonts w:ascii="Times New Roman" w:hAnsi="Times New Roman" w:cs="Times New Roman"/>
      <w:sz w:val="24"/>
      <w:szCs w:val="24"/>
    </w:rPr>
  </w:style>
  <w:style w:type="paragraph" w:customStyle="1" w:styleId="S2">
    <w:name w:val="S2"/>
    <w:pPr>
      <w:spacing w:before="240" w:line="240" w:lineRule="atLeast"/>
      <w:ind w:left="2552" w:right="851"/>
      <w:jc w:val="both"/>
    </w:pPr>
    <w:rPr>
      <w:rFonts w:ascii="Times New Roman" w:hAnsi="Times New Roman" w:cs="Times New Roman"/>
      <w:sz w:val="24"/>
      <w:szCs w:val="24"/>
    </w:rPr>
  </w:style>
  <w:style w:type="paragraph" w:customStyle="1" w:styleId="S3">
    <w:name w:val="S3"/>
    <w:pPr>
      <w:spacing w:before="240" w:line="240" w:lineRule="atLeast"/>
      <w:ind w:left="3119" w:right="851"/>
      <w:jc w:val="both"/>
    </w:pPr>
    <w:rPr>
      <w:rFonts w:ascii="Times New Roman" w:hAnsi="Times New Roman" w:cs="Times New Roman"/>
      <w:sz w:val="24"/>
      <w:szCs w:val="24"/>
    </w:rPr>
  </w:style>
  <w:style w:type="paragraph" w:customStyle="1" w:styleId="NT">
    <w:name w:val="NT"/>
    <w:basedOn w:val="E2"/>
    <w:pPr>
      <w:tabs>
        <w:tab w:val="clear" w:pos="2552"/>
        <w:tab w:val="left" w:pos="1390"/>
      </w:tabs>
      <w:ind w:left="1390" w:right="567" w:hanging="426"/>
      <w:jc w:val="left"/>
    </w:pPr>
    <w:rPr>
      <w:sz w:val="16"/>
      <w:szCs w:val="16"/>
    </w:rPr>
  </w:style>
  <w:style w:type="paragraph" w:customStyle="1" w:styleId="Titredocument">
    <w:name w:val="Titre document"/>
    <w:pPr>
      <w:keepNext/>
      <w:keepLines/>
      <w:pBdr>
        <w:top w:val="double" w:sz="6" w:space="1" w:color="FFFF00"/>
        <w:left w:val="double" w:sz="6" w:space="1" w:color="FFFF00"/>
        <w:bottom w:val="double" w:sz="6" w:space="1" w:color="FFFF00"/>
        <w:right w:val="double" w:sz="6" w:space="1" w:color="FFFF00"/>
      </w:pBdr>
      <w:spacing w:after="480" w:line="960" w:lineRule="exact"/>
      <w:ind w:left="851" w:right="567"/>
      <w:jc w:val="center"/>
    </w:pPr>
    <w:rPr>
      <w:rFonts w:ascii="Helvetica" w:hAnsi="Helvetica" w:cs="Helvetica"/>
      <w:b/>
      <w:bCs/>
      <w:i/>
      <w:iCs/>
      <w:caps/>
      <w:sz w:val="96"/>
      <w:szCs w:val="96"/>
    </w:rPr>
  </w:style>
  <w:style w:type="paragraph" w:customStyle="1" w:styleId="LigneH">
    <w:name w:val="LigneH"/>
    <w:basedOn w:val="Normal"/>
    <w:pPr>
      <w:keepNext/>
      <w:keepLines/>
      <w:pBdr>
        <w:top w:val="single" w:sz="12" w:space="1" w:color="auto"/>
        <w:between w:val="single" w:sz="12" w:space="1" w:color="auto"/>
      </w:pBdr>
      <w:spacing w:before="720"/>
      <w:ind w:left="567" w:right="851"/>
      <w:jc w:val="both"/>
    </w:pPr>
    <w:rPr>
      <w:rFonts w:ascii="Dutch" w:hAnsi="Dutch"/>
      <w:b/>
      <w:bCs/>
      <w:sz w:val="24"/>
      <w:szCs w:val="24"/>
    </w:rPr>
  </w:style>
  <w:style w:type="paragraph" w:customStyle="1" w:styleId="LigneB">
    <w:name w:val="LigneB"/>
    <w:basedOn w:val="Normal"/>
    <w:pPr>
      <w:keepLines/>
      <w:pBdr>
        <w:bottom w:val="single" w:sz="12" w:space="1" w:color="auto"/>
        <w:between w:val="single" w:sz="12" w:space="1" w:color="auto"/>
      </w:pBdr>
      <w:spacing w:after="720"/>
      <w:ind w:left="567" w:right="851"/>
      <w:jc w:val="both"/>
    </w:pPr>
    <w:rPr>
      <w:rFonts w:ascii="Dutch" w:hAnsi="Dutch"/>
      <w:b/>
      <w:bCs/>
      <w:sz w:val="24"/>
      <w:szCs w:val="24"/>
    </w:rPr>
  </w:style>
  <w:style w:type="paragraph" w:customStyle="1" w:styleId="Tableau">
    <w:name w:val="Tableau"/>
    <w:basedOn w:val="ps"/>
    <w:pPr>
      <w:framePr w:hSpace="0" w:wrap="auto" w:vAnchor="margin" w:yAlign="inline"/>
      <w:spacing w:after="240" w:line="240" w:lineRule="atLeast"/>
      <w:ind w:left="142" w:right="142"/>
      <w:jc w:val="both"/>
    </w:pPr>
    <w:rPr>
      <w:rFonts w:ascii="Times New Roman" w:hAnsi="Times New Roman"/>
    </w:rPr>
  </w:style>
  <w:style w:type="paragraph" w:customStyle="1" w:styleId="Lettrine">
    <w:name w:val="Lettrine"/>
    <w:basedOn w:val="ps"/>
    <w:pPr>
      <w:framePr w:w="1333" w:hSpace="0" w:wrap="auto" w:vAnchor="margin" w:yAlign="inline"/>
      <w:ind w:right="284"/>
      <w:jc w:val="both"/>
    </w:pPr>
    <w:rPr>
      <w:rFonts w:ascii="Times New Roman" w:hAnsi="Times New Roman"/>
    </w:rPr>
  </w:style>
  <w:style w:type="paragraph" w:customStyle="1" w:styleId="PourLettrine">
    <w:name w:val="PourLettrine"/>
    <w:basedOn w:val="Lettrine"/>
    <w:pPr>
      <w:framePr w:w="0" w:wrap="auto"/>
      <w:spacing w:after="240"/>
      <w:ind w:right="0"/>
    </w:pPr>
  </w:style>
  <w:style w:type="paragraph" w:customStyle="1" w:styleId="cran5">
    <w:name w:val="écran5"/>
    <w:basedOn w:val="Normal"/>
    <w:pPr>
      <w:spacing w:line="240" w:lineRule="exact"/>
    </w:pPr>
    <w:rPr>
      <w:rFonts w:ascii="Courier" w:hAnsi="Courier"/>
      <w:sz w:val="24"/>
      <w:szCs w:val="24"/>
    </w:rPr>
  </w:style>
  <w:style w:type="paragraph" w:customStyle="1" w:styleId="GT2">
    <w:name w:val="GT2"/>
    <w:pPr>
      <w:spacing w:line="240" w:lineRule="exact"/>
      <w:ind w:left="567"/>
    </w:pPr>
    <w:rPr>
      <w:rFonts w:ascii="Elite" w:hAnsi="Elite" w:cs="Times New Roman"/>
      <w:sz w:val="16"/>
      <w:szCs w:val="16"/>
    </w:rPr>
  </w:style>
  <w:style w:type="paragraph" w:customStyle="1" w:styleId="cran4">
    <w:name w:val="écran4"/>
    <w:basedOn w:val="Normal"/>
    <w:pPr>
      <w:spacing w:line="240" w:lineRule="exact"/>
    </w:pPr>
    <w:rPr>
      <w:rFonts w:ascii="Courier" w:hAnsi="Courier"/>
      <w:sz w:val="24"/>
      <w:szCs w:val="24"/>
    </w:rPr>
  </w:style>
  <w:style w:type="paragraph" w:customStyle="1" w:styleId="cran3">
    <w:name w:val="écran3"/>
    <w:basedOn w:val="Normal"/>
    <w:pPr>
      <w:spacing w:line="240" w:lineRule="exact"/>
    </w:pPr>
    <w:rPr>
      <w:rFonts w:ascii="Courier" w:hAnsi="Courier"/>
      <w:sz w:val="24"/>
      <w:szCs w:val="24"/>
    </w:rPr>
  </w:style>
  <w:style w:type="paragraph" w:customStyle="1" w:styleId="cran2">
    <w:name w:val="écran2"/>
    <w:basedOn w:val="Normal"/>
    <w:pPr>
      <w:spacing w:line="240" w:lineRule="exact"/>
    </w:pPr>
    <w:rPr>
      <w:rFonts w:ascii="Courier" w:hAnsi="Courier"/>
      <w:sz w:val="24"/>
      <w:szCs w:val="24"/>
    </w:rPr>
  </w:style>
  <w:style w:type="paragraph" w:customStyle="1" w:styleId="GT1">
    <w:name w:val="GT1"/>
    <w:next w:val="GT2"/>
    <w:pPr>
      <w:spacing w:line="240" w:lineRule="exact"/>
      <w:ind w:left="567"/>
    </w:pPr>
    <w:rPr>
      <w:rFonts w:ascii="Elite" w:hAnsi="Elite" w:cs="Times New Roman"/>
      <w:sz w:val="16"/>
      <w:szCs w:val="16"/>
    </w:rPr>
  </w:style>
  <w:style w:type="paragraph" w:customStyle="1" w:styleId="cran1">
    <w:name w:val="écran1"/>
    <w:basedOn w:val="Normal"/>
    <w:pPr>
      <w:spacing w:line="240" w:lineRule="exact"/>
    </w:pPr>
    <w:rPr>
      <w:rFonts w:ascii="Courier" w:hAnsi="Courier"/>
      <w:sz w:val="24"/>
      <w:szCs w:val="24"/>
    </w:rPr>
  </w:style>
  <w:style w:type="paragraph" w:styleId="Corpsdetexte">
    <w:name w:val="Body Text"/>
    <w:basedOn w:val="Normal"/>
    <w:link w:val="CorpsdetexteCar"/>
    <w:uiPriority w:val="99"/>
    <w:semiHidden/>
    <w:pPr>
      <w:jc w:val="center"/>
    </w:pPr>
    <w:rPr>
      <w:rFonts w:cs="Times New Roman"/>
      <w:lang w:val="x-none" w:eastAsia="x-none"/>
    </w:rPr>
  </w:style>
  <w:style w:type="character" w:customStyle="1" w:styleId="CorpsdetexteCar">
    <w:name w:val="Corps de texte Car"/>
    <w:link w:val="Corpsdetexte"/>
    <w:uiPriority w:val="99"/>
    <w:semiHidden/>
    <w:rPr>
      <w:rFonts w:ascii="Helvetica" w:hAnsi="Helvetica" w:cs="Helvetica"/>
    </w:rPr>
  </w:style>
  <w:style w:type="paragraph" w:styleId="Corpsdetexte2">
    <w:name w:val="Body Text 2"/>
    <w:basedOn w:val="Normal"/>
    <w:link w:val="Corpsdetexte2Car"/>
    <w:uiPriority w:val="99"/>
    <w:semiHidden/>
    <w:pPr>
      <w:jc w:val="center"/>
    </w:pPr>
    <w:rPr>
      <w:rFonts w:cs="Times New Roman"/>
      <w:lang w:val="x-none" w:eastAsia="x-none"/>
    </w:rPr>
  </w:style>
  <w:style w:type="character" w:customStyle="1" w:styleId="Corpsdetexte2Car">
    <w:name w:val="Corps de texte 2 Car"/>
    <w:link w:val="Corpsdetexte2"/>
    <w:uiPriority w:val="99"/>
    <w:semiHidden/>
    <w:rPr>
      <w:rFonts w:ascii="Helvetica" w:hAnsi="Helvetica" w:cs="Helvetica"/>
    </w:rPr>
  </w:style>
  <w:style w:type="character" w:styleId="lev">
    <w:name w:val="Strong"/>
    <w:uiPriority w:val="22"/>
    <w:qFormat/>
    <w:rPr>
      <w:rFonts w:cs="Times New Roman"/>
      <w:b/>
      <w:bCs/>
    </w:rPr>
  </w:style>
  <w:style w:type="paragraph" w:styleId="Corpsdetexte3">
    <w:name w:val="Body Text 3"/>
    <w:basedOn w:val="Normal"/>
    <w:link w:val="Corpsdetexte3Car"/>
    <w:uiPriority w:val="99"/>
    <w:semiHidden/>
    <w:pPr>
      <w:spacing w:after="120"/>
    </w:pPr>
    <w:rPr>
      <w:rFonts w:cs="Times New Roman"/>
      <w:sz w:val="16"/>
      <w:szCs w:val="16"/>
      <w:lang w:val="x-none" w:eastAsia="x-none"/>
    </w:rPr>
  </w:style>
  <w:style w:type="character" w:customStyle="1" w:styleId="Corpsdetexte3Car">
    <w:name w:val="Corps de texte 3 Car"/>
    <w:link w:val="Corpsdetexte3"/>
    <w:uiPriority w:val="99"/>
    <w:semiHidden/>
    <w:rPr>
      <w:rFonts w:ascii="Helvetica" w:hAnsi="Helvetica" w:cs="Helvetica"/>
      <w:sz w:val="16"/>
      <w:szCs w:val="16"/>
    </w:rPr>
  </w:style>
  <w:style w:type="character" w:styleId="Lienhypertexte">
    <w:name w:val="Hyperlink"/>
    <w:uiPriority w:val="99"/>
    <w:semiHidden/>
    <w:rPr>
      <w:rFonts w:cs="Times New Roman"/>
      <w:color w:val="0000FF"/>
      <w:u w:val="single"/>
    </w:rPr>
  </w:style>
  <w:style w:type="character" w:styleId="Lienhypertextesuivivisit">
    <w:name w:val="FollowedHyperlink"/>
    <w:uiPriority w:val="99"/>
    <w:semiHidden/>
    <w:rPr>
      <w:rFonts w:cs="Times New Roman"/>
      <w:color w:val="800080"/>
      <w:u w:val="single"/>
    </w:rPr>
  </w:style>
  <w:style w:type="paragraph" w:styleId="NormalWeb">
    <w:name w:val="Normal (Web)"/>
    <w:basedOn w:val="Normal"/>
    <w:uiPriority w:val="99"/>
    <w:unhideWhenUsed/>
    <w:rsid w:val="00B11F92"/>
    <w:rPr>
      <w:rFonts w:ascii="Times New Roman" w:hAnsi="Times New Roman" w:cs="Times New Roman"/>
      <w:sz w:val="24"/>
      <w:szCs w:val="24"/>
    </w:rPr>
  </w:style>
  <w:style w:type="paragraph" w:customStyle="1" w:styleId="Default">
    <w:name w:val="Default"/>
    <w:rsid w:val="008C0EAC"/>
    <w:pPr>
      <w:autoSpaceDE w:val="0"/>
      <w:autoSpaceDN w:val="0"/>
      <w:adjustRightInd w:val="0"/>
    </w:pPr>
    <w:rPr>
      <w:rFonts w:ascii="Arial" w:hAnsi="Arial" w:cs="Arial"/>
      <w:color w:val="000000"/>
      <w:sz w:val="24"/>
      <w:szCs w:val="24"/>
    </w:rPr>
  </w:style>
  <w:style w:type="paragraph" w:styleId="Normalcentr">
    <w:name w:val="Block Text"/>
    <w:basedOn w:val="Normal"/>
    <w:uiPriority w:val="99"/>
    <w:rsid w:val="002E014F"/>
    <w:pPr>
      <w:ind w:left="-284" w:right="-850"/>
    </w:pPr>
    <w:rPr>
      <w:rFonts w:ascii="Arial" w:hAnsi="Arial" w:cs="Times New Roman"/>
      <w:snapToGrid w:val="0"/>
      <w:color w:val="000000"/>
      <w:sz w:val="16"/>
    </w:rPr>
  </w:style>
  <w:style w:type="paragraph" w:customStyle="1" w:styleId="texte1">
    <w:name w:val="texte1"/>
    <w:basedOn w:val="Normal"/>
    <w:rsid w:val="000615B0"/>
    <w:pPr>
      <w:spacing w:before="100" w:beforeAutospacing="1" w:after="100" w:afterAutospacing="1"/>
    </w:pPr>
    <w:rPr>
      <w:rFonts w:ascii="Times New Roman" w:hAnsi="Times New Roman" w:cs="Times New Roman"/>
      <w:sz w:val="24"/>
      <w:szCs w:val="24"/>
    </w:rPr>
  </w:style>
  <w:style w:type="character" w:customStyle="1" w:styleId="color11">
    <w:name w:val="color_11"/>
    <w:basedOn w:val="Policepardfaut"/>
    <w:rsid w:val="00B7679B"/>
  </w:style>
  <w:style w:type="paragraph" w:styleId="Paragraphedeliste">
    <w:name w:val="List Paragraph"/>
    <w:basedOn w:val="Normal"/>
    <w:uiPriority w:val="34"/>
    <w:qFormat/>
    <w:rsid w:val="00931D1C"/>
    <w:pPr>
      <w:ind w:left="720"/>
      <w:contextualSpacing/>
    </w:pPr>
  </w:style>
  <w:style w:type="character" w:customStyle="1" w:styleId="lrzxr">
    <w:name w:val="lrzxr"/>
    <w:basedOn w:val="Policepardfaut"/>
    <w:rsid w:val="00621DA5"/>
  </w:style>
  <w:style w:type="table" w:styleId="Grilledutableau">
    <w:name w:val="Table Grid"/>
    <w:basedOn w:val="TableauNormal"/>
    <w:uiPriority w:val="59"/>
    <w:rsid w:val="00C55B2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ixui-rich-texttext">
    <w:name w:val="wixui-rich-text__text"/>
    <w:basedOn w:val="Policepardfaut"/>
    <w:rsid w:val="007450CC"/>
  </w:style>
  <w:style w:type="paragraph" w:customStyle="1" w:styleId="font8">
    <w:name w:val="font_8"/>
    <w:basedOn w:val="Normal"/>
    <w:rsid w:val="007450CC"/>
    <w:pPr>
      <w:spacing w:before="100" w:beforeAutospacing="1" w:after="100" w:afterAutospacing="1"/>
    </w:pPr>
    <w:rPr>
      <w:rFonts w:ascii="Times New Roman" w:hAnsi="Times New Roman" w:cs="Times New Roman"/>
      <w:color w:val="auto"/>
      <w:sz w:val="24"/>
      <w:szCs w:val="24"/>
    </w:rPr>
  </w:style>
  <w:style w:type="character" w:customStyle="1" w:styleId="wixguard">
    <w:name w:val="wixguard"/>
    <w:basedOn w:val="Policepardfaut"/>
    <w:rsid w:val="007450CC"/>
  </w:style>
  <w:style w:type="paragraph" w:customStyle="1" w:styleId="wixui-rich-texttext1">
    <w:name w:val="wixui-rich-text__text1"/>
    <w:basedOn w:val="Normal"/>
    <w:rsid w:val="007450CC"/>
    <w:pPr>
      <w:spacing w:before="100" w:beforeAutospacing="1" w:after="100" w:afterAutospacing="1"/>
    </w:pPr>
    <w:rPr>
      <w:rFonts w:ascii="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9433824">
      <w:bodyDiv w:val="1"/>
      <w:marLeft w:val="0"/>
      <w:marRight w:val="0"/>
      <w:marTop w:val="0"/>
      <w:marBottom w:val="0"/>
      <w:divBdr>
        <w:top w:val="none" w:sz="0" w:space="0" w:color="auto"/>
        <w:left w:val="none" w:sz="0" w:space="0" w:color="auto"/>
        <w:bottom w:val="none" w:sz="0" w:space="0" w:color="auto"/>
        <w:right w:val="none" w:sz="0" w:space="0" w:color="auto"/>
      </w:divBdr>
    </w:div>
    <w:div w:id="434519066">
      <w:bodyDiv w:val="1"/>
      <w:marLeft w:val="0"/>
      <w:marRight w:val="0"/>
      <w:marTop w:val="0"/>
      <w:marBottom w:val="0"/>
      <w:divBdr>
        <w:top w:val="none" w:sz="0" w:space="0" w:color="auto"/>
        <w:left w:val="none" w:sz="0" w:space="0" w:color="auto"/>
        <w:bottom w:val="none" w:sz="0" w:space="0" w:color="auto"/>
        <w:right w:val="none" w:sz="0" w:space="0" w:color="auto"/>
      </w:divBdr>
    </w:div>
    <w:div w:id="581330172">
      <w:bodyDiv w:val="1"/>
      <w:marLeft w:val="0"/>
      <w:marRight w:val="0"/>
      <w:marTop w:val="0"/>
      <w:marBottom w:val="0"/>
      <w:divBdr>
        <w:top w:val="none" w:sz="0" w:space="0" w:color="auto"/>
        <w:left w:val="none" w:sz="0" w:space="0" w:color="auto"/>
        <w:bottom w:val="none" w:sz="0" w:space="0" w:color="auto"/>
        <w:right w:val="none" w:sz="0" w:space="0" w:color="auto"/>
      </w:divBdr>
      <w:divsChild>
        <w:div w:id="406615015">
          <w:marLeft w:val="0"/>
          <w:marRight w:val="0"/>
          <w:marTop w:val="0"/>
          <w:marBottom w:val="0"/>
          <w:divBdr>
            <w:top w:val="none" w:sz="0" w:space="0" w:color="auto"/>
            <w:left w:val="none" w:sz="0" w:space="0" w:color="auto"/>
            <w:bottom w:val="none" w:sz="0" w:space="0" w:color="auto"/>
            <w:right w:val="none" w:sz="0" w:space="0" w:color="auto"/>
          </w:divBdr>
        </w:div>
        <w:div w:id="478377702">
          <w:marLeft w:val="0"/>
          <w:marRight w:val="0"/>
          <w:marTop w:val="0"/>
          <w:marBottom w:val="0"/>
          <w:divBdr>
            <w:top w:val="none" w:sz="0" w:space="0" w:color="auto"/>
            <w:left w:val="none" w:sz="0" w:space="0" w:color="auto"/>
            <w:bottom w:val="none" w:sz="0" w:space="0" w:color="auto"/>
            <w:right w:val="none" w:sz="0" w:space="0" w:color="auto"/>
          </w:divBdr>
        </w:div>
        <w:div w:id="2129741052">
          <w:marLeft w:val="0"/>
          <w:marRight w:val="0"/>
          <w:marTop w:val="0"/>
          <w:marBottom w:val="0"/>
          <w:divBdr>
            <w:top w:val="none" w:sz="0" w:space="0" w:color="auto"/>
            <w:left w:val="none" w:sz="0" w:space="0" w:color="auto"/>
            <w:bottom w:val="none" w:sz="0" w:space="0" w:color="auto"/>
            <w:right w:val="none" w:sz="0" w:space="0" w:color="auto"/>
          </w:divBdr>
        </w:div>
      </w:divsChild>
    </w:div>
    <w:div w:id="892623911">
      <w:bodyDiv w:val="1"/>
      <w:marLeft w:val="0"/>
      <w:marRight w:val="0"/>
      <w:marTop w:val="0"/>
      <w:marBottom w:val="0"/>
      <w:divBdr>
        <w:top w:val="none" w:sz="0" w:space="0" w:color="auto"/>
        <w:left w:val="none" w:sz="0" w:space="0" w:color="auto"/>
        <w:bottom w:val="none" w:sz="0" w:space="0" w:color="auto"/>
        <w:right w:val="none" w:sz="0" w:space="0" w:color="auto"/>
      </w:divBdr>
    </w:div>
    <w:div w:id="894703541">
      <w:bodyDiv w:val="1"/>
      <w:marLeft w:val="0"/>
      <w:marRight w:val="0"/>
      <w:marTop w:val="0"/>
      <w:marBottom w:val="0"/>
      <w:divBdr>
        <w:top w:val="none" w:sz="0" w:space="0" w:color="auto"/>
        <w:left w:val="none" w:sz="0" w:space="0" w:color="auto"/>
        <w:bottom w:val="none" w:sz="0" w:space="0" w:color="auto"/>
        <w:right w:val="none" w:sz="0" w:space="0" w:color="auto"/>
      </w:divBdr>
    </w:div>
    <w:div w:id="939919147">
      <w:bodyDiv w:val="1"/>
      <w:marLeft w:val="0"/>
      <w:marRight w:val="0"/>
      <w:marTop w:val="0"/>
      <w:marBottom w:val="0"/>
      <w:divBdr>
        <w:top w:val="none" w:sz="0" w:space="0" w:color="auto"/>
        <w:left w:val="none" w:sz="0" w:space="0" w:color="auto"/>
        <w:bottom w:val="none" w:sz="0" w:space="0" w:color="auto"/>
        <w:right w:val="none" w:sz="0" w:space="0" w:color="auto"/>
      </w:divBdr>
      <w:divsChild>
        <w:div w:id="2027368086">
          <w:marLeft w:val="0"/>
          <w:marRight w:val="0"/>
          <w:marTop w:val="0"/>
          <w:marBottom w:val="0"/>
          <w:divBdr>
            <w:top w:val="none" w:sz="0" w:space="0" w:color="auto"/>
            <w:left w:val="none" w:sz="0" w:space="0" w:color="auto"/>
            <w:bottom w:val="none" w:sz="0" w:space="0" w:color="auto"/>
            <w:right w:val="none" w:sz="0" w:space="0" w:color="auto"/>
          </w:divBdr>
        </w:div>
        <w:div w:id="956061167">
          <w:marLeft w:val="0"/>
          <w:marRight w:val="0"/>
          <w:marTop w:val="0"/>
          <w:marBottom w:val="0"/>
          <w:divBdr>
            <w:top w:val="none" w:sz="0" w:space="0" w:color="auto"/>
            <w:left w:val="none" w:sz="0" w:space="0" w:color="auto"/>
            <w:bottom w:val="none" w:sz="0" w:space="0" w:color="auto"/>
            <w:right w:val="none" w:sz="0" w:space="0" w:color="auto"/>
          </w:divBdr>
        </w:div>
        <w:div w:id="1551459953">
          <w:marLeft w:val="0"/>
          <w:marRight w:val="0"/>
          <w:marTop w:val="0"/>
          <w:marBottom w:val="0"/>
          <w:divBdr>
            <w:top w:val="none" w:sz="0" w:space="0" w:color="auto"/>
            <w:left w:val="none" w:sz="0" w:space="0" w:color="auto"/>
            <w:bottom w:val="none" w:sz="0" w:space="0" w:color="auto"/>
            <w:right w:val="none" w:sz="0" w:space="0" w:color="auto"/>
          </w:divBdr>
        </w:div>
        <w:div w:id="1974480034">
          <w:marLeft w:val="0"/>
          <w:marRight w:val="0"/>
          <w:marTop w:val="0"/>
          <w:marBottom w:val="0"/>
          <w:divBdr>
            <w:top w:val="none" w:sz="0" w:space="0" w:color="auto"/>
            <w:left w:val="none" w:sz="0" w:space="0" w:color="auto"/>
            <w:bottom w:val="none" w:sz="0" w:space="0" w:color="auto"/>
            <w:right w:val="none" w:sz="0" w:space="0" w:color="auto"/>
          </w:divBdr>
          <w:divsChild>
            <w:div w:id="854539837">
              <w:marLeft w:val="0"/>
              <w:marRight w:val="0"/>
              <w:marTop w:val="0"/>
              <w:marBottom w:val="0"/>
              <w:divBdr>
                <w:top w:val="none" w:sz="0" w:space="0" w:color="auto"/>
                <w:left w:val="none" w:sz="0" w:space="0" w:color="auto"/>
                <w:bottom w:val="none" w:sz="0" w:space="0" w:color="auto"/>
                <w:right w:val="none" w:sz="0" w:space="0" w:color="auto"/>
              </w:divBdr>
            </w:div>
            <w:div w:id="1441103423">
              <w:marLeft w:val="0"/>
              <w:marRight w:val="0"/>
              <w:marTop w:val="0"/>
              <w:marBottom w:val="0"/>
              <w:divBdr>
                <w:top w:val="none" w:sz="0" w:space="0" w:color="auto"/>
                <w:left w:val="none" w:sz="0" w:space="0" w:color="auto"/>
                <w:bottom w:val="none" w:sz="0" w:space="0" w:color="auto"/>
                <w:right w:val="none" w:sz="0" w:space="0" w:color="auto"/>
              </w:divBdr>
            </w:div>
          </w:divsChild>
        </w:div>
        <w:div w:id="1649702283">
          <w:marLeft w:val="0"/>
          <w:marRight w:val="0"/>
          <w:marTop w:val="0"/>
          <w:marBottom w:val="0"/>
          <w:divBdr>
            <w:top w:val="none" w:sz="0" w:space="0" w:color="auto"/>
            <w:left w:val="none" w:sz="0" w:space="0" w:color="auto"/>
            <w:bottom w:val="none" w:sz="0" w:space="0" w:color="auto"/>
            <w:right w:val="none" w:sz="0" w:space="0" w:color="auto"/>
          </w:divBdr>
        </w:div>
        <w:div w:id="514005879">
          <w:marLeft w:val="0"/>
          <w:marRight w:val="0"/>
          <w:marTop w:val="0"/>
          <w:marBottom w:val="0"/>
          <w:divBdr>
            <w:top w:val="none" w:sz="0" w:space="0" w:color="auto"/>
            <w:left w:val="none" w:sz="0" w:space="0" w:color="auto"/>
            <w:bottom w:val="none" w:sz="0" w:space="0" w:color="auto"/>
            <w:right w:val="none" w:sz="0" w:space="0" w:color="auto"/>
          </w:divBdr>
          <w:divsChild>
            <w:div w:id="1998608187">
              <w:marLeft w:val="0"/>
              <w:marRight w:val="0"/>
              <w:marTop w:val="0"/>
              <w:marBottom w:val="0"/>
              <w:divBdr>
                <w:top w:val="none" w:sz="0" w:space="0" w:color="auto"/>
                <w:left w:val="none" w:sz="0" w:space="0" w:color="auto"/>
                <w:bottom w:val="none" w:sz="0" w:space="0" w:color="auto"/>
                <w:right w:val="none" w:sz="0" w:space="0" w:color="auto"/>
              </w:divBdr>
            </w:div>
            <w:div w:id="469175572">
              <w:marLeft w:val="0"/>
              <w:marRight w:val="0"/>
              <w:marTop w:val="0"/>
              <w:marBottom w:val="0"/>
              <w:divBdr>
                <w:top w:val="none" w:sz="0" w:space="0" w:color="auto"/>
                <w:left w:val="none" w:sz="0" w:space="0" w:color="auto"/>
                <w:bottom w:val="none" w:sz="0" w:space="0" w:color="auto"/>
                <w:right w:val="none" w:sz="0" w:space="0" w:color="auto"/>
              </w:divBdr>
            </w:div>
            <w:div w:id="1198391948">
              <w:marLeft w:val="0"/>
              <w:marRight w:val="0"/>
              <w:marTop w:val="0"/>
              <w:marBottom w:val="0"/>
              <w:divBdr>
                <w:top w:val="none" w:sz="0" w:space="0" w:color="auto"/>
                <w:left w:val="none" w:sz="0" w:space="0" w:color="auto"/>
                <w:bottom w:val="none" w:sz="0" w:space="0" w:color="auto"/>
                <w:right w:val="none" w:sz="0" w:space="0" w:color="auto"/>
              </w:divBdr>
            </w:div>
            <w:div w:id="124591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383906">
      <w:bodyDiv w:val="1"/>
      <w:marLeft w:val="0"/>
      <w:marRight w:val="0"/>
      <w:marTop w:val="0"/>
      <w:marBottom w:val="0"/>
      <w:divBdr>
        <w:top w:val="none" w:sz="0" w:space="0" w:color="auto"/>
        <w:left w:val="none" w:sz="0" w:space="0" w:color="auto"/>
        <w:bottom w:val="none" w:sz="0" w:space="0" w:color="auto"/>
        <w:right w:val="none" w:sz="0" w:space="0" w:color="auto"/>
      </w:divBdr>
    </w:div>
    <w:div w:id="1327319457">
      <w:bodyDiv w:val="1"/>
      <w:marLeft w:val="0"/>
      <w:marRight w:val="0"/>
      <w:marTop w:val="0"/>
      <w:marBottom w:val="0"/>
      <w:divBdr>
        <w:top w:val="none" w:sz="0" w:space="0" w:color="auto"/>
        <w:left w:val="none" w:sz="0" w:space="0" w:color="auto"/>
        <w:bottom w:val="none" w:sz="0" w:space="0" w:color="auto"/>
        <w:right w:val="none" w:sz="0" w:space="0" w:color="auto"/>
      </w:divBdr>
      <w:divsChild>
        <w:div w:id="861169166">
          <w:marLeft w:val="0"/>
          <w:marRight w:val="0"/>
          <w:marTop w:val="0"/>
          <w:marBottom w:val="0"/>
          <w:divBdr>
            <w:top w:val="none" w:sz="0" w:space="0" w:color="auto"/>
            <w:left w:val="none" w:sz="0" w:space="0" w:color="auto"/>
            <w:bottom w:val="none" w:sz="0" w:space="0" w:color="auto"/>
            <w:right w:val="none" w:sz="0" w:space="0" w:color="auto"/>
          </w:divBdr>
        </w:div>
        <w:div w:id="1432897470">
          <w:marLeft w:val="0"/>
          <w:marRight w:val="0"/>
          <w:marTop w:val="0"/>
          <w:marBottom w:val="0"/>
          <w:divBdr>
            <w:top w:val="none" w:sz="0" w:space="0" w:color="auto"/>
            <w:left w:val="none" w:sz="0" w:space="0" w:color="auto"/>
            <w:bottom w:val="none" w:sz="0" w:space="0" w:color="auto"/>
            <w:right w:val="none" w:sz="0" w:space="0" w:color="auto"/>
          </w:divBdr>
        </w:div>
        <w:div w:id="1500150300">
          <w:marLeft w:val="0"/>
          <w:marRight w:val="0"/>
          <w:marTop w:val="0"/>
          <w:marBottom w:val="0"/>
          <w:divBdr>
            <w:top w:val="none" w:sz="0" w:space="0" w:color="auto"/>
            <w:left w:val="none" w:sz="0" w:space="0" w:color="auto"/>
            <w:bottom w:val="none" w:sz="0" w:space="0" w:color="auto"/>
            <w:right w:val="none" w:sz="0" w:space="0" w:color="auto"/>
          </w:divBdr>
        </w:div>
        <w:div w:id="878132191">
          <w:marLeft w:val="0"/>
          <w:marRight w:val="0"/>
          <w:marTop w:val="0"/>
          <w:marBottom w:val="0"/>
          <w:divBdr>
            <w:top w:val="none" w:sz="0" w:space="0" w:color="auto"/>
            <w:left w:val="none" w:sz="0" w:space="0" w:color="auto"/>
            <w:bottom w:val="none" w:sz="0" w:space="0" w:color="auto"/>
            <w:right w:val="none" w:sz="0" w:space="0" w:color="auto"/>
          </w:divBdr>
        </w:div>
        <w:div w:id="2014330222">
          <w:marLeft w:val="0"/>
          <w:marRight w:val="0"/>
          <w:marTop w:val="0"/>
          <w:marBottom w:val="0"/>
          <w:divBdr>
            <w:top w:val="none" w:sz="0" w:space="0" w:color="auto"/>
            <w:left w:val="none" w:sz="0" w:space="0" w:color="auto"/>
            <w:bottom w:val="none" w:sz="0" w:space="0" w:color="auto"/>
            <w:right w:val="none" w:sz="0" w:space="0" w:color="auto"/>
          </w:divBdr>
        </w:div>
        <w:div w:id="1092092307">
          <w:marLeft w:val="0"/>
          <w:marRight w:val="0"/>
          <w:marTop w:val="0"/>
          <w:marBottom w:val="0"/>
          <w:divBdr>
            <w:top w:val="none" w:sz="0" w:space="0" w:color="auto"/>
            <w:left w:val="none" w:sz="0" w:space="0" w:color="auto"/>
            <w:bottom w:val="none" w:sz="0" w:space="0" w:color="auto"/>
            <w:right w:val="none" w:sz="0" w:space="0" w:color="auto"/>
          </w:divBdr>
        </w:div>
        <w:div w:id="1859199565">
          <w:marLeft w:val="0"/>
          <w:marRight w:val="0"/>
          <w:marTop w:val="0"/>
          <w:marBottom w:val="0"/>
          <w:divBdr>
            <w:top w:val="none" w:sz="0" w:space="0" w:color="auto"/>
            <w:left w:val="none" w:sz="0" w:space="0" w:color="auto"/>
            <w:bottom w:val="none" w:sz="0" w:space="0" w:color="auto"/>
            <w:right w:val="none" w:sz="0" w:space="0" w:color="auto"/>
          </w:divBdr>
        </w:div>
        <w:div w:id="1988125503">
          <w:marLeft w:val="0"/>
          <w:marRight w:val="0"/>
          <w:marTop w:val="0"/>
          <w:marBottom w:val="0"/>
          <w:divBdr>
            <w:top w:val="none" w:sz="0" w:space="0" w:color="auto"/>
            <w:left w:val="none" w:sz="0" w:space="0" w:color="auto"/>
            <w:bottom w:val="none" w:sz="0" w:space="0" w:color="auto"/>
            <w:right w:val="none" w:sz="0" w:space="0" w:color="auto"/>
          </w:divBdr>
        </w:div>
        <w:div w:id="402459480">
          <w:marLeft w:val="0"/>
          <w:marRight w:val="0"/>
          <w:marTop w:val="0"/>
          <w:marBottom w:val="0"/>
          <w:divBdr>
            <w:top w:val="none" w:sz="0" w:space="0" w:color="auto"/>
            <w:left w:val="none" w:sz="0" w:space="0" w:color="auto"/>
            <w:bottom w:val="none" w:sz="0" w:space="0" w:color="auto"/>
            <w:right w:val="none" w:sz="0" w:space="0" w:color="auto"/>
          </w:divBdr>
        </w:div>
        <w:div w:id="773550971">
          <w:marLeft w:val="0"/>
          <w:marRight w:val="0"/>
          <w:marTop w:val="0"/>
          <w:marBottom w:val="0"/>
          <w:divBdr>
            <w:top w:val="none" w:sz="0" w:space="0" w:color="auto"/>
            <w:left w:val="none" w:sz="0" w:space="0" w:color="auto"/>
            <w:bottom w:val="none" w:sz="0" w:space="0" w:color="auto"/>
            <w:right w:val="none" w:sz="0" w:space="0" w:color="auto"/>
          </w:divBdr>
        </w:div>
        <w:div w:id="1552422704">
          <w:marLeft w:val="0"/>
          <w:marRight w:val="0"/>
          <w:marTop w:val="0"/>
          <w:marBottom w:val="0"/>
          <w:divBdr>
            <w:top w:val="none" w:sz="0" w:space="0" w:color="auto"/>
            <w:left w:val="none" w:sz="0" w:space="0" w:color="auto"/>
            <w:bottom w:val="none" w:sz="0" w:space="0" w:color="auto"/>
            <w:right w:val="none" w:sz="0" w:space="0" w:color="auto"/>
          </w:divBdr>
        </w:div>
        <w:div w:id="343897592">
          <w:marLeft w:val="0"/>
          <w:marRight w:val="0"/>
          <w:marTop w:val="0"/>
          <w:marBottom w:val="0"/>
          <w:divBdr>
            <w:top w:val="none" w:sz="0" w:space="0" w:color="auto"/>
            <w:left w:val="none" w:sz="0" w:space="0" w:color="auto"/>
            <w:bottom w:val="none" w:sz="0" w:space="0" w:color="auto"/>
            <w:right w:val="none" w:sz="0" w:space="0" w:color="auto"/>
          </w:divBdr>
        </w:div>
        <w:div w:id="1409771492">
          <w:marLeft w:val="0"/>
          <w:marRight w:val="0"/>
          <w:marTop w:val="0"/>
          <w:marBottom w:val="0"/>
          <w:divBdr>
            <w:top w:val="none" w:sz="0" w:space="0" w:color="auto"/>
            <w:left w:val="none" w:sz="0" w:space="0" w:color="auto"/>
            <w:bottom w:val="none" w:sz="0" w:space="0" w:color="auto"/>
            <w:right w:val="none" w:sz="0" w:space="0" w:color="auto"/>
          </w:divBdr>
        </w:div>
        <w:div w:id="876502188">
          <w:marLeft w:val="0"/>
          <w:marRight w:val="0"/>
          <w:marTop w:val="0"/>
          <w:marBottom w:val="0"/>
          <w:divBdr>
            <w:top w:val="none" w:sz="0" w:space="0" w:color="auto"/>
            <w:left w:val="none" w:sz="0" w:space="0" w:color="auto"/>
            <w:bottom w:val="none" w:sz="0" w:space="0" w:color="auto"/>
            <w:right w:val="none" w:sz="0" w:space="0" w:color="auto"/>
          </w:divBdr>
        </w:div>
        <w:div w:id="1169979367">
          <w:marLeft w:val="0"/>
          <w:marRight w:val="0"/>
          <w:marTop w:val="0"/>
          <w:marBottom w:val="0"/>
          <w:divBdr>
            <w:top w:val="none" w:sz="0" w:space="0" w:color="auto"/>
            <w:left w:val="none" w:sz="0" w:space="0" w:color="auto"/>
            <w:bottom w:val="none" w:sz="0" w:space="0" w:color="auto"/>
            <w:right w:val="none" w:sz="0" w:space="0" w:color="auto"/>
          </w:divBdr>
        </w:div>
        <w:div w:id="364985202">
          <w:marLeft w:val="0"/>
          <w:marRight w:val="0"/>
          <w:marTop w:val="0"/>
          <w:marBottom w:val="0"/>
          <w:divBdr>
            <w:top w:val="none" w:sz="0" w:space="0" w:color="auto"/>
            <w:left w:val="none" w:sz="0" w:space="0" w:color="auto"/>
            <w:bottom w:val="none" w:sz="0" w:space="0" w:color="auto"/>
            <w:right w:val="none" w:sz="0" w:space="0" w:color="auto"/>
          </w:divBdr>
        </w:div>
        <w:div w:id="680669632">
          <w:marLeft w:val="0"/>
          <w:marRight w:val="0"/>
          <w:marTop w:val="0"/>
          <w:marBottom w:val="0"/>
          <w:divBdr>
            <w:top w:val="none" w:sz="0" w:space="0" w:color="auto"/>
            <w:left w:val="none" w:sz="0" w:space="0" w:color="auto"/>
            <w:bottom w:val="none" w:sz="0" w:space="0" w:color="auto"/>
            <w:right w:val="none" w:sz="0" w:space="0" w:color="auto"/>
          </w:divBdr>
        </w:div>
        <w:div w:id="374892065">
          <w:marLeft w:val="0"/>
          <w:marRight w:val="0"/>
          <w:marTop w:val="0"/>
          <w:marBottom w:val="0"/>
          <w:divBdr>
            <w:top w:val="none" w:sz="0" w:space="0" w:color="auto"/>
            <w:left w:val="none" w:sz="0" w:space="0" w:color="auto"/>
            <w:bottom w:val="none" w:sz="0" w:space="0" w:color="auto"/>
            <w:right w:val="none" w:sz="0" w:space="0" w:color="auto"/>
          </w:divBdr>
        </w:div>
        <w:div w:id="955602472">
          <w:marLeft w:val="0"/>
          <w:marRight w:val="0"/>
          <w:marTop w:val="0"/>
          <w:marBottom w:val="0"/>
          <w:divBdr>
            <w:top w:val="none" w:sz="0" w:space="0" w:color="auto"/>
            <w:left w:val="none" w:sz="0" w:space="0" w:color="auto"/>
            <w:bottom w:val="none" w:sz="0" w:space="0" w:color="auto"/>
            <w:right w:val="none" w:sz="0" w:space="0" w:color="auto"/>
          </w:divBdr>
        </w:div>
        <w:div w:id="1376391128">
          <w:marLeft w:val="0"/>
          <w:marRight w:val="0"/>
          <w:marTop w:val="0"/>
          <w:marBottom w:val="0"/>
          <w:divBdr>
            <w:top w:val="none" w:sz="0" w:space="0" w:color="auto"/>
            <w:left w:val="none" w:sz="0" w:space="0" w:color="auto"/>
            <w:bottom w:val="none" w:sz="0" w:space="0" w:color="auto"/>
            <w:right w:val="none" w:sz="0" w:space="0" w:color="auto"/>
          </w:divBdr>
        </w:div>
      </w:divsChild>
    </w:div>
    <w:div w:id="1501500344">
      <w:bodyDiv w:val="1"/>
      <w:marLeft w:val="0"/>
      <w:marRight w:val="0"/>
      <w:marTop w:val="0"/>
      <w:marBottom w:val="0"/>
      <w:divBdr>
        <w:top w:val="none" w:sz="0" w:space="0" w:color="auto"/>
        <w:left w:val="none" w:sz="0" w:space="0" w:color="auto"/>
        <w:bottom w:val="none" w:sz="0" w:space="0" w:color="auto"/>
        <w:right w:val="none" w:sz="0" w:space="0" w:color="auto"/>
      </w:divBdr>
      <w:divsChild>
        <w:div w:id="605117002">
          <w:marLeft w:val="0"/>
          <w:marRight w:val="0"/>
          <w:marTop w:val="0"/>
          <w:marBottom w:val="0"/>
          <w:divBdr>
            <w:top w:val="none" w:sz="0" w:space="0" w:color="auto"/>
            <w:left w:val="none" w:sz="0" w:space="0" w:color="auto"/>
            <w:bottom w:val="none" w:sz="0" w:space="0" w:color="auto"/>
            <w:right w:val="none" w:sz="0" w:space="0" w:color="auto"/>
          </w:divBdr>
        </w:div>
      </w:divsChild>
    </w:div>
    <w:div w:id="1584097594">
      <w:bodyDiv w:val="1"/>
      <w:marLeft w:val="0"/>
      <w:marRight w:val="0"/>
      <w:marTop w:val="0"/>
      <w:marBottom w:val="0"/>
      <w:divBdr>
        <w:top w:val="none" w:sz="0" w:space="0" w:color="auto"/>
        <w:left w:val="none" w:sz="0" w:space="0" w:color="auto"/>
        <w:bottom w:val="none" w:sz="0" w:space="0" w:color="auto"/>
        <w:right w:val="none" w:sz="0" w:space="0" w:color="auto"/>
      </w:divBdr>
    </w:div>
    <w:div w:id="1607154346">
      <w:bodyDiv w:val="1"/>
      <w:marLeft w:val="0"/>
      <w:marRight w:val="0"/>
      <w:marTop w:val="0"/>
      <w:marBottom w:val="0"/>
      <w:divBdr>
        <w:top w:val="none" w:sz="0" w:space="0" w:color="auto"/>
        <w:left w:val="none" w:sz="0" w:space="0" w:color="auto"/>
        <w:bottom w:val="none" w:sz="0" w:space="0" w:color="auto"/>
        <w:right w:val="none" w:sz="0" w:space="0" w:color="auto"/>
      </w:divBdr>
      <w:divsChild>
        <w:div w:id="353264162">
          <w:marLeft w:val="0"/>
          <w:marRight w:val="0"/>
          <w:marTop w:val="0"/>
          <w:marBottom w:val="0"/>
          <w:divBdr>
            <w:top w:val="none" w:sz="0" w:space="0" w:color="auto"/>
            <w:left w:val="none" w:sz="0" w:space="0" w:color="auto"/>
            <w:bottom w:val="none" w:sz="0" w:space="0" w:color="auto"/>
            <w:right w:val="none" w:sz="0" w:space="0" w:color="auto"/>
          </w:divBdr>
        </w:div>
      </w:divsChild>
    </w:div>
    <w:div w:id="2035614902">
      <w:bodyDiv w:val="1"/>
      <w:marLeft w:val="0"/>
      <w:marRight w:val="0"/>
      <w:marTop w:val="0"/>
      <w:marBottom w:val="0"/>
      <w:divBdr>
        <w:top w:val="none" w:sz="0" w:space="0" w:color="auto"/>
        <w:left w:val="none" w:sz="0" w:space="0" w:color="auto"/>
        <w:bottom w:val="none" w:sz="0" w:space="0" w:color="auto"/>
        <w:right w:val="none" w:sz="0" w:space="0" w:color="auto"/>
      </w:divBdr>
      <w:divsChild>
        <w:div w:id="789474408">
          <w:marLeft w:val="0"/>
          <w:marRight w:val="0"/>
          <w:marTop w:val="0"/>
          <w:marBottom w:val="0"/>
          <w:divBdr>
            <w:top w:val="none" w:sz="0" w:space="0" w:color="auto"/>
            <w:left w:val="none" w:sz="0" w:space="0" w:color="auto"/>
            <w:bottom w:val="none" w:sz="0" w:space="0" w:color="auto"/>
            <w:right w:val="none" w:sz="0" w:space="0" w:color="auto"/>
          </w:divBdr>
        </w:div>
      </w:divsChild>
    </w:div>
    <w:div w:id="2098281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b.etche@yahoo.fr"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s://www.cnil.fr/fr/loi-78-17-du-6-janvier-1978-modifiee"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6</Pages>
  <Words>2484</Words>
  <Characters>13668</Characters>
  <Application>Microsoft Office Word</Application>
  <DocSecurity>0</DocSecurity>
  <Lines>113</Lines>
  <Paragraphs>32</Paragraphs>
  <ScaleCrop>false</ScaleCrop>
  <HeadingPairs>
    <vt:vector size="2" baseType="variant">
      <vt:variant>
        <vt:lpstr>Titre</vt:lpstr>
      </vt:variant>
      <vt:variant>
        <vt:i4>1</vt:i4>
      </vt:variant>
    </vt:vector>
  </HeadingPairs>
  <TitlesOfParts>
    <vt:vector size="1" baseType="lpstr">
      <vt:lpstr>plan</vt:lpstr>
    </vt:vector>
  </TitlesOfParts>
  <Company/>
  <LinksUpToDate>false</LinksUpToDate>
  <CharactersWithSpaces>16120</CharactersWithSpaces>
  <SharedDoc>false</SharedDoc>
  <HLinks>
    <vt:vector size="6" baseType="variant">
      <vt:variant>
        <vt:i4>524302</vt:i4>
      </vt:variant>
      <vt:variant>
        <vt:i4>0</vt:i4>
      </vt:variant>
      <vt:variant>
        <vt:i4>0</vt:i4>
      </vt:variant>
      <vt:variant>
        <vt:i4>5</vt:i4>
      </vt:variant>
      <vt:variant>
        <vt:lpwstr>mailto:bruno_etchegoyhen@yahoo.fr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dc:title>
  <dc:subject/>
  <dc:creator>etche</dc:creator>
  <cp:keywords/>
  <cp:lastModifiedBy>BRUNO ETCHEGOYHEN</cp:lastModifiedBy>
  <cp:revision>22</cp:revision>
  <cp:lastPrinted>2020-09-08T13:15:00Z</cp:lastPrinted>
  <dcterms:created xsi:type="dcterms:W3CDTF">2023-08-28T15:54:00Z</dcterms:created>
  <dcterms:modified xsi:type="dcterms:W3CDTF">2024-11-15T09:22:00Z</dcterms:modified>
</cp:coreProperties>
</file>