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7E" w:rsidRDefault="008D587E" w:rsidP="008D587E">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8D587E" w:rsidRPr="0020011A" w:rsidRDefault="008D587E" w:rsidP="008D587E">
      <w:pPr>
        <w:pStyle w:val="Default"/>
        <w:jc w:val="center"/>
        <w:rPr>
          <w:color w:val="1F3864" w:themeColor="accent5" w:themeShade="80"/>
          <w:sz w:val="20"/>
          <w:szCs w:val="20"/>
        </w:rPr>
      </w:pPr>
    </w:p>
    <w:p w:rsidR="00057D24" w:rsidRDefault="00057D24" w:rsidP="00057D24">
      <w:r>
        <w:t>Télécharger le dossier d’inscription</w:t>
      </w:r>
    </w:p>
    <w:p w:rsidR="00057D24" w:rsidRDefault="00057D24" w:rsidP="00057D24">
      <w:pPr>
        <w:pStyle w:val="Paragraphedeliste"/>
        <w:numPr>
          <w:ilvl w:val="0"/>
          <w:numId w:val="10"/>
        </w:numPr>
        <w:rPr>
          <w:rFonts w:cstheme="minorHAnsi"/>
          <w:sz w:val="24"/>
          <w:szCs w:val="24"/>
        </w:rPr>
      </w:pPr>
      <w:r w:rsidRPr="005B096E">
        <w:rPr>
          <w:rFonts w:cstheme="minorHAnsi"/>
          <w:b/>
          <w:sz w:val="24"/>
          <w:szCs w:val="24"/>
        </w:rPr>
        <w:t>Remplir</w:t>
      </w:r>
      <w:r w:rsidRPr="0036434B">
        <w:rPr>
          <w:rFonts w:cstheme="minorHAnsi"/>
          <w:sz w:val="24"/>
          <w:szCs w:val="24"/>
        </w:rPr>
        <w:t xml:space="preserve"> l</w:t>
      </w:r>
      <w:r>
        <w:rPr>
          <w:rFonts w:cstheme="minorHAnsi"/>
          <w:sz w:val="24"/>
          <w:szCs w:val="24"/>
        </w:rPr>
        <w:t xml:space="preserve">es informations demandées </w:t>
      </w:r>
    </w:p>
    <w:p w:rsidR="00057D24" w:rsidRDefault="00057D24" w:rsidP="00057D24">
      <w:pPr>
        <w:pStyle w:val="Paragraphedeliste"/>
        <w:numPr>
          <w:ilvl w:val="0"/>
          <w:numId w:val="10"/>
        </w:numPr>
        <w:rPr>
          <w:rFonts w:cstheme="minorHAnsi"/>
          <w:sz w:val="24"/>
          <w:szCs w:val="24"/>
        </w:rPr>
      </w:pPr>
      <w:r>
        <w:rPr>
          <w:rFonts w:cstheme="minorHAnsi"/>
          <w:b/>
          <w:sz w:val="24"/>
          <w:szCs w:val="24"/>
        </w:rPr>
        <w:t>S</w:t>
      </w:r>
      <w:r w:rsidRPr="00344BFD">
        <w:rPr>
          <w:rFonts w:cstheme="minorHAnsi"/>
          <w:b/>
          <w:sz w:val="24"/>
          <w:szCs w:val="24"/>
        </w:rPr>
        <w:t>igner</w:t>
      </w:r>
      <w:r w:rsidRPr="00344BFD">
        <w:rPr>
          <w:rFonts w:cstheme="minorHAnsi"/>
          <w:sz w:val="24"/>
          <w:szCs w:val="24"/>
        </w:rPr>
        <w:t xml:space="preserve"> le</w:t>
      </w:r>
      <w:r>
        <w:rPr>
          <w:rFonts w:cstheme="minorHAnsi"/>
          <w:sz w:val="24"/>
          <w:szCs w:val="24"/>
        </w:rPr>
        <w:t xml:space="preserve"> </w:t>
      </w:r>
      <w:r w:rsidRPr="00344BFD">
        <w:rPr>
          <w:rFonts w:cstheme="minorHAnsi"/>
          <w:sz w:val="24"/>
          <w:szCs w:val="24"/>
        </w:rPr>
        <w:t xml:space="preserve">contrat de formation. </w:t>
      </w:r>
    </w:p>
    <w:p w:rsidR="00057D24" w:rsidRDefault="00057D24" w:rsidP="00057D24">
      <w:pPr>
        <w:ind w:left="360"/>
        <w:rPr>
          <w:rFonts w:cstheme="minorHAnsi"/>
          <w:sz w:val="24"/>
          <w:szCs w:val="24"/>
        </w:rPr>
      </w:pPr>
    </w:p>
    <w:p w:rsidR="00057D24" w:rsidRDefault="00057D24" w:rsidP="00057D24">
      <w:pPr>
        <w:rPr>
          <w:rFonts w:cstheme="minorHAnsi"/>
          <w:b/>
          <w:sz w:val="24"/>
          <w:szCs w:val="24"/>
        </w:rPr>
      </w:pPr>
      <w:r w:rsidRPr="00E94F2D">
        <w:rPr>
          <w:rFonts w:cstheme="minorHAnsi"/>
          <w:b/>
          <w:sz w:val="24"/>
          <w:szCs w:val="24"/>
        </w:rPr>
        <w:t>S’inscrire par mail et virement</w:t>
      </w:r>
    </w:p>
    <w:p w:rsidR="00086436" w:rsidRDefault="00057D24" w:rsidP="00086436">
      <w:pPr>
        <w:pStyle w:val="Paragraphedeliste"/>
        <w:ind w:left="425"/>
        <w:rPr>
          <w:rFonts w:cstheme="minorHAnsi"/>
          <w:sz w:val="24"/>
          <w:szCs w:val="24"/>
        </w:rPr>
      </w:pPr>
      <w:r w:rsidRPr="00FD33F5">
        <w:rPr>
          <w:rFonts w:cstheme="minorHAnsi"/>
          <w:sz w:val="24"/>
          <w:szCs w:val="24"/>
        </w:rPr>
        <w:t xml:space="preserve">Effectuer un effectuer </w:t>
      </w:r>
      <w:r w:rsidRPr="005F5E9A">
        <w:rPr>
          <w:rFonts w:cstheme="minorHAnsi"/>
          <w:b/>
          <w:sz w:val="24"/>
          <w:szCs w:val="24"/>
        </w:rPr>
        <w:t>en 202</w:t>
      </w:r>
      <w:r w:rsidR="00CE6142">
        <w:rPr>
          <w:rFonts w:cstheme="minorHAnsi"/>
          <w:b/>
          <w:sz w:val="24"/>
          <w:szCs w:val="24"/>
        </w:rPr>
        <w:t>4</w:t>
      </w:r>
      <w:r>
        <w:rPr>
          <w:rFonts w:cstheme="minorHAnsi"/>
          <w:sz w:val="24"/>
          <w:szCs w:val="24"/>
        </w:rPr>
        <w:t xml:space="preserve"> </w:t>
      </w:r>
      <w:r w:rsidRPr="00FD33F5">
        <w:rPr>
          <w:rFonts w:cstheme="minorHAnsi"/>
          <w:sz w:val="24"/>
          <w:szCs w:val="24"/>
        </w:rPr>
        <w:t xml:space="preserve">un virement </w:t>
      </w:r>
      <w:r>
        <w:rPr>
          <w:rFonts w:cstheme="minorHAnsi"/>
          <w:sz w:val="24"/>
          <w:szCs w:val="24"/>
        </w:rPr>
        <w:t>de 8</w:t>
      </w:r>
      <w:r w:rsidRPr="00FD33F5">
        <w:rPr>
          <w:rFonts w:cstheme="minorHAnsi"/>
          <w:sz w:val="24"/>
          <w:szCs w:val="24"/>
        </w:rPr>
        <w:t>0€ pour réservation</w:t>
      </w:r>
    </w:p>
    <w:p w:rsidR="00057D24" w:rsidRPr="00602110" w:rsidRDefault="00086436" w:rsidP="00086436">
      <w:pPr>
        <w:pStyle w:val="Paragraphedeliste"/>
        <w:ind w:left="425"/>
        <w:rPr>
          <w:rFonts w:cstheme="minorHAnsi"/>
          <w:sz w:val="24"/>
          <w:szCs w:val="24"/>
        </w:rPr>
      </w:pPr>
      <w:r>
        <w:rPr>
          <w:rFonts w:cstheme="minorHAnsi"/>
          <w:sz w:val="24"/>
          <w:szCs w:val="24"/>
        </w:rPr>
        <w:t xml:space="preserve">      </w:t>
      </w:r>
      <w:r w:rsidR="00057D24">
        <w:rPr>
          <w:rFonts w:cstheme="minorHAnsi"/>
          <w:sz w:val="24"/>
          <w:szCs w:val="24"/>
        </w:rPr>
        <w:t xml:space="preserve"> C</w:t>
      </w:r>
      <w:r w:rsidR="00057D24" w:rsidRPr="00602110">
        <w:rPr>
          <w:rFonts w:cstheme="minorHAnsi"/>
          <w:sz w:val="24"/>
          <w:szCs w:val="24"/>
        </w:rPr>
        <w:t>ompte   IBAN : FR48 2004 1010 1245 5217 8K03</w:t>
      </w:r>
      <w:r w:rsidR="00057D24">
        <w:rPr>
          <w:rFonts w:cstheme="minorHAnsi"/>
          <w:sz w:val="24"/>
          <w:szCs w:val="24"/>
        </w:rPr>
        <w:t> </w:t>
      </w:r>
      <w:r w:rsidR="00057D24" w:rsidRPr="00602110">
        <w:rPr>
          <w:rFonts w:cstheme="minorHAnsi"/>
          <w:sz w:val="24"/>
          <w:szCs w:val="24"/>
        </w:rPr>
        <w:t xml:space="preserve">339      </w:t>
      </w:r>
      <w:r w:rsidR="00057D24">
        <w:rPr>
          <w:rFonts w:cstheme="minorHAnsi"/>
          <w:sz w:val="24"/>
          <w:szCs w:val="24"/>
        </w:rPr>
        <w:t xml:space="preserve">/  </w:t>
      </w:r>
      <w:r w:rsidR="00057D24" w:rsidRPr="00602110">
        <w:rPr>
          <w:rFonts w:cstheme="minorHAnsi"/>
          <w:sz w:val="24"/>
          <w:szCs w:val="24"/>
        </w:rPr>
        <w:t xml:space="preserve"> BIC : PSSTFRPPSCE    </w:t>
      </w:r>
    </w:p>
    <w:p w:rsidR="00057D24" w:rsidRDefault="00057D24" w:rsidP="00057D24">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sidR="00086436">
        <w:rPr>
          <w:rFonts w:cstheme="minorHAnsi"/>
          <w:sz w:val="24"/>
          <w:szCs w:val="24"/>
        </w:rPr>
        <w:t>- G</w:t>
      </w:r>
      <w:r w:rsidR="00BE6AC8">
        <w:rPr>
          <w:rFonts w:cstheme="minorHAnsi"/>
          <w:sz w:val="24"/>
          <w:szCs w:val="24"/>
        </w:rPr>
        <w:t>uérisseuse</w:t>
      </w:r>
      <w:r w:rsidRPr="00602110">
        <w:rPr>
          <w:rFonts w:cstheme="minorHAnsi"/>
          <w:sz w:val="24"/>
          <w:szCs w:val="24"/>
        </w:rPr>
        <w:t xml:space="preserve"> </w:t>
      </w:r>
      <w:r w:rsidR="009F791F">
        <w:rPr>
          <w:rFonts w:cstheme="minorHAnsi"/>
          <w:sz w:val="24"/>
          <w:szCs w:val="24"/>
        </w:rPr>
        <w:t>3</w:t>
      </w:r>
      <w:r w:rsidR="00086436">
        <w:rPr>
          <w:rFonts w:cstheme="minorHAnsi"/>
          <w:sz w:val="24"/>
          <w:szCs w:val="24"/>
        </w:rPr>
        <w:t xml:space="preserve"> - </w:t>
      </w:r>
      <w:r w:rsidRPr="00602110">
        <w:rPr>
          <w:rFonts w:cstheme="minorHAnsi"/>
          <w:sz w:val="24"/>
          <w:szCs w:val="24"/>
        </w:rPr>
        <w:t xml:space="preserve">année (ex : Dupont </w:t>
      </w:r>
      <w:r w:rsidR="00086436">
        <w:rPr>
          <w:rFonts w:cstheme="minorHAnsi"/>
          <w:sz w:val="24"/>
          <w:szCs w:val="24"/>
        </w:rPr>
        <w:t>- G</w:t>
      </w:r>
      <w:r w:rsidR="00BE6AC8">
        <w:rPr>
          <w:rFonts w:cstheme="minorHAnsi"/>
          <w:sz w:val="24"/>
          <w:szCs w:val="24"/>
        </w:rPr>
        <w:t>uérisseuse</w:t>
      </w:r>
      <w:r>
        <w:rPr>
          <w:rFonts w:cstheme="minorHAnsi"/>
          <w:sz w:val="24"/>
          <w:szCs w:val="24"/>
        </w:rPr>
        <w:t xml:space="preserve"> </w:t>
      </w:r>
      <w:r w:rsidR="001428CD">
        <w:rPr>
          <w:rFonts w:cstheme="minorHAnsi"/>
          <w:sz w:val="24"/>
          <w:szCs w:val="24"/>
        </w:rPr>
        <w:t>3</w:t>
      </w:r>
      <w:r w:rsidR="00086436">
        <w:rPr>
          <w:rFonts w:cstheme="minorHAnsi"/>
          <w:sz w:val="24"/>
          <w:szCs w:val="24"/>
        </w:rPr>
        <w:t xml:space="preserve"> - </w:t>
      </w:r>
      <w:r w:rsidRPr="00602110">
        <w:rPr>
          <w:rFonts w:cstheme="minorHAnsi"/>
          <w:sz w:val="24"/>
          <w:szCs w:val="24"/>
        </w:rPr>
        <w:t>20</w:t>
      </w:r>
      <w:r>
        <w:rPr>
          <w:rFonts w:cstheme="minorHAnsi"/>
          <w:sz w:val="24"/>
          <w:szCs w:val="24"/>
        </w:rPr>
        <w:t>2</w:t>
      </w:r>
      <w:r w:rsidR="00086436">
        <w:rPr>
          <w:rFonts w:cstheme="minorHAnsi"/>
          <w:sz w:val="24"/>
          <w:szCs w:val="24"/>
        </w:rPr>
        <w:t>4</w:t>
      </w:r>
      <w:r w:rsidRPr="00602110">
        <w:rPr>
          <w:rFonts w:cstheme="minorHAnsi"/>
          <w:sz w:val="24"/>
          <w:szCs w:val="24"/>
        </w:rPr>
        <w:t xml:space="preserve">) </w:t>
      </w:r>
    </w:p>
    <w:p w:rsidR="00057D24" w:rsidRPr="00057D24" w:rsidRDefault="00057D24" w:rsidP="00057D24">
      <w:pPr>
        <w:ind w:left="360"/>
        <w:rPr>
          <w:rFonts w:cstheme="minorHAnsi"/>
          <w:sz w:val="24"/>
          <w:szCs w:val="24"/>
        </w:rPr>
      </w:pPr>
      <w:r w:rsidRPr="00057D24">
        <w:rPr>
          <w:rFonts w:cstheme="minorHAnsi"/>
          <w:sz w:val="24"/>
          <w:szCs w:val="24"/>
        </w:rPr>
        <w:t xml:space="preserve">Envoyer par mail le dossier </w:t>
      </w:r>
      <w:r w:rsidRPr="00057D24">
        <w:rPr>
          <w:rFonts w:cstheme="minorHAnsi"/>
          <w:b/>
          <w:sz w:val="24"/>
          <w:szCs w:val="24"/>
        </w:rPr>
        <w:t>rempli et signé</w:t>
      </w:r>
      <w:r w:rsidRPr="00057D24">
        <w:rPr>
          <w:rFonts w:cstheme="minorHAnsi"/>
          <w:sz w:val="24"/>
          <w:szCs w:val="24"/>
        </w:rPr>
        <w:t xml:space="preserve"> en format </w:t>
      </w:r>
      <w:proofErr w:type="spellStart"/>
      <w:r w:rsidRPr="00057D24">
        <w:rPr>
          <w:rFonts w:cstheme="minorHAnsi"/>
          <w:sz w:val="24"/>
          <w:szCs w:val="24"/>
        </w:rPr>
        <w:t>docx</w:t>
      </w:r>
      <w:proofErr w:type="spellEnd"/>
      <w:r w:rsidRPr="00057D24">
        <w:rPr>
          <w:rFonts w:cstheme="minorHAnsi"/>
          <w:sz w:val="24"/>
          <w:szCs w:val="24"/>
        </w:rPr>
        <w:t xml:space="preserve">, </w:t>
      </w:r>
      <w:proofErr w:type="spellStart"/>
      <w:r w:rsidRPr="00057D24">
        <w:rPr>
          <w:rFonts w:cstheme="minorHAnsi"/>
          <w:sz w:val="24"/>
          <w:szCs w:val="24"/>
        </w:rPr>
        <w:t>pdf</w:t>
      </w:r>
      <w:proofErr w:type="spellEnd"/>
      <w:r w:rsidRPr="00057D24">
        <w:rPr>
          <w:rFonts w:cstheme="minorHAnsi"/>
          <w:sz w:val="24"/>
          <w:szCs w:val="24"/>
        </w:rPr>
        <w:t xml:space="preserve"> ou scan ou jpeg, … </w:t>
      </w:r>
    </w:p>
    <w:p w:rsidR="00057D24" w:rsidRDefault="00057D24" w:rsidP="00057D24">
      <w:pPr>
        <w:rPr>
          <w:rFonts w:cstheme="minorHAnsi"/>
          <w:b/>
          <w:sz w:val="24"/>
          <w:szCs w:val="24"/>
        </w:rPr>
      </w:pPr>
    </w:p>
    <w:p w:rsidR="00057D24" w:rsidRPr="00E94F2D" w:rsidRDefault="00057D24" w:rsidP="00057D24">
      <w:pPr>
        <w:rPr>
          <w:rFonts w:cstheme="minorHAnsi"/>
          <w:b/>
          <w:sz w:val="24"/>
          <w:szCs w:val="24"/>
        </w:rPr>
      </w:pPr>
      <w:r w:rsidRPr="00E94F2D">
        <w:rPr>
          <w:rFonts w:cstheme="minorHAnsi"/>
          <w:b/>
          <w:sz w:val="24"/>
          <w:szCs w:val="24"/>
        </w:rPr>
        <w:t>S’inscrire par courrier et chèque</w:t>
      </w:r>
    </w:p>
    <w:p w:rsidR="00057D24" w:rsidRPr="00E94F2D" w:rsidRDefault="00057D24" w:rsidP="00057D24">
      <w:pPr>
        <w:rPr>
          <w:rFonts w:cstheme="minorHAnsi"/>
          <w:sz w:val="24"/>
          <w:szCs w:val="24"/>
        </w:rPr>
      </w:pPr>
      <w:r>
        <w:rPr>
          <w:rFonts w:cstheme="minorHAnsi"/>
          <w:sz w:val="24"/>
          <w:szCs w:val="24"/>
        </w:rPr>
        <w:t xml:space="preserve">         </w:t>
      </w:r>
      <w:r w:rsidRPr="00E94F2D">
        <w:rPr>
          <w:rFonts w:cstheme="minorHAnsi"/>
          <w:sz w:val="24"/>
          <w:szCs w:val="24"/>
        </w:rPr>
        <w:t>Envoyer un courrier avec le</w:t>
      </w:r>
      <w:r>
        <w:rPr>
          <w:rFonts w:cstheme="minorHAnsi"/>
          <w:sz w:val="24"/>
          <w:szCs w:val="24"/>
        </w:rPr>
        <w:t xml:space="preserve"> dossier </w:t>
      </w:r>
      <w:r w:rsidRPr="00E94F2D">
        <w:rPr>
          <w:rFonts w:cstheme="minorHAnsi"/>
          <w:sz w:val="24"/>
          <w:szCs w:val="24"/>
        </w:rPr>
        <w:t xml:space="preserve">et un chèque </w:t>
      </w:r>
      <w:r>
        <w:rPr>
          <w:rFonts w:cstheme="minorHAnsi"/>
          <w:sz w:val="24"/>
          <w:szCs w:val="24"/>
        </w:rPr>
        <w:t>8</w:t>
      </w:r>
      <w:r w:rsidRPr="00E94F2D">
        <w:rPr>
          <w:rFonts w:cstheme="minorHAnsi"/>
          <w:sz w:val="24"/>
          <w:szCs w:val="24"/>
        </w:rPr>
        <w:t>0€ à l’ordre de Bruno Etchegoyhen</w:t>
      </w:r>
    </w:p>
    <w:p w:rsidR="00057D24" w:rsidRPr="00E94F2D" w:rsidRDefault="00057D24" w:rsidP="00057D24">
      <w:pPr>
        <w:rPr>
          <w:rFonts w:cstheme="minorHAnsi"/>
          <w:sz w:val="24"/>
          <w:szCs w:val="24"/>
        </w:rPr>
      </w:pPr>
      <w:r>
        <w:rPr>
          <w:rFonts w:cstheme="minorHAnsi"/>
          <w:sz w:val="24"/>
          <w:szCs w:val="24"/>
        </w:rPr>
        <w:t xml:space="preserve">         </w:t>
      </w:r>
      <w:proofErr w:type="gramStart"/>
      <w:r>
        <w:rPr>
          <w:rFonts w:cstheme="minorHAnsi"/>
          <w:sz w:val="24"/>
          <w:szCs w:val="24"/>
        </w:rPr>
        <w:t>à</w:t>
      </w:r>
      <w:proofErr w:type="gramEnd"/>
      <w:r w:rsidRPr="00E94F2D">
        <w:rPr>
          <w:rFonts w:cstheme="minorHAnsi"/>
          <w:sz w:val="24"/>
          <w:szCs w:val="24"/>
        </w:rPr>
        <w:t xml:space="preserve"> l’adresse : Art et Pratique du Reiki – Bruno Etchegoyhen 2 rue Eugène Janneton 78140 Vélizy</w:t>
      </w:r>
    </w:p>
    <w:p w:rsidR="00057D24" w:rsidRPr="009450AC" w:rsidRDefault="00057D24" w:rsidP="00057D24">
      <w:pPr>
        <w:pStyle w:val="Paragraphedeliste"/>
        <w:rPr>
          <w:rFonts w:cstheme="minorHAnsi"/>
          <w:sz w:val="24"/>
          <w:szCs w:val="24"/>
        </w:rPr>
      </w:pPr>
    </w:p>
    <w:p w:rsidR="00057D24" w:rsidRPr="005F6327" w:rsidRDefault="00057D24" w:rsidP="00057D24">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057D24" w:rsidRDefault="00057D24" w:rsidP="00057D24">
      <w:pPr>
        <w:rPr>
          <w:rStyle w:val="Lienhypertexte"/>
          <w:rFonts w:cs="Open Sans"/>
          <w:bCs/>
          <w:szCs w:val="22"/>
        </w:rPr>
      </w:pPr>
      <w:r w:rsidRPr="005F6327">
        <w:rPr>
          <w:szCs w:val="22"/>
        </w:rPr>
        <w:t xml:space="preserve">Contactez bruno Etchegoyhen au 06.07.32.73.75 </w:t>
      </w:r>
      <w:r>
        <w:rPr>
          <w:szCs w:val="22"/>
        </w:rPr>
        <w:t xml:space="preserve">ou par </w:t>
      </w:r>
      <w:r w:rsidRPr="005F6327">
        <w:rPr>
          <w:szCs w:val="22"/>
        </w:rPr>
        <w:t xml:space="preserve">mail à </w:t>
      </w:r>
      <w:hyperlink r:id="rId7" w:history="1">
        <w:r w:rsidRPr="005F6327">
          <w:rPr>
            <w:rStyle w:val="Lienhypertexte"/>
            <w:rFonts w:cs="Open Sans"/>
            <w:bCs/>
            <w:szCs w:val="22"/>
          </w:rPr>
          <w:t>b.etche@yahoo.fr</w:t>
        </w:r>
      </w:hyperlink>
    </w:p>
    <w:p w:rsidR="008C4769" w:rsidRDefault="008C4769" w:rsidP="00057D24">
      <w:pPr>
        <w:rPr>
          <w:rStyle w:val="Lienhypertexte"/>
          <w:rFonts w:cs="Open Sans"/>
          <w:bCs/>
          <w:szCs w:val="22"/>
        </w:rPr>
      </w:pPr>
    </w:p>
    <w:p w:rsidR="008C4769" w:rsidRDefault="008C4769">
      <w:pPr>
        <w:rPr>
          <w:rStyle w:val="Lienhypertexte"/>
          <w:rFonts w:cs="Open Sans"/>
          <w:bCs/>
          <w:szCs w:val="22"/>
        </w:rPr>
      </w:pPr>
      <w:r>
        <w:rPr>
          <w:rStyle w:val="Lienhypertexte"/>
          <w:rFonts w:cs="Open Sans"/>
          <w:bCs/>
          <w:szCs w:val="22"/>
        </w:rPr>
        <w:br w:type="page"/>
      </w:r>
    </w:p>
    <w:p w:rsidR="008C4769" w:rsidRPr="005F6327" w:rsidRDefault="008C4769" w:rsidP="00057D24">
      <w:pPr>
        <w:rPr>
          <w:szCs w:val="22"/>
        </w:rPr>
      </w:pPr>
    </w:p>
    <w:p w:rsidR="00C62BBD" w:rsidRPr="00F0667E" w:rsidRDefault="00C62BBD" w:rsidP="00C62BBD">
      <w:pPr>
        <w:shd w:val="clear" w:color="auto" w:fill="BDD6EE" w:themeFill="accent1" w:themeFillTint="66"/>
        <w:jc w:val="center"/>
        <w:rPr>
          <w:rFonts w:ascii="Arial" w:hAnsi="Arial"/>
          <w:color w:val="000000"/>
          <w:sz w:val="28"/>
        </w:rPr>
      </w:pPr>
      <w:r>
        <w:rPr>
          <w:rFonts w:ascii="Arial" w:hAnsi="Arial"/>
          <w:color w:val="000000"/>
          <w:sz w:val="28"/>
        </w:rPr>
        <w:t xml:space="preserve">Contrat de formation </w:t>
      </w:r>
      <w:r w:rsidRPr="00F0667E">
        <w:rPr>
          <w:rFonts w:ascii="Arial" w:hAnsi="Arial"/>
          <w:color w:val="000000"/>
          <w:sz w:val="28"/>
        </w:rPr>
        <w:t>Reiki</w:t>
      </w:r>
      <w:r>
        <w:rPr>
          <w:rFonts w:ascii="Arial" w:hAnsi="Arial"/>
          <w:color w:val="000000"/>
          <w:sz w:val="28"/>
        </w:rPr>
        <w:t xml:space="preserve"> des </w:t>
      </w:r>
      <w:r w:rsidR="008B331A">
        <w:rPr>
          <w:rFonts w:ascii="Arial" w:hAnsi="Arial"/>
          <w:color w:val="000000"/>
          <w:sz w:val="28"/>
        </w:rPr>
        <w:t>Guérisseuses</w:t>
      </w:r>
      <w:r>
        <w:rPr>
          <w:rFonts w:ascii="Arial" w:hAnsi="Arial"/>
          <w:color w:val="000000"/>
          <w:sz w:val="28"/>
        </w:rPr>
        <w:t xml:space="preserve"> </w:t>
      </w:r>
      <w:r w:rsidR="001428CD">
        <w:rPr>
          <w:rFonts w:ascii="Arial" w:hAnsi="Arial"/>
          <w:color w:val="000000"/>
          <w:sz w:val="28"/>
        </w:rPr>
        <w:t>–</w:t>
      </w:r>
      <w:r w:rsidR="004B7EFB">
        <w:rPr>
          <w:rFonts w:ascii="Arial" w:hAnsi="Arial"/>
          <w:color w:val="000000"/>
          <w:sz w:val="28"/>
        </w:rPr>
        <w:t xml:space="preserve"> Bleu</w:t>
      </w:r>
      <w:r w:rsidR="001428CD">
        <w:rPr>
          <w:rFonts w:ascii="Arial" w:hAnsi="Arial"/>
          <w:color w:val="000000"/>
          <w:sz w:val="28"/>
        </w:rPr>
        <w:t xml:space="preserve"> (3)</w:t>
      </w:r>
    </w:p>
    <w:p w:rsidR="008D587E" w:rsidRDefault="008D587E" w:rsidP="008D587E">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sidR="006B5879">
        <w:rPr>
          <w:rFonts w:cstheme="minorHAnsi"/>
          <w:b/>
          <w:szCs w:val="22"/>
        </w:rPr>
        <w:t>R</w:t>
      </w:r>
      <w:r w:rsidR="00AE2E16">
        <w:rPr>
          <w:rFonts w:cstheme="minorHAnsi"/>
          <w:b/>
          <w:szCs w:val="22"/>
        </w:rPr>
        <w:t>eiki d</w:t>
      </w:r>
      <w:r w:rsidR="006B5879">
        <w:rPr>
          <w:rFonts w:cstheme="minorHAnsi"/>
          <w:b/>
          <w:szCs w:val="22"/>
        </w:rPr>
        <w:t>es</w:t>
      </w:r>
      <w:r w:rsidR="00AE2E16">
        <w:rPr>
          <w:rFonts w:cstheme="minorHAnsi"/>
          <w:b/>
          <w:szCs w:val="22"/>
        </w:rPr>
        <w:t xml:space="preserve"> guérisseu</w:t>
      </w:r>
      <w:r w:rsidR="006B5879">
        <w:rPr>
          <w:rFonts w:cstheme="minorHAnsi"/>
          <w:b/>
          <w:szCs w:val="22"/>
        </w:rPr>
        <w:t>ses</w:t>
      </w:r>
      <w:r w:rsidR="004B7EFB">
        <w:rPr>
          <w:rFonts w:cstheme="minorHAnsi"/>
          <w:b/>
          <w:szCs w:val="22"/>
        </w:rPr>
        <w:t xml:space="preserve"> - Bleu</w:t>
      </w:r>
      <w:r>
        <w:rPr>
          <w:rFonts w:eastAsiaTheme="minorEastAsia" w:cstheme="minorHAnsi"/>
          <w:b/>
          <w:bCs/>
          <w:color w:val="7030A0"/>
        </w:rPr>
        <w:t xml:space="preserve">            </w:t>
      </w:r>
    </w:p>
    <w:p w:rsidR="00C62BBD" w:rsidRPr="00E94F2D" w:rsidRDefault="00C62BBD" w:rsidP="00C62BBD">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C62BBD" w:rsidRPr="00602110" w:rsidRDefault="00C62BBD" w:rsidP="00C62BBD">
      <w:pPr>
        <w:rPr>
          <w:rFonts w:ascii="Arial" w:hAnsi="Arial"/>
          <w:color w:val="000000"/>
          <w:sz w:val="16"/>
          <w:szCs w:val="16"/>
        </w:rPr>
      </w:pPr>
    </w:p>
    <w:p w:rsidR="00086436" w:rsidRPr="00F0667E" w:rsidRDefault="00086436" w:rsidP="00086436">
      <w:pPr>
        <w:ind w:firstLine="709"/>
        <w:rPr>
          <w:rFonts w:ascii="Arial" w:hAnsi="Arial"/>
          <w:color w:val="000000"/>
          <w:sz w:val="24"/>
          <w:szCs w:val="24"/>
        </w:rPr>
      </w:pPr>
      <w:r>
        <w:rPr>
          <w:rFonts w:ascii="Arial" w:hAnsi="Arial"/>
          <w:color w:val="000000"/>
          <w:sz w:val="24"/>
          <w:szCs w:val="24"/>
        </w:rPr>
        <w:t>Adresse (rue, code postal, ville)</w:t>
      </w:r>
      <w:r w:rsidRPr="00F0667E">
        <w:rPr>
          <w:rFonts w:ascii="Arial" w:hAnsi="Arial"/>
          <w:color w:val="000000"/>
          <w:sz w:val="24"/>
          <w:szCs w:val="24"/>
        </w:rPr>
        <w:t xml:space="preserve"> : </w:t>
      </w: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 xml:space="preserve"> </w:t>
      </w:r>
    </w:p>
    <w:p w:rsidR="00C62BBD" w:rsidRPr="00602110" w:rsidRDefault="00C62BBD" w:rsidP="00C62BBD">
      <w:pPr>
        <w:rPr>
          <w:rFonts w:ascii="Arial" w:hAnsi="Arial"/>
          <w:color w:val="000000"/>
          <w:sz w:val="16"/>
          <w:szCs w:val="16"/>
        </w:rPr>
      </w:pPr>
    </w:p>
    <w:p w:rsidR="00C62BBD" w:rsidRPr="00602110" w:rsidRDefault="00C62BBD" w:rsidP="00C62BBD">
      <w:pPr>
        <w:rPr>
          <w:rFonts w:ascii="Arial" w:hAnsi="Arial"/>
          <w:color w:val="000000"/>
          <w:sz w:val="16"/>
          <w:szCs w:val="16"/>
        </w:rPr>
      </w:pP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C62BBD" w:rsidRDefault="00C62BBD" w:rsidP="00C62BBD">
      <w:pPr>
        <w:ind w:firstLine="709"/>
        <w:rPr>
          <w:rFonts w:ascii="Arial" w:hAnsi="Arial"/>
          <w:color w:val="000000"/>
          <w:sz w:val="24"/>
          <w:szCs w:val="24"/>
        </w:rPr>
      </w:pPr>
    </w:p>
    <w:p w:rsidR="00C62BBD" w:rsidRPr="00F0667E" w:rsidRDefault="00C62BBD" w:rsidP="00C62BBD">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C62BBD" w:rsidRDefault="00C62BBD" w:rsidP="00C62BBD">
      <w:pPr>
        <w:ind w:firstLine="709"/>
        <w:rPr>
          <w:rFonts w:ascii="Arial" w:hAnsi="Arial"/>
          <w:color w:val="000000"/>
          <w:sz w:val="24"/>
          <w:szCs w:val="24"/>
        </w:rPr>
      </w:pPr>
    </w:p>
    <w:p w:rsidR="00C62BBD" w:rsidRDefault="00C62BBD" w:rsidP="00C62BBD">
      <w:pPr>
        <w:rPr>
          <w:rFonts w:eastAsiaTheme="minorEastAsia" w:cstheme="minorHAnsi"/>
          <w:b/>
          <w:bCs/>
          <w:color w:val="7030A0"/>
        </w:rPr>
      </w:pPr>
    </w:p>
    <w:p w:rsidR="00C62BBD" w:rsidRPr="00E94F2D" w:rsidRDefault="00C62BBD" w:rsidP="00C62BBD">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C62BBD" w:rsidRDefault="00C62BBD" w:rsidP="00C62BBD">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Reiki des guérisseuse</w:t>
      </w:r>
      <w:r w:rsidR="007450CC">
        <w:rPr>
          <w:rFonts w:cstheme="minorHAnsi"/>
          <w:b/>
          <w:szCs w:val="22"/>
        </w:rPr>
        <w:t xml:space="preserve">s </w:t>
      </w:r>
      <w:r w:rsidR="004B7EFB">
        <w:rPr>
          <w:rFonts w:cstheme="minorHAnsi"/>
          <w:b/>
          <w:szCs w:val="22"/>
        </w:rPr>
        <w:t>- Bleu</w:t>
      </w:r>
      <w:r>
        <w:rPr>
          <w:rFonts w:eastAsiaTheme="minorEastAsia" w:cstheme="minorHAnsi"/>
          <w:b/>
          <w:bCs/>
          <w:color w:val="7030A0"/>
        </w:rPr>
        <w:t xml:space="preserve">                                  Code réduction :      </w:t>
      </w:r>
    </w:p>
    <w:p w:rsidR="00C62BBD" w:rsidRPr="00086436" w:rsidRDefault="00C62BBD" w:rsidP="00C62BBD">
      <w:pPr>
        <w:tabs>
          <w:tab w:val="left" w:pos="7938"/>
        </w:tabs>
        <w:spacing w:before="240"/>
        <w:jc w:val="both"/>
        <w:rPr>
          <w:rFonts w:eastAsiaTheme="minorEastAsia" w:cstheme="minorHAnsi"/>
          <w:b/>
          <w:bCs/>
          <w:color w:val="7030A0"/>
        </w:rPr>
      </w:pPr>
      <w:r>
        <w:rPr>
          <w:rFonts w:eastAsiaTheme="minorEastAsia" w:cstheme="minorHAnsi"/>
          <w:b/>
          <w:bCs/>
          <w:color w:val="7030A0"/>
        </w:rPr>
        <w:t>Date</w:t>
      </w:r>
      <w:r w:rsidR="00445DD1">
        <w:rPr>
          <w:rFonts w:eastAsiaTheme="minorEastAsia" w:cstheme="minorHAnsi"/>
          <w:b/>
          <w:bCs/>
          <w:color w:val="7030A0"/>
        </w:rPr>
        <w:t xml:space="preserve"> de formation souhaitée</w:t>
      </w:r>
      <w:r>
        <w:rPr>
          <w:rFonts w:eastAsiaTheme="minorEastAsia" w:cstheme="minorHAnsi"/>
          <w:b/>
          <w:bCs/>
          <w:color w:val="7030A0"/>
        </w:rPr>
        <w:t xml:space="preserve"> : </w:t>
      </w:r>
      <w:r w:rsidRPr="00260C34">
        <w:rPr>
          <w:rFonts w:eastAsiaTheme="minorEastAsia" w:cstheme="minorHAnsi"/>
          <w:b/>
          <w:bCs/>
          <w:color w:val="7030A0"/>
          <w:sz w:val="16"/>
          <w:szCs w:val="16"/>
        </w:rPr>
        <w:t xml:space="preserve">       </w:t>
      </w:r>
      <w:r>
        <w:rPr>
          <w:rFonts w:cstheme="minorHAnsi"/>
          <w:b/>
          <w:szCs w:val="22"/>
        </w:rPr>
        <w:t xml:space="preserve"> </w:t>
      </w:r>
      <w:r w:rsidR="00445DD1">
        <w:rPr>
          <w:rFonts w:cstheme="minorHAnsi"/>
          <w:b/>
          <w:szCs w:val="22"/>
        </w:rPr>
        <w:t xml:space="preserve"> </w:t>
      </w:r>
      <w:r>
        <w:rPr>
          <w:rFonts w:cstheme="minorHAnsi"/>
          <w:b/>
          <w:szCs w:val="22"/>
        </w:rPr>
        <w:t xml:space="preserve">     </w:t>
      </w:r>
      <w:r w:rsidR="00445DD1">
        <w:rPr>
          <w:rFonts w:cstheme="minorHAnsi"/>
          <w:b/>
          <w:szCs w:val="22"/>
        </w:rPr>
        <w:t xml:space="preserve"> </w:t>
      </w:r>
      <w:r>
        <w:rPr>
          <w:rFonts w:cstheme="minorHAnsi"/>
          <w:b/>
          <w:szCs w:val="22"/>
        </w:rPr>
        <w:t xml:space="preserve">  </w:t>
      </w:r>
      <w:r w:rsidR="001605CC">
        <w:rPr>
          <w:rFonts w:cstheme="minorHAnsi"/>
          <w:szCs w:val="22"/>
        </w:rPr>
        <w:t>20 et 21 septembre 2024</w:t>
      </w:r>
      <w:r w:rsidR="007450CC">
        <w:t xml:space="preserve"> </w:t>
      </w:r>
      <w:r>
        <w:t xml:space="preserve">                       </w:t>
      </w:r>
      <w:r w:rsidRPr="00A85CDB">
        <w:rPr>
          <w:rFonts w:cstheme="minorHAnsi"/>
          <w:bCs/>
          <w:kern w:val="36"/>
          <w:szCs w:val="22"/>
        </w:rPr>
        <w:tab/>
      </w:r>
    </w:p>
    <w:p w:rsidR="00C62BBD" w:rsidRPr="00F83C21" w:rsidRDefault="00C62BBD" w:rsidP="00C62BBD">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C62BBD"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C62BBD" w:rsidRDefault="00C62BBD" w:rsidP="00C62BBD">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Pr="00683823"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tabs>
          <w:tab w:val="left" w:pos="7938"/>
        </w:tabs>
        <w:spacing w:before="240" w:after="120"/>
        <w:jc w:val="both"/>
        <w:rPr>
          <w:rFonts w:eastAsiaTheme="minorEastAsia" w:cstheme="minorHAnsi"/>
          <w:b/>
          <w:bCs/>
          <w:color w:val="7030A0"/>
        </w:rPr>
      </w:pPr>
    </w:p>
    <w:p w:rsidR="00C62BBD" w:rsidRPr="00F83C21" w:rsidRDefault="00C62BBD" w:rsidP="00C62BBD">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rPr>
          <w:b/>
          <w:snapToGrid w:val="0"/>
        </w:rPr>
      </w:pPr>
    </w:p>
    <w:p w:rsidR="007450CC" w:rsidRDefault="007450CC" w:rsidP="00C62BBD">
      <w:pPr>
        <w:rPr>
          <w:b/>
          <w:snapToGrid w:val="0"/>
        </w:rPr>
      </w:pPr>
    </w:p>
    <w:p w:rsidR="007450CC" w:rsidRDefault="007450CC" w:rsidP="00C62BBD">
      <w:pPr>
        <w:rPr>
          <w:b/>
          <w:snapToGrid w:val="0"/>
        </w:rPr>
      </w:pPr>
    </w:p>
    <w:p w:rsidR="00086436" w:rsidRDefault="00086436" w:rsidP="00086436">
      <w:pPr>
        <w:tabs>
          <w:tab w:val="left" w:pos="7938"/>
        </w:tabs>
        <w:spacing w:before="240" w:after="120"/>
        <w:jc w:val="both"/>
        <w:rPr>
          <w:rFonts w:eastAsiaTheme="minorEastAsia" w:cstheme="minorHAnsi"/>
          <w:b/>
          <w:bCs/>
          <w:color w:val="7030A0"/>
          <w:sz w:val="32"/>
          <w:szCs w:val="32"/>
          <w:u w:val="single"/>
        </w:rPr>
      </w:pPr>
      <w:r>
        <w:rPr>
          <w:rFonts w:eastAsiaTheme="minorEastAsia" w:cstheme="minorHAnsi"/>
          <w:b/>
          <w:bCs/>
          <w:color w:val="7030A0"/>
          <w:sz w:val="32"/>
          <w:szCs w:val="32"/>
          <w:u w:val="single"/>
        </w:rPr>
        <w:lastRenderedPageBreak/>
        <w:t>Règlement intérieur</w:t>
      </w:r>
      <w:r w:rsidRPr="00E94F2D">
        <w:rPr>
          <w:rFonts w:eastAsiaTheme="minorEastAsia" w:cstheme="minorHAnsi"/>
          <w:b/>
          <w:bCs/>
          <w:color w:val="7030A0"/>
          <w:sz w:val="32"/>
          <w:szCs w:val="32"/>
          <w:u w:val="single"/>
        </w:rPr>
        <w:t> :</w:t>
      </w:r>
    </w:p>
    <w:p w:rsidR="00086436" w:rsidRPr="00E94F2D" w:rsidRDefault="00086436" w:rsidP="00086436">
      <w:pPr>
        <w:tabs>
          <w:tab w:val="left" w:pos="7938"/>
        </w:tabs>
        <w:spacing w:before="240" w:after="120"/>
        <w:jc w:val="both"/>
        <w:rPr>
          <w:rFonts w:eastAsiaTheme="minorEastAsia" w:cstheme="minorHAnsi"/>
          <w:b/>
          <w:bCs/>
          <w:color w:val="7030A0"/>
          <w:sz w:val="32"/>
          <w:szCs w:val="32"/>
          <w:u w:val="single"/>
        </w:rPr>
      </w:pPr>
      <w:r>
        <w:rPr>
          <w:rFonts w:ascii="Verdana" w:hAnsi="Verdana"/>
          <w:sz w:val="16"/>
          <w:szCs w:val="16"/>
        </w:rPr>
        <w:t xml:space="preserve">Obligation légale de communiquer le règlement intérieur avant inscription à la formation. </w:t>
      </w: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1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2 : Discipline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086436" w:rsidRPr="008A7455" w:rsidRDefault="00086436" w:rsidP="00086436">
      <w:pPr>
        <w:autoSpaceDE w:val="0"/>
        <w:autoSpaceDN w:val="0"/>
        <w:adjustRightInd w:val="0"/>
        <w:jc w:val="both"/>
        <w:rPr>
          <w:rFonts w:ascii="Verdana" w:hAnsi="Verdana"/>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3 : Sanctions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5 : Représentation des stagiaires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086436" w:rsidRPr="00BC328E" w:rsidRDefault="00086436" w:rsidP="00086436">
      <w:pPr>
        <w:autoSpaceDE w:val="0"/>
        <w:autoSpaceDN w:val="0"/>
        <w:adjustRightInd w:val="0"/>
        <w:jc w:val="both"/>
        <w:rPr>
          <w:rFonts w:ascii="Verdana" w:hAnsi="Verdana"/>
          <w:b/>
          <w:bCs/>
          <w:sz w:val="16"/>
          <w:szCs w:val="16"/>
        </w:rPr>
      </w:pP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7</w:t>
      </w:r>
    </w:p>
    <w:p w:rsidR="00086436" w:rsidRDefault="00086436" w:rsidP="00086436">
      <w:pPr>
        <w:jc w:val="both"/>
        <w:rPr>
          <w:rFonts w:ascii="Verdana" w:hAnsi="Verdana"/>
          <w:sz w:val="16"/>
          <w:szCs w:val="16"/>
        </w:rPr>
      </w:pPr>
      <w:r w:rsidRPr="00BC328E">
        <w:rPr>
          <w:rFonts w:ascii="Verdana" w:hAnsi="Verdana"/>
          <w:sz w:val="16"/>
          <w:szCs w:val="16"/>
        </w:rPr>
        <w:t>Un exemplaire du présent règlement est remis au stagiaire avant toute inscription définitive dans le cadre d</w:t>
      </w:r>
      <w:r>
        <w:rPr>
          <w:rFonts w:ascii="Verdana" w:hAnsi="Verdana"/>
          <w:sz w:val="16"/>
          <w:szCs w:val="16"/>
        </w:rPr>
        <w:t xml:space="preserve">e ce </w:t>
      </w:r>
      <w:r w:rsidRPr="00BC328E">
        <w:rPr>
          <w:rFonts w:ascii="Verdana" w:hAnsi="Verdana"/>
          <w:sz w:val="16"/>
          <w:szCs w:val="16"/>
        </w:rPr>
        <w:t>contrat de formation professionnelle.</w:t>
      </w:r>
    </w:p>
    <w:p w:rsidR="00086436" w:rsidRPr="00BC328E" w:rsidRDefault="00086436" w:rsidP="00086436">
      <w:pPr>
        <w:jc w:val="both"/>
        <w:rPr>
          <w:rFonts w:ascii="Verdana" w:hAnsi="Verdana"/>
          <w:sz w:val="16"/>
          <w:szCs w:val="16"/>
        </w:rPr>
      </w:pPr>
      <w:r>
        <w:rPr>
          <w:rFonts w:ascii="Verdana" w:hAnsi="Verdana"/>
          <w:sz w:val="16"/>
          <w:szCs w:val="16"/>
        </w:rPr>
        <w:t xml:space="preserve">Il est également </w:t>
      </w:r>
      <w:r w:rsidRPr="00BC328E">
        <w:rPr>
          <w:rFonts w:ascii="Verdana" w:hAnsi="Verdana"/>
          <w:sz w:val="16"/>
          <w:szCs w:val="16"/>
        </w:rPr>
        <w:t xml:space="preserve">tenu à disposition de chaque stagiaire </w:t>
      </w:r>
      <w:r>
        <w:rPr>
          <w:rFonts w:ascii="Verdana" w:hAnsi="Verdana"/>
          <w:sz w:val="16"/>
          <w:szCs w:val="16"/>
        </w:rPr>
        <w:t xml:space="preserve">à tout moment sur simple demande du stagiaire. </w:t>
      </w:r>
    </w:p>
    <w:p w:rsidR="00086436" w:rsidRDefault="00086436" w:rsidP="00086436">
      <w:pPr>
        <w:rPr>
          <w:rFonts w:ascii="Arial" w:hAnsi="Arial"/>
          <w:color w:val="000000"/>
          <w:sz w:val="28"/>
        </w:rPr>
      </w:pPr>
    </w:p>
    <w:p w:rsidR="00086436" w:rsidRDefault="00086436" w:rsidP="004817AC">
      <w:pPr>
        <w:rPr>
          <w:b/>
          <w:snapToGrid w:val="0"/>
        </w:rPr>
      </w:pPr>
    </w:p>
    <w:p w:rsidR="00086436" w:rsidRDefault="00086436" w:rsidP="004817AC">
      <w:pPr>
        <w:rPr>
          <w:b/>
          <w:snapToGrid w:val="0"/>
        </w:rPr>
      </w:pPr>
    </w:p>
    <w:p w:rsidR="00086436" w:rsidRDefault="00086436" w:rsidP="004817AC">
      <w:pPr>
        <w:rPr>
          <w:b/>
          <w:snapToGrid w:val="0"/>
        </w:rPr>
      </w:pPr>
    </w:p>
    <w:p w:rsidR="00086436" w:rsidRPr="003739F8" w:rsidRDefault="00086436" w:rsidP="00086436">
      <w:pPr>
        <w:rPr>
          <w:b/>
          <w:snapToGrid w:val="0"/>
          <w:sz w:val="32"/>
          <w:szCs w:val="32"/>
          <w:u w:val="single"/>
        </w:rPr>
      </w:pPr>
      <w:r w:rsidRPr="003739F8">
        <w:rPr>
          <w:rFonts w:eastAsiaTheme="minorEastAsia" w:cstheme="minorHAnsi"/>
          <w:b/>
          <w:bCs/>
          <w:color w:val="7030A0"/>
          <w:sz w:val="32"/>
          <w:szCs w:val="32"/>
          <w:u w:val="single"/>
        </w:rPr>
        <w:lastRenderedPageBreak/>
        <w:t>Détail du contrat de formation </w:t>
      </w:r>
    </w:p>
    <w:p w:rsidR="00086436" w:rsidRDefault="00086436" w:rsidP="004817AC">
      <w:pPr>
        <w:rPr>
          <w:b/>
          <w:snapToGrid w:val="0"/>
        </w:rPr>
      </w:pPr>
    </w:p>
    <w:p w:rsidR="004817AC" w:rsidRPr="00602110" w:rsidRDefault="004817AC" w:rsidP="004817AC">
      <w:pPr>
        <w:rPr>
          <w:b/>
          <w:snapToGrid w:val="0"/>
        </w:rPr>
      </w:pPr>
      <w:r w:rsidRPr="00602110">
        <w:rPr>
          <w:b/>
          <w:snapToGrid w:val="0"/>
        </w:rPr>
        <w:t>Entre les soussignés :</w:t>
      </w:r>
    </w:p>
    <w:p w:rsidR="00086436" w:rsidRDefault="00086436" w:rsidP="00086436">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086436" w:rsidRDefault="00086436" w:rsidP="00086436">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086436" w:rsidRDefault="00086436" w:rsidP="00086436">
      <w:pPr>
        <w:rPr>
          <w:snapToGrid w:val="0"/>
        </w:rPr>
      </w:pPr>
      <w:r>
        <w:rPr>
          <w:snapToGrid w:val="0"/>
        </w:rPr>
        <w:t xml:space="preserve">- et selon les besoins identifiés au paragraphe « besoin de formation et parcours » ci avant, </w:t>
      </w:r>
    </w:p>
    <w:p w:rsidR="00086436" w:rsidRDefault="00086436" w:rsidP="00086436">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w:t>
      </w:r>
      <w:r w:rsidR="00445DD1">
        <w:rPr>
          <w:snapToGrid w:val="0"/>
        </w:rPr>
        <w:t xml:space="preserve">et </w:t>
      </w:r>
      <w:r>
        <w:rPr>
          <w:snapToGrid w:val="0"/>
        </w:rPr>
        <w:t>à la date retenue au paragraphe « Besoin de formation</w:t>
      </w:r>
      <w:r w:rsidR="00445DD1">
        <w:rPr>
          <w:snapToGrid w:val="0"/>
        </w:rPr>
        <w:t xml:space="preserve"> et parcours</w:t>
      </w:r>
      <w:r>
        <w:rPr>
          <w:snapToGrid w:val="0"/>
        </w:rPr>
        <w:t xml:space="preserve"> - date de formation souhaitée »</w:t>
      </w:r>
      <w:r w:rsidR="00445DD1">
        <w:rPr>
          <w:snapToGrid w:val="0"/>
        </w:rPr>
        <w:t xml:space="preserve"> </w:t>
      </w:r>
      <w:r>
        <w:rPr>
          <w:snapToGrid w:val="0"/>
        </w:rPr>
        <w:t xml:space="preserve">ci-avant </w:t>
      </w:r>
      <w:r w:rsidRPr="005426E2">
        <w:rPr>
          <w:snapToGrid w:val="0"/>
        </w:rPr>
        <w:t xml:space="preserve">: </w:t>
      </w:r>
    </w:p>
    <w:p w:rsidR="004817AC" w:rsidRPr="005426E2" w:rsidRDefault="004817AC" w:rsidP="004817AC">
      <w:pPr>
        <w:rPr>
          <w:snapToGrid w:val="0"/>
        </w:rPr>
      </w:pPr>
    </w:p>
    <w:p w:rsidR="004817AC" w:rsidRPr="005830A6" w:rsidRDefault="004817AC" w:rsidP="004817AC">
      <w:pPr>
        <w:keepNext/>
        <w:keepLines/>
        <w:ind w:left="72" w:right="214"/>
        <w:jc w:val="both"/>
        <w:rPr>
          <w:rFonts w:ascii="Arial" w:hAnsi="Arial" w:cs="Arial"/>
          <w:snapToGrid w:val="0"/>
        </w:rPr>
      </w:pPr>
    </w:p>
    <w:p w:rsidR="004817AC" w:rsidRPr="00602110" w:rsidRDefault="004817AC" w:rsidP="004817AC">
      <w:pPr>
        <w:keepNext/>
        <w:keepLines/>
        <w:ind w:right="71"/>
        <w:rPr>
          <w:rFonts w:cstheme="minorHAnsi"/>
          <w:snapToGrid w:val="0"/>
        </w:rPr>
      </w:pPr>
      <w:r w:rsidRPr="00602110">
        <w:rPr>
          <w:rFonts w:cstheme="minorHAnsi"/>
          <w:b/>
          <w:snapToGrid w:val="0"/>
          <w:u w:val="single"/>
        </w:rPr>
        <w:t>Article I  Objet</w:t>
      </w:r>
      <w:r w:rsidRPr="00602110">
        <w:rPr>
          <w:rFonts w:cstheme="minorHAnsi"/>
          <w:b/>
          <w:snapToGrid w:val="0"/>
        </w:rPr>
        <w:t> </w:t>
      </w:r>
      <w:proofErr w:type="gramStart"/>
      <w:r w:rsidRPr="00602110">
        <w:rPr>
          <w:rFonts w:cstheme="minorHAnsi"/>
          <w:b/>
          <w:snapToGrid w:val="0"/>
        </w:rPr>
        <w:t xml:space="preserve">:  </w:t>
      </w:r>
      <w:r w:rsidRPr="00602110">
        <w:rPr>
          <w:rFonts w:cstheme="minorHAnsi"/>
          <w:snapToGrid w:val="0"/>
        </w:rPr>
        <w:t>En</w:t>
      </w:r>
      <w:proofErr w:type="gramEnd"/>
      <w:r w:rsidRPr="00602110">
        <w:rPr>
          <w:rFonts w:cstheme="minorHAnsi"/>
          <w:snapToGrid w:val="0"/>
        </w:rPr>
        <w:t xml:space="preserve"> exécution du présent contrat, l’organisme de formation s’engage à organiser l’action de formation </w:t>
      </w:r>
      <w:r w:rsidR="00445DD1">
        <w:rPr>
          <w:rFonts w:cstheme="minorHAnsi"/>
          <w:snapToGrid w:val="0"/>
        </w:rPr>
        <w:t xml:space="preserve">retenue </w:t>
      </w:r>
      <w:r w:rsidR="00445DD1">
        <w:rPr>
          <w:snapToGrid w:val="0"/>
        </w:rPr>
        <w:t>au paragraphe « Besoin de formation et parcours »</w:t>
      </w:r>
      <w:r w:rsidRPr="00602110">
        <w:rPr>
          <w:rFonts w:cstheme="minorHAnsi"/>
          <w:snapToGrid w:val="0"/>
        </w:rPr>
        <w:t>.</w:t>
      </w:r>
    </w:p>
    <w:p w:rsidR="004817AC" w:rsidRDefault="004817AC" w:rsidP="004817AC">
      <w:pPr>
        <w:keepNext/>
        <w:keepLines/>
        <w:ind w:right="71"/>
        <w:jc w:val="both"/>
        <w:rPr>
          <w:rFonts w:ascii="Arial" w:hAnsi="Arial" w:cs="Arial"/>
          <w:snapToGrid w:val="0"/>
        </w:rPr>
      </w:pPr>
    </w:p>
    <w:p w:rsidR="004817AC" w:rsidRPr="00602110" w:rsidRDefault="004817AC" w:rsidP="004817AC">
      <w:pPr>
        <w:rPr>
          <w:b/>
          <w:snapToGrid w:val="0"/>
          <w:u w:val="single"/>
        </w:rPr>
      </w:pPr>
      <w:r w:rsidRPr="00602110">
        <w:rPr>
          <w:b/>
          <w:snapToGrid w:val="0"/>
          <w:u w:val="single"/>
        </w:rPr>
        <w:t>Article II  Nature et caractéristique des actions de formation :</w:t>
      </w:r>
    </w:p>
    <w:p w:rsidR="004817AC" w:rsidRPr="005830A6" w:rsidRDefault="004817AC" w:rsidP="004817AC">
      <w:pPr>
        <w:rPr>
          <w:snapToGrid w:val="0"/>
        </w:rPr>
      </w:pPr>
      <w:r w:rsidRPr="005830A6">
        <w:rPr>
          <w:snapToGrid w:val="0"/>
        </w:rPr>
        <w:t xml:space="preserve">L’action de formation entre dans la catégorie des actions de </w:t>
      </w:r>
      <w:r w:rsidRPr="005830A6">
        <w:rPr>
          <w:iCs/>
        </w:rPr>
        <w:t>d'acquisition, d'entretien ou de perfectionnement des connaissances</w:t>
      </w:r>
      <w:r w:rsidRPr="005830A6">
        <w:rPr>
          <w:snapToGrid w:val="0"/>
        </w:rPr>
        <w:t xml:space="preserve">. </w:t>
      </w:r>
      <w:proofErr w:type="gramStart"/>
      <w:r w:rsidRPr="005830A6">
        <w:rPr>
          <w:snapToGrid w:val="0"/>
        </w:rPr>
        <w:t>prévue</w:t>
      </w:r>
      <w:proofErr w:type="gramEnd"/>
      <w:r w:rsidRPr="005830A6">
        <w:rPr>
          <w:snapToGrid w:val="0"/>
        </w:rPr>
        <w:t xml:space="preserve"> par l’article L. 6313-1 du Code du travail.</w:t>
      </w:r>
      <w:r>
        <w:rPr>
          <w:snapToGrid w:val="0"/>
        </w:rPr>
        <w:t xml:space="preserve"> </w:t>
      </w:r>
      <w:r w:rsidRPr="00604B22">
        <w:rPr>
          <w:snapToGrid w:val="0"/>
        </w:rPr>
        <w:t>Elle a pour objectif l’acquisition des techniques fondamentales de la pratique énergétique du Reiki Usui. Sa durée est fixée à  2 jours,</w:t>
      </w:r>
      <w:r w:rsidRPr="005830A6">
        <w:rPr>
          <w:snapToGrid w:val="0"/>
        </w:rPr>
        <w:t xml:space="preserve"> </w:t>
      </w:r>
    </w:p>
    <w:p w:rsidR="004817AC" w:rsidRPr="005830A6" w:rsidRDefault="004817AC" w:rsidP="004817AC">
      <w:pPr>
        <w:rPr>
          <w:snapToGrid w:val="0"/>
        </w:rPr>
      </w:pPr>
      <w:r w:rsidRPr="005830A6">
        <w:rPr>
          <w:snapToGrid w:val="0"/>
        </w:rPr>
        <w:t xml:space="preserve">- Programme de la formation :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Extraction énergie intrusive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Cérémonie du feu – trauma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Nature imaginale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Voyage dans le Jardin d’Eden</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Essence et graine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Renouveler contrat originel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Contrat de vie, mission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Voyage pour modifier son contrat de vie</w:t>
      </w:r>
      <w:r w:rsidRPr="00D7513F">
        <w:rPr>
          <w:rFonts w:cstheme="minorHAnsi"/>
          <w:sz w:val="24"/>
          <w:szCs w:val="24"/>
        </w:rPr>
        <w:tab/>
        <w:t xml:space="preserve">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Rejouer sa vie avec un nouveau contrat</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Q’eros : tout est bon, Nawi </w:t>
      </w:r>
      <w:proofErr w:type="spellStart"/>
      <w:r w:rsidRPr="00D7513F">
        <w:rPr>
          <w:rFonts w:cstheme="minorHAnsi"/>
          <w:sz w:val="24"/>
          <w:szCs w:val="24"/>
        </w:rPr>
        <w:t>kichay</w:t>
      </w:r>
      <w:proofErr w:type="spellEnd"/>
      <w:r w:rsidRPr="00D7513F">
        <w:rPr>
          <w:rFonts w:cstheme="minorHAnsi"/>
          <w:sz w:val="24"/>
          <w:szCs w:val="24"/>
        </w:rPr>
        <w:t xml:space="preserve"> p104 à 109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Q’eros  </w:t>
      </w:r>
      <w:proofErr w:type="spellStart"/>
      <w:r w:rsidRPr="00D7513F">
        <w:rPr>
          <w:rFonts w:cstheme="minorHAnsi"/>
          <w:sz w:val="24"/>
          <w:szCs w:val="24"/>
        </w:rPr>
        <w:t>Chumpi</w:t>
      </w:r>
      <w:proofErr w:type="spellEnd"/>
      <w:r w:rsidRPr="00D7513F">
        <w:rPr>
          <w:rFonts w:cstheme="minorHAnsi"/>
          <w:sz w:val="24"/>
          <w:szCs w:val="24"/>
        </w:rPr>
        <w:t xml:space="preserve"> </w:t>
      </w:r>
      <w:proofErr w:type="spellStart"/>
      <w:r w:rsidRPr="00D7513F">
        <w:rPr>
          <w:rFonts w:cstheme="minorHAnsi"/>
          <w:sz w:val="24"/>
          <w:szCs w:val="24"/>
        </w:rPr>
        <w:t>winay</w:t>
      </w:r>
      <w:proofErr w:type="spellEnd"/>
      <w:r w:rsidRPr="00D7513F">
        <w:rPr>
          <w:rFonts w:cstheme="minorHAnsi"/>
          <w:sz w:val="24"/>
          <w:szCs w:val="24"/>
        </w:rPr>
        <w:t>.</w:t>
      </w:r>
      <w:r w:rsidRPr="00D7513F">
        <w:rPr>
          <w:rFonts w:cstheme="minorHAnsi"/>
          <w:sz w:val="24"/>
          <w:szCs w:val="24"/>
        </w:rPr>
        <w:tab/>
        <w:t>Germination de la graine</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Les 5 mondes</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Voyage dans les 5 mondes   </w:t>
      </w:r>
      <w:r w:rsidRPr="00D7513F">
        <w:rPr>
          <w:rFonts w:cstheme="minorHAnsi"/>
          <w:sz w:val="24"/>
          <w:szCs w:val="24"/>
        </w:rPr>
        <w:tab/>
      </w:r>
      <w:r w:rsidRPr="00D7513F">
        <w:rPr>
          <w:rFonts w:cstheme="minorHAnsi"/>
          <w:sz w:val="24"/>
          <w:szCs w:val="24"/>
        </w:rPr>
        <w:tab/>
        <w:t xml:space="preserve">  </w:t>
      </w:r>
      <w:r w:rsidRPr="00D7513F">
        <w:rPr>
          <w:rFonts w:cstheme="minorHAnsi"/>
          <w:sz w:val="24"/>
          <w:szCs w:val="24"/>
        </w:rPr>
        <w:tab/>
      </w:r>
    </w:p>
    <w:p w:rsidR="00AE2E16" w:rsidRDefault="00AE2E16" w:rsidP="004B7EFB">
      <w:pPr>
        <w:ind w:left="567"/>
        <w:rPr>
          <w:rFonts w:cstheme="minorHAnsi"/>
          <w:snapToGrid w:val="0"/>
          <w:szCs w:val="22"/>
        </w:rPr>
      </w:pPr>
    </w:p>
    <w:p w:rsidR="004817AC" w:rsidRPr="00602110" w:rsidRDefault="004817AC" w:rsidP="004817AC">
      <w:pPr>
        <w:rPr>
          <w:rFonts w:cstheme="minorHAnsi"/>
          <w:snapToGrid w:val="0"/>
          <w:szCs w:val="22"/>
        </w:rPr>
      </w:pPr>
      <w:r w:rsidRPr="00602110">
        <w:rPr>
          <w:rFonts w:cstheme="minorHAnsi"/>
          <w:snapToGrid w:val="0"/>
          <w:szCs w:val="22"/>
        </w:rPr>
        <w:t xml:space="preserve">- Sanction remise au stagiaire à l’issue de la formation : attestation de </w:t>
      </w:r>
      <w:r w:rsidR="006E67F8" w:rsidRPr="00602110">
        <w:rPr>
          <w:rFonts w:cstheme="minorHAnsi"/>
          <w:snapToGrid w:val="0"/>
          <w:szCs w:val="22"/>
        </w:rPr>
        <w:t xml:space="preserve">Reiki </w:t>
      </w:r>
      <w:r w:rsidR="006E67F8">
        <w:rPr>
          <w:rFonts w:cstheme="minorHAnsi"/>
          <w:snapToGrid w:val="0"/>
          <w:szCs w:val="22"/>
        </w:rPr>
        <w:t xml:space="preserve">des guérisseuses </w:t>
      </w:r>
      <w:r w:rsidR="00AD725A">
        <w:rPr>
          <w:rFonts w:cstheme="minorHAnsi"/>
          <w:snapToGrid w:val="0"/>
          <w:szCs w:val="22"/>
        </w:rPr>
        <w:t>- Bleu</w:t>
      </w:r>
      <w:r w:rsidRPr="00602110">
        <w:rPr>
          <w:rFonts w:cstheme="minorHAnsi"/>
          <w:snapToGrid w:val="0"/>
          <w:szCs w:val="22"/>
        </w:rPr>
        <w:t>.</w:t>
      </w:r>
    </w:p>
    <w:p w:rsidR="004817AC" w:rsidRPr="00602110" w:rsidRDefault="004817AC" w:rsidP="004817AC">
      <w:pPr>
        <w:rPr>
          <w:rFonts w:cstheme="minorHAnsi"/>
          <w:snapToGrid w:val="0"/>
          <w:szCs w:val="22"/>
        </w:rPr>
      </w:pPr>
    </w:p>
    <w:p w:rsidR="001D37EF" w:rsidRDefault="004817AC" w:rsidP="004817AC">
      <w:pPr>
        <w:keepNext/>
        <w:keepLines/>
        <w:ind w:right="71"/>
        <w:rPr>
          <w:rFonts w:cstheme="minorHAnsi"/>
          <w:b/>
          <w:snapToGrid w:val="0"/>
          <w:szCs w:val="22"/>
        </w:rPr>
      </w:pPr>
      <w:r w:rsidRPr="00602110">
        <w:rPr>
          <w:rFonts w:cstheme="minorHAnsi"/>
          <w:b/>
          <w:snapToGrid w:val="0"/>
          <w:szCs w:val="22"/>
          <w:u w:val="single"/>
        </w:rPr>
        <w:t>Article III  Niveau de connaissances préalables nécessaire</w:t>
      </w:r>
      <w:r w:rsidRPr="00602110">
        <w:rPr>
          <w:rFonts w:cstheme="minorHAnsi"/>
          <w:b/>
          <w:snapToGrid w:val="0"/>
          <w:szCs w:val="22"/>
        </w:rPr>
        <w:t xml:space="preserve"> : </w:t>
      </w:r>
    </w:p>
    <w:p w:rsidR="004817AC" w:rsidRPr="00602110" w:rsidRDefault="00250439" w:rsidP="004817AC">
      <w:pPr>
        <w:keepNext/>
        <w:keepLines/>
        <w:ind w:right="71"/>
        <w:rPr>
          <w:rFonts w:cstheme="minorHAnsi"/>
          <w:b/>
          <w:snapToGrid w:val="0"/>
          <w:szCs w:val="22"/>
        </w:rPr>
      </w:pPr>
      <w:r>
        <w:rPr>
          <w:rFonts w:cstheme="minorHAnsi"/>
          <w:b/>
          <w:snapToGrid w:val="0"/>
          <w:szCs w:val="22"/>
        </w:rPr>
        <w:t>2</w:t>
      </w:r>
      <w:r w:rsidRPr="00AE2E16">
        <w:rPr>
          <w:rFonts w:cstheme="minorHAnsi"/>
          <w:b/>
          <w:snapToGrid w:val="0"/>
          <w:szCs w:val="22"/>
          <w:vertAlign w:val="superscript"/>
        </w:rPr>
        <w:t>e</w:t>
      </w:r>
      <w:r>
        <w:rPr>
          <w:rFonts w:cstheme="minorHAnsi"/>
          <w:b/>
          <w:snapToGrid w:val="0"/>
          <w:szCs w:val="22"/>
        </w:rPr>
        <w:t xml:space="preserve"> degré de Reiki Usui, ou reiki du chaman, </w:t>
      </w:r>
      <w:r w:rsidR="004B7EFB">
        <w:rPr>
          <w:rFonts w:cstheme="minorHAnsi"/>
          <w:b/>
          <w:snapToGrid w:val="0"/>
          <w:szCs w:val="22"/>
        </w:rPr>
        <w:t xml:space="preserve">ou Reiki des guérisseuses Rouge ou Jaune, </w:t>
      </w:r>
      <w:r>
        <w:rPr>
          <w:rFonts w:cstheme="minorHAnsi"/>
          <w:b/>
          <w:snapToGrid w:val="0"/>
          <w:szCs w:val="22"/>
        </w:rPr>
        <w:t>ou équivalent</w:t>
      </w:r>
    </w:p>
    <w:p w:rsidR="004817AC" w:rsidRPr="00602110" w:rsidRDefault="004817AC" w:rsidP="004817AC">
      <w:pPr>
        <w:keepNext/>
        <w:keepLines/>
        <w:ind w:right="71"/>
        <w:jc w:val="both"/>
        <w:rPr>
          <w:rFonts w:cstheme="minorHAnsi"/>
          <w:snapToGrid w:val="0"/>
          <w:szCs w:val="22"/>
        </w:rPr>
      </w:pPr>
    </w:p>
    <w:p w:rsidR="004817AC" w:rsidRPr="00602110" w:rsidRDefault="004817AC" w:rsidP="004817AC">
      <w:pPr>
        <w:keepNext/>
        <w:keepLines/>
        <w:ind w:right="71"/>
        <w:rPr>
          <w:rFonts w:cstheme="minorHAnsi"/>
          <w:b/>
          <w:snapToGrid w:val="0"/>
          <w:szCs w:val="22"/>
          <w:u w:val="single"/>
        </w:rPr>
      </w:pPr>
      <w:r w:rsidRPr="00602110">
        <w:rPr>
          <w:rFonts w:cstheme="minorHAnsi"/>
          <w:b/>
          <w:snapToGrid w:val="0"/>
          <w:szCs w:val="22"/>
          <w:u w:val="single"/>
        </w:rPr>
        <w:t>Article IV  Organisation de l’action de formation</w:t>
      </w:r>
    </w:p>
    <w:p w:rsidR="004817AC" w:rsidRPr="00602110" w:rsidRDefault="004817AC" w:rsidP="004817AC">
      <w:pPr>
        <w:keepNext/>
        <w:keepLines/>
        <w:ind w:right="71"/>
        <w:jc w:val="both"/>
        <w:rPr>
          <w:rFonts w:cstheme="minorHAnsi"/>
          <w:snapToGrid w:val="0"/>
          <w:szCs w:val="22"/>
        </w:rPr>
      </w:pPr>
      <w:r w:rsidRPr="00602110">
        <w:rPr>
          <w:rFonts w:cstheme="minorHAnsi"/>
          <w:snapToGrid w:val="0"/>
          <w:szCs w:val="22"/>
        </w:rPr>
        <w:t xml:space="preserve">L’action de formation aura lieu à </w:t>
      </w:r>
      <w:r>
        <w:rPr>
          <w:rFonts w:cstheme="minorHAnsi"/>
          <w:snapToGrid w:val="0"/>
          <w:szCs w:val="22"/>
        </w:rPr>
        <w:t xml:space="preserve">Buc, </w:t>
      </w:r>
      <w:r w:rsidRPr="00602110">
        <w:rPr>
          <w:rFonts w:cstheme="minorHAnsi"/>
          <w:snapToGrid w:val="0"/>
          <w:szCs w:val="22"/>
        </w:rPr>
        <w:t xml:space="preserve">pour un effectif de 2 à </w:t>
      </w:r>
      <w:r>
        <w:rPr>
          <w:rFonts w:cstheme="minorHAnsi"/>
          <w:snapToGrid w:val="0"/>
          <w:szCs w:val="22"/>
        </w:rPr>
        <w:t>1</w:t>
      </w:r>
      <w:r w:rsidR="004B7EFB">
        <w:rPr>
          <w:rFonts w:cstheme="minorHAnsi"/>
          <w:snapToGrid w:val="0"/>
          <w:szCs w:val="22"/>
        </w:rPr>
        <w:t>4</w:t>
      </w:r>
      <w:r w:rsidRPr="00602110">
        <w:rPr>
          <w:rFonts w:cstheme="minorHAnsi"/>
          <w:snapToGrid w:val="0"/>
          <w:szCs w:val="22"/>
        </w:rPr>
        <w:t xml:space="preserve"> stagiaires aux dates </w:t>
      </w:r>
      <w:r>
        <w:rPr>
          <w:rFonts w:cstheme="minorHAnsi"/>
          <w:snapToGrid w:val="0"/>
          <w:szCs w:val="22"/>
        </w:rPr>
        <w:t xml:space="preserve">précisées </w:t>
      </w:r>
      <w:r w:rsidR="00AF7F34">
        <w:rPr>
          <w:rFonts w:cstheme="minorHAnsi"/>
          <w:snapToGrid w:val="0"/>
          <w:szCs w:val="22"/>
        </w:rPr>
        <w:t>ci-dessus.</w:t>
      </w:r>
    </w:p>
    <w:p w:rsidR="004817AC" w:rsidRPr="00602110" w:rsidRDefault="004817AC" w:rsidP="004817AC">
      <w:pPr>
        <w:rPr>
          <w:rFonts w:cstheme="minorHAnsi"/>
          <w:szCs w:val="22"/>
        </w:rPr>
      </w:pPr>
      <w:r w:rsidRPr="00602110">
        <w:rPr>
          <w:rFonts w:cstheme="minorHAnsi"/>
          <w:szCs w:val="22"/>
        </w:rPr>
        <w:t>A réception de votre réservation, contrat et règlement, une confirmation vous est envoyée dans les 10 jours. Puis 7 jours avant le stage une convocation vous est envoyée précisant toutes les modalités pratiques nécessaires.</w:t>
      </w:r>
    </w:p>
    <w:p w:rsidR="004817AC" w:rsidRPr="00602110" w:rsidRDefault="004817AC" w:rsidP="004817AC">
      <w:pPr>
        <w:keepNext/>
        <w:keepLines/>
        <w:ind w:right="71"/>
        <w:jc w:val="both"/>
        <w:rPr>
          <w:rFonts w:cstheme="minorHAnsi"/>
          <w:snapToGrid w:val="0"/>
          <w:sz w:val="16"/>
          <w:szCs w:val="16"/>
        </w:rPr>
      </w:pPr>
    </w:p>
    <w:p w:rsidR="00974D65" w:rsidRDefault="004817AC" w:rsidP="004817AC">
      <w:pPr>
        <w:rPr>
          <w:rFonts w:cstheme="minorHAnsi"/>
          <w:snapToGrid w:val="0"/>
          <w:szCs w:val="22"/>
        </w:rPr>
      </w:pPr>
      <w:r w:rsidRPr="00602110">
        <w:rPr>
          <w:rFonts w:cstheme="minorHAnsi"/>
          <w:snapToGrid w:val="0"/>
          <w:szCs w:val="22"/>
        </w:rPr>
        <w:t xml:space="preserve">- Moyens pédagogiques et techniques, les modalités de contrôle de connaissances, sont les suivants : </w:t>
      </w:r>
      <w:r w:rsidRPr="00602110">
        <w:rPr>
          <w:rFonts w:cstheme="minorHAnsi"/>
          <w:szCs w:val="22"/>
        </w:rPr>
        <w:t>Exposés. Mise en pratique, Quiz et révisions avec contrôle continu, et support de stage.</w:t>
      </w:r>
      <w:r>
        <w:rPr>
          <w:rFonts w:cstheme="minorHAnsi"/>
          <w:szCs w:val="22"/>
        </w:rPr>
        <w:br/>
      </w:r>
      <w:r w:rsidRPr="00602110">
        <w:rPr>
          <w:rFonts w:cstheme="minorHAnsi"/>
          <w:snapToGrid w:val="0"/>
          <w:sz w:val="16"/>
          <w:szCs w:val="16"/>
        </w:rPr>
        <w:br/>
      </w:r>
      <w:r w:rsidRPr="00602110">
        <w:rPr>
          <w:rFonts w:cstheme="minorHAnsi"/>
          <w:snapToGrid w:val="0"/>
          <w:szCs w:val="22"/>
        </w:rPr>
        <w:t>- Diplômes, titres de la personne chargée de la formation : Bruno Etchegoyhen, enseignant en Reiki Usui.</w:t>
      </w:r>
      <w:r w:rsidR="00974D65">
        <w:rPr>
          <w:rFonts w:cstheme="minorHAnsi"/>
          <w:snapToGrid w:val="0"/>
          <w:szCs w:val="22"/>
        </w:rPr>
        <w:t xml:space="preserve"> Master PNL.</w:t>
      </w:r>
    </w:p>
    <w:p w:rsidR="00974D65" w:rsidRDefault="00974D65" w:rsidP="004817AC">
      <w:pPr>
        <w:rPr>
          <w:rFonts w:cstheme="minorHAnsi"/>
          <w:snapToGrid w:val="0"/>
          <w:szCs w:val="22"/>
        </w:rPr>
      </w:pPr>
    </w:p>
    <w:p w:rsidR="004817AC" w:rsidRPr="00602110" w:rsidRDefault="004817AC" w:rsidP="004817AC">
      <w:pPr>
        <w:ind w:right="71"/>
        <w:rPr>
          <w:rFonts w:cstheme="minorHAnsi"/>
          <w:b/>
          <w:snapToGrid w:val="0"/>
          <w:u w:val="single"/>
        </w:rPr>
      </w:pPr>
      <w:r w:rsidRPr="00602110">
        <w:rPr>
          <w:rFonts w:cstheme="minorHAnsi"/>
          <w:b/>
          <w:snapToGrid w:val="0"/>
          <w:u w:val="single"/>
        </w:rPr>
        <w:t>Article V  Délai de rétractation</w:t>
      </w:r>
    </w:p>
    <w:p w:rsidR="000E4CD5" w:rsidRDefault="000E4CD5" w:rsidP="00D7513F">
      <w:pPr>
        <w:rPr>
          <w:rFonts w:ascii="Arial" w:hAnsi="Arial" w:cs="Arial"/>
        </w:rPr>
      </w:pPr>
      <w:r>
        <w:t xml:space="preserve">A compter de la date de signature du présent contrat, le stagiaire a un </w:t>
      </w:r>
      <w:r>
        <w:rPr>
          <w:b/>
        </w:rPr>
        <w:t xml:space="preserve">délai de 14 jours </w:t>
      </w:r>
      <w:r>
        <w:t>pour se rétracter, il en informe l’organisme de formation par mail ou par lettre dont il garde une copie. Dans ce cas, aucune somme n’est exigée du stagiaire. Après le délai de 14 jours à compter de la signature du contrat</w:t>
      </w:r>
      <w:r w:rsidR="00CE6142">
        <w:t xml:space="preserve">, </w:t>
      </w:r>
      <w:r>
        <w:t>la totalité des sommes versées resteront acquises à l’organisme à titre d’indemnité forfaitaire.</w:t>
      </w:r>
    </w:p>
    <w:p w:rsidR="000E4CD5" w:rsidRDefault="000E4CD5">
      <w:pPr>
        <w:rPr>
          <w:rFonts w:ascii="Arial" w:hAnsi="Arial" w:cs="Arial"/>
        </w:rPr>
      </w:pPr>
      <w:r>
        <w:rPr>
          <w:rFonts w:ascii="Arial" w:hAnsi="Arial" w:cs="Arial"/>
        </w:rPr>
        <w:br w:type="page"/>
      </w:r>
    </w:p>
    <w:p w:rsidR="008B331A" w:rsidRPr="005830A6" w:rsidRDefault="008B331A" w:rsidP="004817AC">
      <w:pPr>
        <w:keepNext/>
        <w:keepLines/>
        <w:jc w:val="both"/>
        <w:rPr>
          <w:rFonts w:ascii="Arial" w:hAnsi="Arial" w:cs="Arial"/>
        </w:rPr>
      </w:pPr>
    </w:p>
    <w:p w:rsidR="004817AC" w:rsidRPr="00602110" w:rsidRDefault="004817AC" w:rsidP="004817AC">
      <w:pPr>
        <w:ind w:left="72" w:right="74"/>
        <w:rPr>
          <w:rFonts w:cstheme="minorHAnsi"/>
          <w:b/>
          <w:snapToGrid w:val="0"/>
          <w:u w:val="single"/>
        </w:rPr>
      </w:pPr>
      <w:r w:rsidRPr="00602110">
        <w:rPr>
          <w:rFonts w:cstheme="minorHAnsi"/>
          <w:b/>
          <w:snapToGrid w:val="0"/>
          <w:u w:val="single"/>
        </w:rPr>
        <w:t>Article VI  Dispositions financières</w:t>
      </w:r>
    </w:p>
    <w:p w:rsidR="004817AC" w:rsidRPr="005830A6" w:rsidRDefault="004817AC" w:rsidP="004817AC">
      <w:pPr>
        <w:rPr>
          <w:snapToGrid w:val="0"/>
        </w:rPr>
      </w:pPr>
      <w:r w:rsidRPr="005830A6">
        <w:rPr>
          <w:snapToGrid w:val="0"/>
        </w:rPr>
        <w:t xml:space="preserve">Le prix de l’action de formation est fixé à : </w:t>
      </w:r>
    </w:p>
    <w:p w:rsidR="004817AC" w:rsidRPr="00602110" w:rsidRDefault="004817AC" w:rsidP="004817AC">
      <w:r>
        <w:t xml:space="preserve">- </w:t>
      </w:r>
      <w:r w:rsidRPr="005830A6">
        <w:t>Tarif particulier      : 2</w:t>
      </w:r>
      <w:r w:rsidR="00AE2E16">
        <w:t>4</w:t>
      </w:r>
      <w:r w:rsidRPr="005830A6">
        <w:t xml:space="preserve">0 €* </w:t>
      </w:r>
      <w:r w:rsidR="00AE2E16">
        <w:br/>
      </w:r>
      <w:r w:rsidRPr="00602110">
        <w:t xml:space="preserve">- Tarif petit budget   : </w:t>
      </w:r>
      <w:r w:rsidR="00AE2E16">
        <w:t>200</w:t>
      </w:r>
      <w:r w:rsidRPr="00602110">
        <w:t>€*. Pour les étudiants, chômeurs, ou personne ayant un revenu inférieur à 1400€ net par mois.</w:t>
      </w:r>
    </w:p>
    <w:p w:rsidR="004817AC" w:rsidRPr="00602110" w:rsidRDefault="004817AC" w:rsidP="004817AC">
      <w:r w:rsidRPr="00602110">
        <w:t>* TVA non applicable, art. 293B du CGI.</w:t>
      </w:r>
    </w:p>
    <w:p w:rsidR="004817AC" w:rsidRDefault="004817AC" w:rsidP="004817AC">
      <w:pPr>
        <w:ind w:left="72" w:right="74"/>
        <w:jc w:val="both"/>
        <w:rPr>
          <w:rFonts w:ascii="Arial" w:hAnsi="Arial" w:cs="Arial"/>
          <w:snapToGrid w:val="0"/>
        </w:rPr>
      </w:pPr>
    </w:p>
    <w:p w:rsidR="004817AC" w:rsidRPr="00602110" w:rsidRDefault="004817AC" w:rsidP="004817AC">
      <w:pPr>
        <w:ind w:left="72" w:right="74"/>
        <w:jc w:val="both"/>
        <w:rPr>
          <w:rFonts w:cstheme="minorHAnsi"/>
          <w:snapToGrid w:val="0"/>
        </w:rPr>
      </w:pPr>
      <w:r w:rsidRPr="00602110">
        <w:rPr>
          <w:rFonts w:cstheme="minorHAnsi"/>
          <w:snapToGrid w:val="0"/>
        </w:rPr>
        <w:t>Le stagiaire s’engage à payer la prestation selon les modalités de paiement ci-dessous.</w:t>
      </w:r>
    </w:p>
    <w:p w:rsidR="004817AC" w:rsidRPr="00602110" w:rsidRDefault="004817AC" w:rsidP="004817AC">
      <w:pPr>
        <w:ind w:left="72" w:right="74"/>
        <w:jc w:val="both"/>
        <w:rPr>
          <w:rFonts w:cstheme="minorHAnsi"/>
          <w:snapToGrid w:val="0"/>
        </w:rPr>
      </w:pPr>
      <w:r w:rsidRPr="00602110">
        <w:rPr>
          <w:rFonts w:cstheme="minorHAnsi"/>
          <w:snapToGrid w:val="0"/>
        </w:rPr>
        <w:t xml:space="preserve">A l’inscription : le stagiaire effectue un versement d’un montant de </w:t>
      </w:r>
      <w:r w:rsidR="00AE2E16">
        <w:rPr>
          <w:rFonts w:cstheme="minorHAnsi"/>
          <w:snapToGrid w:val="0"/>
        </w:rPr>
        <w:t>8</w:t>
      </w:r>
      <w:r w:rsidRPr="00602110">
        <w:rPr>
          <w:rFonts w:cstheme="minorHAnsi"/>
          <w:snapToGrid w:val="0"/>
        </w:rPr>
        <w:t xml:space="preserve">0€ à </w:t>
      </w:r>
      <w:r w:rsidRPr="00602110">
        <w:rPr>
          <w:rFonts w:cstheme="minorHAnsi"/>
        </w:rPr>
        <w:t xml:space="preserve">l’ordre de Bruno Etchegoyhen. </w:t>
      </w:r>
    </w:p>
    <w:p w:rsidR="004817AC" w:rsidRPr="00602110" w:rsidRDefault="004817AC" w:rsidP="004817AC">
      <w:pPr>
        <w:ind w:firstLine="709"/>
        <w:rPr>
          <w:rFonts w:cstheme="minorHAnsi"/>
        </w:rPr>
      </w:pPr>
      <w:r w:rsidRPr="00602110">
        <w:rPr>
          <w:rFonts w:cstheme="minorHAnsi"/>
        </w:rPr>
        <w:t>- Electronique : effectuer un virement sur le compte suivant   :  </w:t>
      </w:r>
    </w:p>
    <w:p w:rsidR="004817AC" w:rsidRPr="00602110" w:rsidRDefault="004817AC" w:rsidP="004817AC">
      <w:pPr>
        <w:ind w:left="709" w:firstLine="709"/>
        <w:rPr>
          <w:rFonts w:cstheme="minorHAnsi"/>
        </w:rPr>
      </w:pPr>
      <w:r w:rsidRPr="00602110">
        <w:rPr>
          <w:rFonts w:cstheme="minorHAnsi"/>
        </w:rPr>
        <w:t xml:space="preserve">IBAN : FR48 2004 1010 1245 5217 8K03 339  </w:t>
      </w:r>
      <w:r>
        <w:rPr>
          <w:rFonts w:cstheme="minorHAnsi"/>
        </w:rPr>
        <w:t xml:space="preserve">     </w:t>
      </w:r>
      <w:r w:rsidRPr="00602110">
        <w:rPr>
          <w:rFonts w:cstheme="minorHAnsi"/>
        </w:rPr>
        <w:t>BIC : PSSTFRPPSCE</w:t>
      </w:r>
    </w:p>
    <w:p w:rsidR="004817AC" w:rsidRPr="00602110" w:rsidRDefault="004817AC" w:rsidP="004817AC">
      <w:pPr>
        <w:ind w:left="709" w:firstLine="709"/>
        <w:rPr>
          <w:rFonts w:cstheme="minorHAnsi"/>
        </w:rPr>
      </w:pPr>
      <w:r w:rsidRPr="00602110">
        <w:rPr>
          <w:rFonts w:cstheme="minorHAnsi"/>
        </w:rPr>
        <w:t xml:space="preserve">Texte : </w:t>
      </w:r>
      <w:r w:rsidR="00086436">
        <w:rPr>
          <w:rFonts w:cstheme="minorHAnsi"/>
          <w:sz w:val="24"/>
          <w:szCs w:val="24"/>
        </w:rPr>
        <w:t>N</w:t>
      </w:r>
      <w:r w:rsidR="00086436" w:rsidRPr="00602110">
        <w:rPr>
          <w:rFonts w:cstheme="minorHAnsi"/>
          <w:sz w:val="24"/>
          <w:szCs w:val="24"/>
        </w:rPr>
        <w:t xml:space="preserve">om </w:t>
      </w:r>
      <w:r w:rsidR="00086436">
        <w:rPr>
          <w:rFonts w:cstheme="minorHAnsi"/>
          <w:sz w:val="24"/>
          <w:szCs w:val="24"/>
        </w:rPr>
        <w:t>- Guérisseuse</w:t>
      </w:r>
      <w:r w:rsidR="00086436" w:rsidRPr="00602110">
        <w:rPr>
          <w:rFonts w:cstheme="minorHAnsi"/>
          <w:sz w:val="24"/>
          <w:szCs w:val="24"/>
        </w:rPr>
        <w:t xml:space="preserve"> </w:t>
      </w:r>
      <w:r w:rsidR="001D37EF">
        <w:rPr>
          <w:rFonts w:cstheme="minorHAnsi"/>
          <w:sz w:val="24"/>
          <w:szCs w:val="24"/>
        </w:rPr>
        <w:t>Bleu</w:t>
      </w:r>
      <w:r w:rsidR="00086436">
        <w:rPr>
          <w:rFonts w:cstheme="minorHAnsi"/>
          <w:sz w:val="24"/>
          <w:szCs w:val="24"/>
        </w:rPr>
        <w:t xml:space="preserve"> - </w:t>
      </w:r>
      <w:r w:rsidR="00086436" w:rsidRPr="00602110">
        <w:rPr>
          <w:rFonts w:cstheme="minorHAnsi"/>
          <w:sz w:val="24"/>
          <w:szCs w:val="24"/>
        </w:rPr>
        <w:t xml:space="preserve">année (ex : Dupont </w:t>
      </w:r>
      <w:r w:rsidR="00086436">
        <w:rPr>
          <w:rFonts w:cstheme="minorHAnsi"/>
          <w:sz w:val="24"/>
          <w:szCs w:val="24"/>
        </w:rPr>
        <w:t xml:space="preserve">- Guérisseuse </w:t>
      </w:r>
      <w:r w:rsidR="009F791F">
        <w:rPr>
          <w:rFonts w:cstheme="minorHAnsi"/>
          <w:sz w:val="24"/>
          <w:szCs w:val="24"/>
        </w:rPr>
        <w:t>3</w:t>
      </w:r>
      <w:r w:rsidR="00086436">
        <w:rPr>
          <w:rFonts w:cstheme="minorHAnsi"/>
          <w:sz w:val="24"/>
          <w:szCs w:val="24"/>
        </w:rPr>
        <w:t xml:space="preserve"> - </w:t>
      </w:r>
      <w:r w:rsidR="00086436" w:rsidRPr="00602110">
        <w:rPr>
          <w:rFonts w:cstheme="minorHAnsi"/>
          <w:sz w:val="24"/>
          <w:szCs w:val="24"/>
        </w:rPr>
        <w:t>20</w:t>
      </w:r>
      <w:r w:rsidR="00086436">
        <w:rPr>
          <w:rFonts w:cstheme="minorHAnsi"/>
          <w:sz w:val="24"/>
          <w:szCs w:val="24"/>
        </w:rPr>
        <w:t>24</w:t>
      </w:r>
      <w:r w:rsidR="00086436" w:rsidRPr="00602110">
        <w:rPr>
          <w:rFonts w:cstheme="minorHAnsi"/>
          <w:sz w:val="24"/>
          <w:szCs w:val="24"/>
        </w:rPr>
        <w:t>)</w:t>
      </w:r>
    </w:p>
    <w:p w:rsidR="004817AC" w:rsidRDefault="004817AC" w:rsidP="004817AC">
      <w:pPr>
        <w:rPr>
          <w:snapToGrid w:val="0"/>
        </w:rPr>
      </w:pPr>
      <w:r w:rsidRPr="0044452D">
        <w:rPr>
          <w:snapToGrid w:val="0"/>
          <w:color w:val="2F5496" w:themeColor="accent5" w:themeShade="BF"/>
        </w:rPr>
        <w:t>Le solde</w:t>
      </w:r>
      <w:r>
        <w:rPr>
          <w:snapToGrid w:val="0"/>
          <w:color w:val="2F5496" w:themeColor="accent5" w:themeShade="BF"/>
        </w:rPr>
        <w:t xml:space="preserve"> : </w:t>
      </w:r>
      <w:r>
        <w:rPr>
          <w:snapToGrid w:val="0"/>
        </w:rPr>
        <w:t>l</w:t>
      </w:r>
      <w:r w:rsidRPr="005830A6">
        <w:rPr>
          <w:snapToGrid w:val="0"/>
        </w:rPr>
        <w:t>e paiement du solde se fait le premier jour du stage.</w:t>
      </w:r>
    </w:p>
    <w:p w:rsidR="00086436" w:rsidRDefault="00086436" w:rsidP="00086436">
      <w:pPr>
        <w:ind w:right="74"/>
        <w:jc w:val="both"/>
        <w:rPr>
          <w:rFonts w:ascii="Arial" w:hAnsi="Arial" w:cs="Arial"/>
          <w:b/>
          <w:snapToGrid w:val="0"/>
          <w:sz w:val="20"/>
        </w:rPr>
      </w:pPr>
    </w:p>
    <w:p w:rsidR="004817AC" w:rsidRDefault="00086436" w:rsidP="00086436">
      <w:pPr>
        <w:ind w:right="74"/>
        <w:jc w:val="both"/>
        <w:rPr>
          <w:rFonts w:ascii="Arial" w:hAnsi="Arial" w:cs="Arial"/>
          <w:b/>
          <w:snapToGrid w:val="0"/>
          <w:sz w:val="20"/>
        </w:rPr>
      </w:pPr>
      <w:r w:rsidRPr="00910456">
        <w:rPr>
          <w:rFonts w:ascii="Arial" w:hAnsi="Arial" w:cs="Arial"/>
          <w:b/>
          <w:snapToGrid w:val="0"/>
          <w:sz w:val="20"/>
        </w:rPr>
        <w:t xml:space="preserve">Le stagiaire est informé que son adresse ne figurera pas sur la facture sauf demande expresse de sa part. </w:t>
      </w:r>
    </w:p>
    <w:p w:rsidR="00086436" w:rsidRDefault="00086436" w:rsidP="00086436">
      <w:pPr>
        <w:ind w:right="74"/>
        <w:jc w:val="both"/>
        <w:rPr>
          <w:rFonts w:ascii="Arial" w:hAnsi="Arial" w:cs="Arial"/>
          <w:snapToGrid w:val="0"/>
        </w:rPr>
      </w:pPr>
    </w:p>
    <w:p w:rsidR="00974D65" w:rsidRPr="005830A6" w:rsidRDefault="00974D65" w:rsidP="004817AC">
      <w:pPr>
        <w:ind w:left="72" w:right="74"/>
        <w:jc w:val="both"/>
        <w:rPr>
          <w:rFonts w:ascii="Arial" w:hAnsi="Arial" w:cs="Arial"/>
          <w:snapToGrid w:val="0"/>
        </w:rPr>
      </w:pPr>
    </w:p>
    <w:p w:rsidR="004817AC" w:rsidRPr="00E21480" w:rsidRDefault="004817AC" w:rsidP="004817AC">
      <w:pPr>
        <w:ind w:left="72" w:right="74"/>
        <w:rPr>
          <w:rFonts w:cstheme="minorHAnsi"/>
          <w:b/>
          <w:snapToGrid w:val="0"/>
          <w:u w:val="single"/>
        </w:rPr>
      </w:pPr>
      <w:r w:rsidRPr="00602110">
        <w:rPr>
          <w:rFonts w:cstheme="minorHAnsi"/>
          <w:b/>
          <w:snapToGrid w:val="0"/>
          <w:u w:val="single"/>
        </w:rPr>
        <w:t>Article VII  Interruption du stage</w:t>
      </w:r>
    </w:p>
    <w:p w:rsidR="00974D65" w:rsidRDefault="00974D65" w:rsidP="004817AC">
      <w:pPr>
        <w:rPr>
          <w:b/>
        </w:rPr>
      </w:pPr>
    </w:p>
    <w:p w:rsidR="004817AC" w:rsidRPr="00602110" w:rsidRDefault="004817AC" w:rsidP="004817AC">
      <w:r w:rsidRPr="00E21480">
        <w:rPr>
          <w:b/>
        </w:rPr>
        <w:t>Du fait de l’organisme</w:t>
      </w:r>
      <w:r>
        <w:t xml:space="preserve"> ; </w:t>
      </w:r>
      <w:r w:rsidRPr="00602110">
        <w:t>Remboursement immédiat en cas d’annulation du stage.</w:t>
      </w:r>
    </w:p>
    <w:p w:rsidR="004817AC" w:rsidRPr="00602110" w:rsidRDefault="004817AC" w:rsidP="004817AC">
      <w:pPr>
        <w:rPr>
          <w:szCs w:val="22"/>
        </w:rPr>
      </w:pPr>
      <w:r w:rsidRPr="00602110">
        <w:rPr>
          <w:szCs w:val="22"/>
        </w:rPr>
        <w:t>En cas de cessation anticipée de la formation du fait de l’organisme de formation, le présent contrat est soit :</w:t>
      </w:r>
    </w:p>
    <w:p w:rsidR="004817AC" w:rsidRPr="00602110" w:rsidRDefault="004817AC" w:rsidP="004817AC">
      <w:pPr>
        <w:rPr>
          <w:szCs w:val="22"/>
        </w:rPr>
      </w:pPr>
      <w:r w:rsidRPr="00602110">
        <w:rPr>
          <w:szCs w:val="22"/>
        </w:rPr>
        <w:t>- suspendu si l’organisme de formation propose une session de remplacement</w:t>
      </w:r>
    </w:p>
    <w:p w:rsidR="004817AC" w:rsidRPr="00602110" w:rsidRDefault="004817AC" w:rsidP="004817AC">
      <w:pPr>
        <w:rPr>
          <w:szCs w:val="22"/>
        </w:rPr>
      </w:pPr>
      <w:r w:rsidRPr="00602110">
        <w:rPr>
          <w:szCs w:val="22"/>
        </w:rPr>
        <w:t>- sinon résilié avec le paiement des heures réellement suivies selon règle du prorata temporis.</w:t>
      </w:r>
    </w:p>
    <w:p w:rsidR="00974D65" w:rsidRDefault="00974D65" w:rsidP="004817AC">
      <w:pPr>
        <w:pStyle w:val="Normalcentr"/>
        <w:ind w:left="0" w:right="74"/>
        <w:jc w:val="both"/>
        <w:rPr>
          <w:rFonts w:cs="Arial"/>
          <w:b/>
          <w:color w:val="2F5496" w:themeColor="accent5" w:themeShade="BF"/>
          <w:sz w:val="20"/>
        </w:rPr>
      </w:pPr>
    </w:p>
    <w:p w:rsidR="004817AC" w:rsidRPr="00602110" w:rsidRDefault="004817AC" w:rsidP="004817AC">
      <w:pPr>
        <w:pStyle w:val="Normalcentr"/>
        <w:ind w:left="0" w:right="74"/>
        <w:jc w:val="both"/>
        <w:rPr>
          <w:rFonts w:asciiTheme="minorHAnsi" w:hAnsiTheme="minorHAnsi" w:cstheme="minorHAnsi"/>
          <w:color w:val="1F4E79" w:themeColor="accent1" w:themeShade="80"/>
          <w:sz w:val="22"/>
          <w:szCs w:val="22"/>
        </w:rPr>
      </w:pPr>
      <w:r w:rsidRPr="00E21480">
        <w:rPr>
          <w:rFonts w:cs="Arial"/>
          <w:b/>
          <w:color w:val="2F5496" w:themeColor="accent5" w:themeShade="BF"/>
          <w:sz w:val="20"/>
        </w:rPr>
        <w:t>Du fait du stagiaire</w:t>
      </w:r>
      <w:r>
        <w:rPr>
          <w:rFonts w:cs="Arial"/>
          <w:color w:val="2F5496" w:themeColor="accent5" w:themeShade="BF"/>
          <w:sz w:val="20"/>
        </w:rPr>
        <w:t xml:space="preserve"> ; </w:t>
      </w:r>
      <w:r w:rsidRPr="00602110">
        <w:rPr>
          <w:rFonts w:asciiTheme="minorHAnsi" w:hAnsiTheme="minorHAnsi" w:cstheme="minorHAnsi"/>
          <w:color w:val="1F4E79" w:themeColor="accent1" w:themeShade="80"/>
          <w:sz w:val="22"/>
          <w:szCs w:val="22"/>
        </w:rPr>
        <w:t xml:space="preserve">En cas de cessation anticipée de la formation du fait de l’abandon du stage par le stagiaire pour un autre motif que la force majeure dûment reconnue, </w:t>
      </w:r>
      <w:r w:rsidRPr="00AB6C2F">
        <w:rPr>
          <w:rFonts w:cs="Arial"/>
          <w:color w:val="1F4E79" w:themeColor="accent1" w:themeShade="80"/>
          <w:sz w:val="20"/>
        </w:rPr>
        <w:t>celui-ci en informe l’organisme par courrier ou mail,</w:t>
      </w:r>
      <w:r>
        <w:rPr>
          <w:rFonts w:cs="Arial"/>
          <w:color w:val="1F4E79" w:themeColor="accent1" w:themeShade="80"/>
          <w:sz w:val="20"/>
        </w:rPr>
        <w:t xml:space="preserve"> et </w:t>
      </w:r>
      <w:r w:rsidRPr="00602110">
        <w:rPr>
          <w:rFonts w:asciiTheme="minorHAnsi" w:hAnsiTheme="minorHAnsi" w:cstheme="minorHAnsi"/>
          <w:color w:val="1F4E79" w:themeColor="accent1" w:themeShade="80"/>
          <w:sz w:val="22"/>
          <w:szCs w:val="22"/>
        </w:rPr>
        <w:t>le pré</w:t>
      </w:r>
      <w:r>
        <w:rPr>
          <w:rFonts w:asciiTheme="minorHAnsi" w:hAnsiTheme="minorHAnsi" w:cstheme="minorHAnsi"/>
          <w:color w:val="1F4E79" w:themeColor="accent1" w:themeShade="80"/>
          <w:sz w:val="22"/>
          <w:szCs w:val="22"/>
        </w:rPr>
        <w:t>sent contrat est résilié avec </w:t>
      </w:r>
      <w:r w:rsidRPr="00602110">
        <w:rPr>
          <w:rFonts w:asciiTheme="minorHAnsi" w:hAnsiTheme="minorHAnsi" w:cstheme="minorHAnsi"/>
          <w:color w:val="1F4E79" w:themeColor="accent1" w:themeShade="80"/>
          <w:sz w:val="22"/>
          <w:szCs w:val="22"/>
        </w:rPr>
        <w:t>règlement de l’intégralité du stage</w:t>
      </w:r>
      <w:r>
        <w:rPr>
          <w:rFonts w:asciiTheme="minorHAnsi" w:hAnsiTheme="minorHAnsi" w:cstheme="minorHAnsi"/>
          <w:color w:val="1F4E79" w:themeColor="accent1" w:themeShade="80"/>
          <w:sz w:val="22"/>
          <w:szCs w:val="22"/>
        </w:rPr>
        <w:t>.</w:t>
      </w:r>
    </w:p>
    <w:p w:rsidR="00974D65" w:rsidRDefault="00974D65" w:rsidP="004817AC">
      <w:pPr>
        <w:ind w:right="74"/>
        <w:jc w:val="both"/>
        <w:rPr>
          <w:b/>
          <w:shd w:val="clear" w:color="auto" w:fill="FFFFFF"/>
        </w:rPr>
      </w:pPr>
    </w:p>
    <w:p w:rsidR="004817AC" w:rsidRPr="00AB6C2F" w:rsidRDefault="004817AC" w:rsidP="004817AC">
      <w:pPr>
        <w:ind w:right="74"/>
        <w:jc w:val="both"/>
      </w:pPr>
      <w:r w:rsidRPr="00E21480">
        <w:rPr>
          <w:b/>
          <w:shd w:val="clear" w:color="auto" w:fill="FFFFFF"/>
        </w:rPr>
        <w:t>En cas de</w:t>
      </w:r>
      <w:r>
        <w:rPr>
          <w:shd w:val="clear" w:color="auto" w:fill="FFFFFF"/>
        </w:rPr>
        <w:t xml:space="preserve"> </w:t>
      </w:r>
      <w:r w:rsidRPr="00D5396A">
        <w:rPr>
          <w:b/>
          <w:shd w:val="clear" w:color="auto" w:fill="FFFFFF"/>
        </w:rPr>
        <w:t>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4817AC" w:rsidRDefault="004817AC" w:rsidP="004817AC">
      <w:pPr>
        <w:ind w:left="72" w:right="74"/>
        <w:jc w:val="both"/>
        <w:rPr>
          <w:rFonts w:ascii="Arial" w:hAnsi="Arial" w:cs="Arial"/>
          <w:snapToGrid w:val="0"/>
        </w:rPr>
      </w:pPr>
    </w:p>
    <w:p w:rsidR="00974D65" w:rsidRPr="005830A6" w:rsidRDefault="00974D65" w:rsidP="004817AC">
      <w:pPr>
        <w:ind w:left="72" w:right="74"/>
        <w:jc w:val="both"/>
        <w:rPr>
          <w:rFonts w:ascii="Arial" w:hAnsi="Arial" w:cs="Arial"/>
          <w:snapToGrid w:val="0"/>
        </w:rPr>
      </w:pPr>
    </w:p>
    <w:p w:rsidR="004817AC" w:rsidRPr="00602110" w:rsidRDefault="004817AC" w:rsidP="004817AC">
      <w:pPr>
        <w:ind w:left="72" w:right="74"/>
        <w:rPr>
          <w:rFonts w:cstheme="minorHAnsi"/>
          <w:snapToGrid w:val="0"/>
        </w:rPr>
      </w:pPr>
      <w:r w:rsidRPr="00602110">
        <w:rPr>
          <w:rFonts w:cstheme="minorHAnsi"/>
          <w:b/>
          <w:snapToGrid w:val="0"/>
          <w:u w:val="single"/>
        </w:rPr>
        <w:t>Article VIII  Cas de différend</w:t>
      </w:r>
      <w:r w:rsidRPr="00602110">
        <w:rPr>
          <w:rFonts w:cstheme="minorHAnsi"/>
          <w:snapToGrid w:val="0"/>
        </w:rPr>
        <w:t> :</w:t>
      </w:r>
    </w:p>
    <w:p w:rsidR="004817AC" w:rsidRPr="00602110" w:rsidRDefault="004817AC" w:rsidP="004817AC">
      <w:pPr>
        <w:ind w:left="72" w:right="74"/>
        <w:jc w:val="both"/>
        <w:rPr>
          <w:rFonts w:cstheme="minorHAnsi"/>
          <w:snapToGrid w:val="0"/>
        </w:rPr>
      </w:pPr>
      <w:r w:rsidRPr="00602110">
        <w:rPr>
          <w:rFonts w:cstheme="minorHAnsi"/>
          <w:snapToGrid w:val="0"/>
        </w:rPr>
        <w:t>Si une contestation ou un différend n’ont pu être réglés à l’amiable, le tribunal de Versailles sera seul compétent pour régler le litige.</w:t>
      </w:r>
    </w:p>
    <w:p w:rsidR="00251BFA" w:rsidRDefault="00251BFA" w:rsidP="00251BFA"/>
    <w:p w:rsidR="00251BFA" w:rsidRDefault="00251BFA" w:rsidP="00251BFA">
      <w:r>
        <w:t>Je reconnais avoir pris connaissance du règlement intérieur de la formation fourni en même temps que le présent contrat, et m’engage à le respecte sans réserve.</w:t>
      </w:r>
    </w:p>
    <w:p w:rsidR="00251BFA" w:rsidRDefault="00251BFA" w:rsidP="00251BFA">
      <w:pPr>
        <w:ind w:right="74"/>
        <w:rPr>
          <w:rFonts w:cstheme="minorHAnsi"/>
          <w:snapToGrid w:val="0"/>
        </w:rPr>
      </w:pPr>
      <w:r>
        <w:rPr>
          <w:rFonts w:cstheme="minorHAnsi"/>
          <w:snapToGrid w:val="0"/>
        </w:rPr>
        <w:t xml:space="preserve">Par ma signature, l’apposition de mon nom et prénom suivie de la mention « lu et approuvé », je marque mon engagement à participer à la formation. Fait  </w:t>
      </w:r>
      <w:r w:rsidRPr="006B4ACC">
        <w:rPr>
          <w:rFonts w:cstheme="minorHAnsi"/>
          <w:snapToGrid w:val="0"/>
        </w:rPr>
        <w:t xml:space="preserve">à                                  le         /        / </w:t>
      </w:r>
    </w:p>
    <w:p w:rsidR="00251BFA" w:rsidRDefault="00251BFA" w:rsidP="00251BFA">
      <w:pPr>
        <w:ind w:right="74"/>
        <w:rPr>
          <w:rFonts w:cstheme="minorHAnsi"/>
          <w:snapToGrid w:val="0"/>
        </w:rPr>
      </w:pPr>
    </w:p>
    <w:p w:rsidR="004817AC" w:rsidRPr="00602110" w:rsidRDefault="004817AC" w:rsidP="004817AC">
      <w:pPr>
        <w:tabs>
          <w:tab w:val="left" w:pos="2936"/>
        </w:tabs>
        <w:ind w:left="709" w:right="74"/>
        <w:rPr>
          <w:rFonts w:cstheme="minorHAnsi"/>
          <w:snapToGrid w:val="0"/>
        </w:rPr>
      </w:pPr>
      <w:r w:rsidRPr="00602110">
        <w:rPr>
          <w:rFonts w:cstheme="minorHAnsi"/>
          <w:b/>
          <w:noProof/>
          <w:sz w:val="28"/>
        </w:rPr>
        <w:drawing>
          <wp:anchor distT="0" distB="0" distL="114300" distR="114300" simplePos="0" relativeHeight="251659264" behindDoc="1" locked="0" layoutInCell="1" allowOverlap="1" wp14:anchorId="4EE95B0F" wp14:editId="69573DF1">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602110">
        <w:rPr>
          <w:rFonts w:cstheme="minorHAnsi"/>
          <w:snapToGrid w:val="0"/>
        </w:rPr>
        <w:t>Pour le stagiaire</w:t>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t>Pour l’organisme de formation</w:t>
      </w:r>
    </w:p>
    <w:p w:rsidR="004817AC" w:rsidRPr="00602110" w:rsidRDefault="004817AC" w:rsidP="004817AC">
      <w:pPr>
        <w:tabs>
          <w:tab w:val="left" w:pos="2936"/>
        </w:tabs>
        <w:ind w:right="74"/>
        <w:rPr>
          <w:rFonts w:cstheme="minorHAnsi"/>
          <w:snapToGrid w:val="0"/>
        </w:rPr>
      </w:pPr>
      <w:r>
        <w:rPr>
          <w:rFonts w:cstheme="minorHAnsi"/>
          <w:snapToGrid w:val="0"/>
        </w:rPr>
        <w:t xml:space="preserve">        Signature,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4817AC" w:rsidRPr="005830A6" w:rsidRDefault="004817AC" w:rsidP="004817AC">
      <w:pPr>
        <w:tabs>
          <w:tab w:val="left" w:pos="2936"/>
        </w:tabs>
        <w:ind w:left="213" w:right="74"/>
        <w:rPr>
          <w:rFonts w:ascii="Arial" w:hAnsi="Arial" w:cs="Arial"/>
          <w:snapToGrid w:val="0"/>
        </w:rPr>
      </w:pPr>
    </w:p>
    <w:p w:rsidR="004817AC" w:rsidRDefault="004817AC" w:rsidP="004817AC">
      <w:pPr>
        <w:rPr>
          <w:rFonts w:ascii="Arial" w:hAnsi="Arial" w:cs="Arial"/>
          <w:color w:val="000000"/>
        </w:rPr>
      </w:pPr>
    </w:p>
    <w:p w:rsidR="004817AC" w:rsidRDefault="004817AC" w:rsidP="004817AC">
      <w:pPr>
        <w:rPr>
          <w:rFonts w:ascii="Arial" w:hAnsi="Arial" w:cs="Arial"/>
          <w:color w:val="000000"/>
        </w:rPr>
      </w:pPr>
    </w:p>
    <w:p w:rsidR="004817AC" w:rsidRPr="005830A6" w:rsidRDefault="004817AC" w:rsidP="004817AC">
      <w:pPr>
        <w:rPr>
          <w:rFonts w:ascii="Arial" w:hAnsi="Arial" w:cs="Arial"/>
          <w:color w:val="000000"/>
        </w:rPr>
      </w:pPr>
    </w:p>
    <w:p w:rsidR="004817AC" w:rsidRPr="00237ECF" w:rsidRDefault="004817AC" w:rsidP="004817AC">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b w:val="0"/>
          <w:sz w:val="20"/>
          <w:szCs w:val="20"/>
        </w:rPr>
        <w:t>AP-Reiki</w:t>
      </w:r>
      <w:r w:rsidRPr="00237ECF">
        <w:rPr>
          <w:rStyle w:val="lev"/>
          <w:sz w:val="20"/>
          <w:szCs w:val="20"/>
        </w:rPr>
        <w:t xml:space="preserve"> </w:t>
      </w:r>
      <w:r w:rsidRPr="00237ECF">
        <w:rPr>
          <w:sz w:val="20"/>
          <w:szCs w:val="20"/>
        </w:rPr>
        <w:t xml:space="preserve">pour la </w:t>
      </w:r>
      <w:r w:rsidRPr="00237ECF">
        <w:rPr>
          <w:b/>
          <w:sz w:val="20"/>
          <w:szCs w:val="20"/>
        </w:rPr>
        <w:t>g</w:t>
      </w:r>
      <w:r w:rsidRPr="00237ECF">
        <w:rPr>
          <w:rStyle w:val="lev"/>
          <w:b w:val="0"/>
          <w:sz w:val="20"/>
          <w:szCs w:val="20"/>
        </w:rPr>
        <w:t>estion de notre clientèle ; stage effectués, et stages pouvant intéresser chaque client ou prospect</w:t>
      </w:r>
    </w:p>
    <w:p w:rsidR="004817AC" w:rsidRPr="00237ECF" w:rsidRDefault="004817AC" w:rsidP="004817AC">
      <w:pPr>
        <w:pStyle w:val="NormalWeb"/>
        <w:rPr>
          <w:b/>
          <w:sz w:val="20"/>
          <w:szCs w:val="20"/>
        </w:rPr>
      </w:pPr>
      <w:r w:rsidRPr="00237ECF">
        <w:rPr>
          <w:sz w:val="20"/>
          <w:szCs w:val="20"/>
        </w:rPr>
        <w:t>Elles sont conservées pendant</w:t>
      </w:r>
      <w:r w:rsidRPr="00237ECF">
        <w:rPr>
          <w:rStyle w:val="lev"/>
          <w:sz w:val="20"/>
          <w:szCs w:val="20"/>
        </w:rPr>
        <w:t xml:space="preserve"> </w:t>
      </w:r>
      <w:r w:rsidRPr="00237ECF">
        <w:rPr>
          <w:rStyle w:val="lev"/>
          <w:b w:val="0"/>
          <w:sz w:val="20"/>
          <w:szCs w:val="20"/>
        </w:rPr>
        <w:t>3 ans</w:t>
      </w:r>
      <w:r w:rsidRPr="00237ECF">
        <w:rPr>
          <w:rStyle w:val="lev"/>
          <w:sz w:val="20"/>
          <w:szCs w:val="20"/>
        </w:rPr>
        <w:t xml:space="preserve"> </w:t>
      </w:r>
      <w:r w:rsidRPr="00237ECF">
        <w:rPr>
          <w:sz w:val="20"/>
          <w:szCs w:val="20"/>
        </w:rPr>
        <w:t>et sont destinées</w:t>
      </w:r>
      <w:r w:rsidRPr="00237ECF">
        <w:rPr>
          <w:rStyle w:val="lev"/>
          <w:sz w:val="20"/>
          <w:szCs w:val="20"/>
        </w:rPr>
        <w:t> </w:t>
      </w:r>
      <w:r w:rsidRPr="00237ECF">
        <w:rPr>
          <w:rStyle w:val="lev"/>
          <w:b w:val="0"/>
          <w:sz w:val="20"/>
          <w:szCs w:val="20"/>
        </w:rPr>
        <w:t>la Gestion de l'envoi de mails informatifs sur les évènements à venir aux clients et prospects, gestion des critères de sélection en fonction de l’intérêt ou non de la personne pour l'évènement.</w:t>
      </w:r>
    </w:p>
    <w:p w:rsidR="004817AC" w:rsidRDefault="004817AC" w:rsidP="004817AC">
      <w:pPr>
        <w:pStyle w:val="NormalWeb"/>
        <w:rPr>
          <w:b/>
          <w:sz w:val="28"/>
        </w:rPr>
      </w:pPr>
      <w:r w:rsidRPr="00237ECF">
        <w:rPr>
          <w:sz w:val="20"/>
          <w:szCs w:val="20"/>
        </w:rPr>
        <w:t xml:space="preserve">Conformément à la </w:t>
      </w:r>
      <w:hyperlink r:id="rId9"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b w:val="0"/>
          <w:sz w:val="20"/>
          <w:szCs w:val="20"/>
        </w:rPr>
        <w:t>Bruno Etchegoyhen : 06 07 32 73 75 ou b.etche@yahoo.fr</w:t>
      </w:r>
      <w:r>
        <w:rPr>
          <w:b/>
          <w:sz w:val="28"/>
        </w:rPr>
        <w:br w:type="page"/>
      </w:r>
    </w:p>
    <w:p w:rsidR="008C4769" w:rsidRPr="000107B9" w:rsidRDefault="008C4769" w:rsidP="008C4769">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lastRenderedPageBreak/>
        <w:t xml:space="preserve">Programme détaillé de l’action de formation </w:t>
      </w:r>
    </w:p>
    <w:p w:rsidR="008C4769" w:rsidRDefault="008C4769" w:rsidP="008C4769">
      <w:pPr>
        <w:rPr>
          <w:rFonts w:ascii="Arial" w:hAnsi="Arial"/>
          <w:color w:val="000000"/>
          <w:sz w:val="28"/>
        </w:rPr>
      </w:pPr>
    </w:p>
    <w:p w:rsidR="008C4769" w:rsidRDefault="008C4769" w:rsidP="008C4769">
      <w:pPr>
        <w:rPr>
          <w:rFonts w:ascii="Arial" w:hAnsi="Arial"/>
          <w:color w:val="000000"/>
          <w:sz w:val="28"/>
        </w:rPr>
      </w:pPr>
    </w:p>
    <w:p w:rsidR="006908BD" w:rsidRDefault="009F791F" w:rsidP="006908BD">
      <w:pPr>
        <w:jc w:val="center"/>
        <w:rPr>
          <w:rFonts w:ascii="Arial" w:hAnsi="Arial"/>
          <w:color w:val="000000"/>
          <w:sz w:val="28"/>
        </w:rPr>
      </w:pPr>
      <w:r>
        <w:rPr>
          <w:rFonts w:ascii="Arial" w:hAnsi="Arial"/>
          <w:noProof/>
          <w:color w:val="000000"/>
          <w:sz w:val="28"/>
        </w:rPr>
        <w:drawing>
          <wp:inline distT="0" distB="0" distL="0" distR="0">
            <wp:extent cx="933450" cy="119966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femme amérindienne.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40759" cy="1209062"/>
                    </a:xfrm>
                    <a:prstGeom prst="rect">
                      <a:avLst/>
                    </a:prstGeom>
                  </pic:spPr>
                </pic:pic>
              </a:graphicData>
            </a:graphic>
          </wp:inline>
        </w:drawing>
      </w:r>
    </w:p>
    <w:p w:rsidR="006908BD" w:rsidRDefault="006908BD" w:rsidP="008C4769">
      <w:pPr>
        <w:rPr>
          <w:rFonts w:ascii="Arial" w:hAnsi="Arial"/>
          <w:color w:val="000000"/>
          <w:sz w:val="28"/>
        </w:rPr>
      </w:pPr>
    </w:p>
    <w:p w:rsidR="006908BD" w:rsidRDefault="006908BD" w:rsidP="008C4769">
      <w:pPr>
        <w:rPr>
          <w:rFonts w:ascii="Arial" w:hAnsi="Arial"/>
          <w:color w:val="000000"/>
          <w:sz w:val="28"/>
        </w:rPr>
      </w:pPr>
    </w:p>
    <w:p w:rsidR="007450CC" w:rsidRDefault="007450CC" w:rsidP="007450CC">
      <w:pPr>
        <w:pStyle w:val="Titre2"/>
        <w:rPr>
          <w:rFonts w:ascii="Times New Roman" w:hAnsi="Times New Roman"/>
          <w:color w:val="auto"/>
          <w:sz w:val="24"/>
          <w:szCs w:val="24"/>
        </w:rPr>
      </w:pPr>
      <w:r>
        <w:rPr>
          <w:rStyle w:val="wixui-rich-texttext"/>
          <w:color w:val="000000"/>
          <w:sz w:val="24"/>
          <w:szCs w:val="24"/>
        </w:rPr>
        <w:t xml:space="preserve">Le chemin des guérisseurs et guérisseuses de lumière :    </w:t>
      </w:r>
    </w:p>
    <w:p w:rsidR="009F791F" w:rsidRDefault="009F791F" w:rsidP="009F791F">
      <w:pPr>
        <w:pStyle w:val="font8"/>
      </w:pPr>
      <w:r>
        <w:rPr>
          <w:rStyle w:val="wixui-rich-texttext"/>
          <w:color w:val="000000"/>
        </w:rPr>
        <w:t xml:space="preserve">Dans cette formation nous continuons à intégrer les pratiques des traditions amérindiennes dans notre travail énergétique. </w:t>
      </w:r>
    </w:p>
    <w:p w:rsidR="009F791F" w:rsidRDefault="009F791F" w:rsidP="009F791F">
      <w:pPr>
        <w:pStyle w:val="font8"/>
      </w:pPr>
      <w:r>
        <w:rPr>
          <w:rStyle w:val="wixguard"/>
          <w:color w:val="000000"/>
        </w:rPr>
        <w:t>​</w:t>
      </w:r>
    </w:p>
    <w:p w:rsidR="009F791F" w:rsidRDefault="009F791F" w:rsidP="009F791F">
      <w:pPr>
        <w:pStyle w:val="wixui-rich-texttext1"/>
      </w:pPr>
      <w:r>
        <w:t> </w:t>
      </w:r>
    </w:p>
    <w:p w:rsidR="009F791F" w:rsidRDefault="009F791F" w:rsidP="009F791F">
      <w:pPr>
        <w:pStyle w:val="Titre2"/>
        <w:rPr>
          <w:sz w:val="30"/>
          <w:szCs w:val="30"/>
        </w:rPr>
      </w:pPr>
      <w:r>
        <w:rPr>
          <w:rStyle w:val="wixui-rich-texttext"/>
          <w:color w:val="000000"/>
          <w:sz w:val="30"/>
          <w:szCs w:val="30"/>
        </w:rPr>
        <w:t>Le programme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Extraction énergie intrusive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Cérémonie du feu – trauma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Nature imaginale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Voyage dans le Jardin d’Eden</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Essence et graine</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Renouveler contrat originel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Contrat de vie, mission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Voyage pour modifier son contrat de vie</w:t>
      </w:r>
      <w:r w:rsidRPr="00D7513F">
        <w:rPr>
          <w:rFonts w:cstheme="minorHAnsi"/>
          <w:sz w:val="24"/>
          <w:szCs w:val="24"/>
        </w:rPr>
        <w:tab/>
        <w:t xml:space="preserve">   </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Rejouer sa vie avec un nouveau contrat</w:t>
      </w:r>
      <w:r w:rsidRPr="00D7513F">
        <w:rPr>
          <w:rFonts w:cstheme="minorHAnsi"/>
          <w:sz w:val="24"/>
          <w:szCs w:val="24"/>
        </w:rPr>
        <w:tab/>
      </w:r>
      <w:r w:rsidRPr="00D7513F">
        <w:rPr>
          <w:rFonts w:cstheme="minorHAnsi"/>
          <w:sz w:val="24"/>
          <w:szCs w:val="24"/>
        </w:rPr>
        <w:tab/>
      </w:r>
      <w:r w:rsidRPr="00D7513F">
        <w:rPr>
          <w:rFonts w:cstheme="minorHAnsi"/>
          <w:sz w:val="24"/>
          <w:szCs w:val="24"/>
        </w:rPr>
        <w:tab/>
      </w:r>
      <w:r w:rsidRPr="00D7513F">
        <w:rPr>
          <w:rFonts w:cstheme="minorHAnsi"/>
          <w:sz w:val="24"/>
          <w:szCs w:val="24"/>
        </w:rPr>
        <w:tab/>
        <w:t xml:space="preserve">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Q’eros : tout est bon, Nawi </w:t>
      </w:r>
      <w:proofErr w:type="spellStart"/>
      <w:r w:rsidRPr="00D7513F">
        <w:rPr>
          <w:rFonts w:cstheme="minorHAnsi"/>
          <w:sz w:val="24"/>
          <w:szCs w:val="24"/>
        </w:rPr>
        <w:t>kichay</w:t>
      </w:r>
      <w:proofErr w:type="spellEnd"/>
      <w:r w:rsidRPr="00D7513F">
        <w:rPr>
          <w:rFonts w:cstheme="minorHAnsi"/>
          <w:sz w:val="24"/>
          <w:szCs w:val="24"/>
        </w:rPr>
        <w:t xml:space="preserve"> p104 à 109    </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Q’eros  </w:t>
      </w:r>
      <w:proofErr w:type="spellStart"/>
      <w:r w:rsidRPr="00D7513F">
        <w:rPr>
          <w:rFonts w:cstheme="minorHAnsi"/>
          <w:sz w:val="24"/>
          <w:szCs w:val="24"/>
        </w:rPr>
        <w:t>Chumpi</w:t>
      </w:r>
      <w:proofErr w:type="spellEnd"/>
      <w:r w:rsidRPr="00D7513F">
        <w:rPr>
          <w:rFonts w:cstheme="minorHAnsi"/>
          <w:sz w:val="24"/>
          <w:szCs w:val="24"/>
        </w:rPr>
        <w:t xml:space="preserve"> </w:t>
      </w:r>
      <w:proofErr w:type="spellStart"/>
      <w:r w:rsidRPr="00D7513F">
        <w:rPr>
          <w:rFonts w:cstheme="minorHAnsi"/>
          <w:sz w:val="24"/>
          <w:szCs w:val="24"/>
        </w:rPr>
        <w:t>winay</w:t>
      </w:r>
      <w:proofErr w:type="spellEnd"/>
      <w:r w:rsidRPr="00D7513F">
        <w:rPr>
          <w:rFonts w:cstheme="minorHAnsi"/>
          <w:sz w:val="24"/>
          <w:szCs w:val="24"/>
        </w:rPr>
        <w:t>.</w:t>
      </w:r>
      <w:r w:rsidRPr="00D7513F">
        <w:rPr>
          <w:rFonts w:cstheme="minorHAnsi"/>
          <w:sz w:val="24"/>
          <w:szCs w:val="24"/>
        </w:rPr>
        <w:tab/>
        <w:t>Germination de la graine</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Les 5 mondes</w:t>
      </w:r>
    </w:p>
    <w:p w:rsidR="00D7513F" w:rsidRPr="00D7513F" w:rsidRDefault="00D7513F" w:rsidP="00D7513F">
      <w:pPr>
        <w:pStyle w:val="Paragraphedeliste"/>
        <w:numPr>
          <w:ilvl w:val="0"/>
          <w:numId w:val="16"/>
        </w:numPr>
        <w:jc w:val="both"/>
        <w:rPr>
          <w:rFonts w:cstheme="minorHAnsi"/>
          <w:sz w:val="24"/>
          <w:szCs w:val="24"/>
        </w:rPr>
      </w:pPr>
      <w:r w:rsidRPr="00D7513F">
        <w:rPr>
          <w:rFonts w:cstheme="minorHAnsi"/>
          <w:sz w:val="24"/>
          <w:szCs w:val="24"/>
        </w:rPr>
        <w:t xml:space="preserve">Voyage dans les 5 mondes   </w:t>
      </w:r>
      <w:r w:rsidRPr="00D7513F">
        <w:rPr>
          <w:rFonts w:cstheme="minorHAnsi"/>
          <w:sz w:val="24"/>
          <w:szCs w:val="24"/>
        </w:rPr>
        <w:tab/>
      </w:r>
      <w:r w:rsidRPr="00D7513F">
        <w:rPr>
          <w:rFonts w:cstheme="minorHAnsi"/>
          <w:sz w:val="24"/>
          <w:szCs w:val="24"/>
        </w:rPr>
        <w:tab/>
        <w:t xml:space="preserve">  </w:t>
      </w:r>
      <w:r w:rsidRPr="00D7513F">
        <w:rPr>
          <w:rFonts w:cstheme="minorHAnsi"/>
          <w:sz w:val="24"/>
          <w:szCs w:val="24"/>
        </w:rPr>
        <w:tab/>
      </w:r>
    </w:p>
    <w:p w:rsidR="00D7513F" w:rsidRDefault="00D7513F" w:rsidP="00D7513F">
      <w:pPr>
        <w:ind w:left="567"/>
        <w:rPr>
          <w:rFonts w:cstheme="minorHAnsi"/>
          <w:snapToGrid w:val="0"/>
          <w:szCs w:val="22"/>
        </w:rPr>
      </w:pPr>
    </w:p>
    <w:p w:rsidR="009F791F" w:rsidRDefault="009F791F" w:rsidP="009F791F">
      <w:pPr>
        <w:pStyle w:val="font8"/>
        <w:rPr>
          <w:rStyle w:val="wixui-rich-texttext"/>
          <w:color w:val="000000"/>
        </w:rPr>
      </w:pPr>
    </w:p>
    <w:p w:rsidR="009F791F" w:rsidRDefault="009F791F" w:rsidP="009F791F">
      <w:pPr>
        <w:pStyle w:val="font8"/>
        <w:rPr>
          <w:rStyle w:val="wixui-rich-texttext"/>
          <w:color w:val="000000"/>
        </w:rPr>
      </w:pPr>
    </w:p>
    <w:p w:rsidR="009F791F" w:rsidRDefault="009F791F">
      <w:pPr>
        <w:rPr>
          <w:rStyle w:val="wixui-rich-texttext"/>
          <w:rFonts w:ascii="Times New Roman" w:hAnsi="Times New Roman" w:cs="Times New Roman"/>
          <w:color w:val="000000"/>
          <w:sz w:val="24"/>
          <w:szCs w:val="24"/>
        </w:rPr>
      </w:pPr>
      <w:r>
        <w:rPr>
          <w:rStyle w:val="wixui-rich-texttext"/>
          <w:color w:val="000000"/>
        </w:rPr>
        <w:br w:type="page"/>
      </w:r>
    </w:p>
    <w:p w:rsidR="009F791F" w:rsidRDefault="009F791F" w:rsidP="009F791F">
      <w:pPr>
        <w:pStyle w:val="font8"/>
        <w:rPr>
          <w:color w:val="000000"/>
        </w:rPr>
      </w:pPr>
    </w:p>
    <w:p w:rsidR="008C4769" w:rsidRPr="000107B9" w:rsidRDefault="008C4769" w:rsidP="008C4769">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t>Synthèse de l’action de formation et m</w:t>
      </w:r>
      <w:r w:rsidRPr="000107B9">
        <w:rPr>
          <w:rFonts w:ascii="Calibri" w:hAnsi="Calibri" w:cs="Times New Roman"/>
          <w:b/>
          <w:sz w:val="28"/>
          <w:szCs w:val="28"/>
        </w:rPr>
        <w:t>odalité</w:t>
      </w:r>
      <w:r>
        <w:rPr>
          <w:rFonts w:ascii="Calibri" w:hAnsi="Calibri" w:cs="Times New Roman"/>
          <w:b/>
          <w:sz w:val="28"/>
          <w:szCs w:val="28"/>
        </w:rPr>
        <w:t>s</w:t>
      </w:r>
      <w:r w:rsidRPr="000107B9">
        <w:rPr>
          <w:rFonts w:ascii="Calibri" w:hAnsi="Calibri" w:cs="Times New Roman"/>
          <w:b/>
          <w:sz w:val="28"/>
          <w:szCs w:val="28"/>
        </w:rPr>
        <w:t xml:space="preserve"> pratiques</w:t>
      </w:r>
    </w:p>
    <w:p w:rsidR="008C4769" w:rsidRPr="001D6198" w:rsidRDefault="008C4769" w:rsidP="008C4769">
      <w:pPr>
        <w:rPr>
          <w:rFonts w:cstheme="minorHAnsi"/>
          <w:color w:val="000000"/>
          <w:szCs w:val="22"/>
        </w:rPr>
      </w:pPr>
    </w:p>
    <w:p w:rsidR="008C4769" w:rsidRDefault="008C4769" w:rsidP="008C4769">
      <w:r w:rsidRPr="00C325B4">
        <w:rPr>
          <w:b/>
          <w:color w:val="C45911" w:themeColor="accent2" w:themeShade="BF"/>
        </w:rPr>
        <w:t>Intitulé :</w:t>
      </w:r>
      <w:r w:rsidRPr="00C325B4">
        <w:rPr>
          <w:color w:val="C45911" w:themeColor="accent2" w:themeShade="BF"/>
        </w:rPr>
        <w:t xml:space="preserve"> </w:t>
      </w:r>
      <w:r>
        <w:t xml:space="preserve">reiki des guérisseuses </w:t>
      </w:r>
      <w:r w:rsidR="009F791F">
        <w:t>3</w:t>
      </w:r>
    </w:p>
    <w:p w:rsidR="006908BD" w:rsidRDefault="006908BD" w:rsidP="008C4769">
      <w:pPr>
        <w:autoSpaceDE w:val="0"/>
        <w:autoSpaceDN w:val="0"/>
        <w:adjustRightInd w:val="0"/>
        <w:rPr>
          <w:b/>
          <w:color w:val="C45911" w:themeColor="accent2" w:themeShade="BF"/>
        </w:rPr>
      </w:pPr>
    </w:p>
    <w:p w:rsidR="008C4769" w:rsidRPr="001D37EF" w:rsidRDefault="008C4769" w:rsidP="001D37EF">
      <w:pPr>
        <w:keepNext/>
        <w:keepLines/>
        <w:ind w:right="71"/>
        <w:rPr>
          <w:rFonts w:cstheme="minorHAnsi"/>
          <w:b/>
          <w:snapToGrid w:val="0"/>
          <w:szCs w:val="22"/>
        </w:rPr>
      </w:pPr>
      <w:r w:rsidRPr="00C325B4">
        <w:rPr>
          <w:b/>
          <w:color w:val="C45911" w:themeColor="accent2" w:themeShade="BF"/>
        </w:rPr>
        <w:t>Prérequis :</w:t>
      </w:r>
      <w:r w:rsidRPr="00C325B4">
        <w:rPr>
          <w:color w:val="C45911" w:themeColor="accent2" w:themeShade="BF"/>
        </w:rPr>
        <w:t xml:space="preserve"> </w:t>
      </w:r>
      <w:r w:rsidR="001D37EF">
        <w:rPr>
          <w:rFonts w:cstheme="minorHAnsi"/>
          <w:b/>
          <w:snapToGrid w:val="0"/>
          <w:szCs w:val="22"/>
        </w:rPr>
        <w:t>2</w:t>
      </w:r>
      <w:r w:rsidR="001D37EF" w:rsidRPr="00AE2E16">
        <w:rPr>
          <w:rFonts w:cstheme="minorHAnsi"/>
          <w:b/>
          <w:snapToGrid w:val="0"/>
          <w:szCs w:val="22"/>
          <w:vertAlign w:val="superscript"/>
        </w:rPr>
        <w:t>e</w:t>
      </w:r>
      <w:r w:rsidR="001D37EF">
        <w:rPr>
          <w:rFonts w:cstheme="minorHAnsi"/>
          <w:b/>
          <w:snapToGrid w:val="0"/>
          <w:szCs w:val="22"/>
        </w:rPr>
        <w:t xml:space="preserve"> degré de Reiki Usui, ou reiki du chaman, ou Reiki des guérisseuses Rouge ou Jaune, ou équivalent</w:t>
      </w:r>
    </w:p>
    <w:p w:rsidR="006908BD" w:rsidRDefault="006908BD" w:rsidP="008C4769">
      <w:pPr>
        <w:autoSpaceDE w:val="0"/>
        <w:autoSpaceDN w:val="0"/>
        <w:adjustRightInd w:val="0"/>
        <w:rPr>
          <w:b/>
          <w:color w:val="C45911" w:themeColor="accent2" w:themeShade="BF"/>
        </w:rPr>
      </w:pPr>
    </w:p>
    <w:p w:rsidR="008C4769" w:rsidRPr="00D74A23" w:rsidRDefault="008C4769" w:rsidP="008C4769">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8C4769" w:rsidRDefault="008C4769" w:rsidP="008C4769">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t xml:space="preserve">2 jours soit 14 heures. </w:t>
      </w:r>
    </w:p>
    <w:p w:rsidR="006908BD" w:rsidRDefault="006908BD" w:rsidP="008C4769">
      <w:pPr>
        <w:rPr>
          <w:rFonts w:ascii="Times New Roman" w:hAnsi="Times New Roman" w:cs="Times New Roman"/>
          <w:b/>
          <w:color w:val="C45911" w:themeColor="accent2" w:themeShade="BF"/>
          <w:sz w:val="24"/>
          <w:szCs w:val="24"/>
        </w:rPr>
      </w:pPr>
    </w:p>
    <w:p w:rsidR="008C4769" w:rsidRPr="00602110" w:rsidRDefault="008C4769" w:rsidP="008C4769">
      <w:pPr>
        <w:rPr>
          <w:rFonts w:cstheme="minorHAnsi"/>
          <w:szCs w:val="22"/>
        </w:rPr>
      </w:pPr>
      <w:r>
        <w:rPr>
          <w:rFonts w:ascii="Times New Roman" w:hAnsi="Times New Roman" w:cs="Times New Roman"/>
          <w:b/>
          <w:color w:val="C45911" w:themeColor="accent2" w:themeShade="BF"/>
          <w:sz w:val="24"/>
          <w:szCs w:val="24"/>
        </w:rPr>
        <w:t>H</w:t>
      </w:r>
      <w:r w:rsidRPr="00FC0595">
        <w:rPr>
          <w:rFonts w:ascii="Times New Roman" w:hAnsi="Times New Roman" w:cs="Times New Roman"/>
          <w:b/>
          <w:color w:val="C45911" w:themeColor="accent2" w:themeShade="BF"/>
          <w:sz w:val="24"/>
          <w:szCs w:val="24"/>
        </w:rPr>
        <w:t>oraires :</w:t>
      </w:r>
      <w:r w:rsidRPr="00FC0595">
        <w:rPr>
          <w:rFonts w:cstheme="minorHAnsi"/>
          <w:color w:val="C45911" w:themeColor="accent2" w:themeShade="BF"/>
          <w:szCs w:val="22"/>
        </w:rPr>
        <w:t xml:space="preserve"> </w:t>
      </w:r>
      <w:r w:rsidRPr="00602110">
        <w:rPr>
          <w:rFonts w:cstheme="minorHAnsi"/>
          <w:szCs w:val="22"/>
        </w:rPr>
        <w:t xml:space="preserve">de </w:t>
      </w:r>
      <w:r>
        <w:rPr>
          <w:rFonts w:cstheme="minorHAnsi"/>
          <w:szCs w:val="22"/>
        </w:rPr>
        <w:t>10h00</w:t>
      </w:r>
      <w:r w:rsidRPr="00602110">
        <w:rPr>
          <w:rFonts w:cstheme="minorHAnsi"/>
          <w:szCs w:val="22"/>
        </w:rPr>
        <w:t xml:space="preserve"> à 1</w:t>
      </w:r>
      <w:r>
        <w:rPr>
          <w:rFonts w:cstheme="minorHAnsi"/>
          <w:szCs w:val="22"/>
        </w:rPr>
        <w:t>7</w:t>
      </w:r>
      <w:r w:rsidRPr="00602110">
        <w:rPr>
          <w:rFonts w:cstheme="minorHAnsi"/>
          <w:szCs w:val="22"/>
        </w:rPr>
        <w:t>h</w:t>
      </w:r>
      <w:r>
        <w:rPr>
          <w:rFonts w:cstheme="minorHAnsi"/>
          <w:szCs w:val="22"/>
        </w:rPr>
        <w:t>30</w:t>
      </w:r>
      <w:r w:rsidRPr="00602110">
        <w:rPr>
          <w:rFonts w:cstheme="minorHAnsi"/>
          <w:szCs w:val="22"/>
        </w:rPr>
        <w:t>, accueil à partir de 9h</w:t>
      </w:r>
      <w:r>
        <w:rPr>
          <w:rFonts w:cstheme="minorHAnsi"/>
          <w:szCs w:val="22"/>
        </w:rPr>
        <w:t>4</w:t>
      </w:r>
      <w:r w:rsidRPr="00602110">
        <w:rPr>
          <w:rFonts w:cstheme="minorHAnsi"/>
          <w:szCs w:val="22"/>
        </w:rPr>
        <w:t>5</w:t>
      </w:r>
    </w:p>
    <w:p w:rsidR="008C4769" w:rsidRDefault="008C4769" w:rsidP="008C4769">
      <w:pPr>
        <w:rPr>
          <w:rFonts w:cstheme="minorHAnsi"/>
          <w:bCs/>
          <w:kern w:val="36"/>
        </w:rPr>
      </w:pPr>
      <w:r w:rsidRPr="00C65E5E">
        <w:rPr>
          <w:rFonts w:ascii="Times New Roman" w:hAnsi="Times New Roman" w:cs="Times New Roman"/>
          <w:b/>
          <w:color w:val="C45911" w:themeColor="accent2" w:themeShade="BF"/>
          <w:sz w:val="24"/>
          <w:szCs w:val="24"/>
        </w:rPr>
        <w:t>Dates</w:t>
      </w:r>
      <w:r w:rsidR="007450CC">
        <w:rPr>
          <w:rFonts w:ascii="Times New Roman" w:hAnsi="Times New Roman" w:cs="Times New Roman"/>
          <w:b/>
          <w:color w:val="C45911" w:themeColor="accent2" w:themeShade="BF"/>
          <w:sz w:val="24"/>
          <w:szCs w:val="24"/>
        </w:rPr>
        <w:t xml:space="preserve"> : </w:t>
      </w:r>
      <w:bookmarkStart w:id="0" w:name="_GoBack"/>
      <w:bookmarkEnd w:id="0"/>
      <w:r w:rsidR="001605CC">
        <w:rPr>
          <w:rFonts w:cstheme="minorHAnsi"/>
          <w:szCs w:val="22"/>
        </w:rPr>
        <w:t>20 et 21 septembre 2024</w:t>
      </w:r>
      <w:r w:rsidRPr="004C72B1">
        <w:rPr>
          <w:rFonts w:cstheme="minorHAnsi"/>
          <w:bCs/>
          <w:kern w:val="36"/>
        </w:rPr>
        <w:t xml:space="preserve">              </w:t>
      </w:r>
      <w:r>
        <w:rPr>
          <w:rFonts w:cstheme="minorHAnsi"/>
          <w:bCs/>
          <w:kern w:val="36"/>
        </w:rPr>
        <w:t xml:space="preserve">              </w:t>
      </w:r>
      <w:r w:rsidRPr="004C72B1">
        <w:rPr>
          <w:rFonts w:cstheme="minorHAnsi"/>
          <w:bCs/>
          <w:kern w:val="36"/>
        </w:rPr>
        <w:t xml:space="preserve">    </w:t>
      </w:r>
      <w:r>
        <w:rPr>
          <w:rFonts w:cstheme="minorHAnsi"/>
          <w:bCs/>
          <w:kern w:val="36"/>
        </w:rPr>
        <w:t xml:space="preserve"> </w:t>
      </w:r>
    </w:p>
    <w:p w:rsidR="008C4769" w:rsidRDefault="008C4769" w:rsidP="008C4769">
      <w:pPr>
        <w:autoSpaceDE w:val="0"/>
        <w:autoSpaceDN w:val="0"/>
        <w:adjustRightInd w:val="0"/>
      </w:pPr>
    </w:p>
    <w:p w:rsidR="008C4769" w:rsidRDefault="008C4769" w:rsidP="008C4769">
      <w:r w:rsidRPr="00C325B4">
        <w:rPr>
          <w:b/>
          <w:color w:val="C45911" w:themeColor="accent2" w:themeShade="BF"/>
        </w:rPr>
        <w:t>Méthodes mobilisées</w:t>
      </w:r>
      <w:r>
        <w:t>, m</w:t>
      </w:r>
      <w:r w:rsidRPr="00602110">
        <w:rPr>
          <w:rFonts w:cstheme="minorHAnsi"/>
          <w:snapToGrid w:val="0"/>
          <w:szCs w:val="22"/>
        </w:rPr>
        <w:t xml:space="preserve">oyens pédagogiques et techniques : </w:t>
      </w:r>
      <w:r w:rsidRPr="00602110">
        <w:rPr>
          <w:rFonts w:cstheme="minorHAnsi"/>
          <w:szCs w:val="22"/>
        </w:rPr>
        <w:t>Exposés. Quiz</w:t>
      </w:r>
      <w:r>
        <w:rPr>
          <w:rFonts w:cstheme="minorHAnsi"/>
          <w:szCs w:val="22"/>
        </w:rPr>
        <w:t>. Démonstrations pratiques. Entretien et Travail individuel. Sup</w:t>
      </w:r>
      <w:r w:rsidRPr="00602110">
        <w:rPr>
          <w:rFonts w:cstheme="minorHAnsi"/>
          <w:szCs w:val="22"/>
        </w:rPr>
        <w:t>port de stage.</w:t>
      </w:r>
    </w:p>
    <w:p w:rsidR="008C4769" w:rsidRPr="00602110" w:rsidRDefault="008C4769" w:rsidP="008C4769">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p>
    <w:p w:rsidR="006908BD" w:rsidRDefault="006908BD" w:rsidP="008C4769">
      <w:pPr>
        <w:autoSpaceDE w:val="0"/>
        <w:autoSpaceDN w:val="0"/>
        <w:adjustRightInd w:val="0"/>
        <w:rPr>
          <w:b/>
          <w:color w:val="C45911" w:themeColor="accent2" w:themeShade="BF"/>
        </w:rPr>
      </w:pPr>
    </w:p>
    <w:p w:rsidR="008C4769" w:rsidRDefault="008C4769" w:rsidP="008C4769">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w:t>
      </w:r>
      <w:r w:rsidR="001D37EF">
        <w:t>4</w:t>
      </w:r>
      <w:r>
        <w:t xml:space="preserve"> personnes</w:t>
      </w:r>
    </w:p>
    <w:p w:rsidR="008C4769" w:rsidRDefault="008C4769" w:rsidP="008C4769">
      <w:pPr>
        <w:autoSpaceDE w:val="0"/>
        <w:autoSpaceDN w:val="0"/>
        <w:adjustRightInd w:val="0"/>
      </w:pPr>
    </w:p>
    <w:p w:rsidR="008C4769" w:rsidRDefault="008C4769" w:rsidP="008C4769">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6908BD" w:rsidRDefault="006908BD" w:rsidP="008C4769">
      <w:pPr>
        <w:rPr>
          <w:b/>
          <w:color w:val="C45911" w:themeColor="accent2" w:themeShade="BF"/>
        </w:rPr>
      </w:pPr>
    </w:p>
    <w:p w:rsidR="008C4769" w:rsidRPr="00471438" w:rsidRDefault="008C4769" w:rsidP="008C4769">
      <w:pPr>
        <w:rPr>
          <w:rFonts w:cstheme="minorHAnsi"/>
        </w:rPr>
      </w:pPr>
      <w:r w:rsidRPr="00C325B4">
        <w:rPr>
          <w:b/>
          <w:color w:val="C45911" w:themeColor="accent2" w:themeShade="BF"/>
        </w:rPr>
        <w:t>Lieu :</w:t>
      </w:r>
      <w:r w:rsidRPr="00C325B4">
        <w:rPr>
          <w:color w:val="C45911" w:themeColor="accent2" w:themeShade="BF"/>
        </w:rPr>
        <w:t xml:space="preserve"> </w:t>
      </w:r>
      <w:r>
        <w:rPr>
          <w:rFonts w:cstheme="minorHAnsi"/>
        </w:rPr>
        <w:t>Le stage aura lieu à Buc à l’</w:t>
      </w:r>
      <w:r>
        <w:rPr>
          <w:rStyle w:val="lrzxr"/>
        </w:rPr>
        <w:t xml:space="preserve">Hôtel Campanile - Zac Du Pré Clos, Rue Clément Ader, 78530 Buc. Un </w:t>
      </w:r>
      <w:proofErr w:type="spellStart"/>
      <w:r>
        <w:rPr>
          <w:rStyle w:val="lrzxr"/>
        </w:rPr>
        <w:t>pass</w:t>
      </w:r>
      <w:proofErr w:type="spellEnd"/>
      <w:r>
        <w:rPr>
          <w:rStyle w:val="lrzxr"/>
        </w:rPr>
        <w:t xml:space="preserve"> sanitaire ou vaccinal pourra être demandé si les règles d’accueil du public l’exigent.</w:t>
      </w:r>
    </w:p>
    <w:p w:rsidR="001D37EF" w:rsidRDefault="008C4769" w:rsidP="008C4769">
      <w:pPr>
        <w:rPr>
          <w:rFonts w:cstheme="minorHAnsi"/>
        </w:rPr>
      </w:pPr>
      <w:r w:rsidRPr="00471438">
        <w:rPr>
          <w:rFonts w:cstheme="minorHAnsi"/>
        </w:rPr>
        <w:t xml:space="preserve">Possibilité de manger sur place </w:t>
      </w:r>
      <w:r>
        <w:rPr>
          <w:rFonts w:cstheme="minorHAnsi"/>
        </w:rPr>
        <w:t>dans la salle</w:t>
      </w:r>
    </w:p>
    <w:p w:rsidR="008C4769" w:rsidRDefault="008C4769" w:rsidP="008C4769">
      <w:pPr>
        <w:autoSpaceDE w:val="0"/>
        <w:autoSpaceDN w:val="0"/>
        <w:adjustRightInd w:val="0"/>
      </w:pPr>
    </w:p>
    <w:p w:rsidR="008C4769" w:rsidRDefault="008C4769" w:rsidP="008C4769">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8C4769" w:rsidRDefault="008C4769" w:rsidP="008C4769">
      <w:pPr>
        <w:autoSpaceDE w:val="0"/>
        <w:autoSpaceDN w:val="0"/>
        <w:adjustRightInd w:val="0"/>
      </w:pPr>
    </w:p>
    <w:p w:rsidR="008C4769" w:rsidRPr="005340C8" w:rsidRDefault="008C4769" w:rsidP="008C4769">
      <w:pPr>
        <w:rPr>
          <w:rFonts w:cstheme="minorHAnsi"/>
          <w:b/>
          <w:color w:val="C45911" w:themeColor="accent2" w:themeShade="BF"/>
          <w:szCs w:val="22"/>
        </w:rPr>
      </w:pPr>
      <w:r w:rsidRPr="005340C8">
        <w:rPr>
          <w:rFonts w:cstheme="minorHAnsi"/>
          <w:b/>
          <w:color w:val="C45911" w:themeColor="accent2" w:themeShade="BF"/>
          <w:szCs w:val="22"/>
        </w:rPr>
        <w:t>Tarif</w:t>
      </w:r>
      <w:r>
        <w:rPr>
          <w:rFonts w:cstheme="minorHAnsi"/>
          <w:b/>
          <w:color w:val="C45911" w:themeColor="accent2" w:themeShade="BF"/>
          <w:szCs w:val="22"/>
        </w:rPr>
        <w:t>s :</w:t>
      </w:r>
    </w:p>
    <w:p w:rsidR="008C4769" w:rsidRPr="00602110" w:rsidRDefault="008C4769" w:rsidP="008C4769">
      <w:pPr>
        <w:rPr>
          <w:rFonts w:cstheme="minorHAnsi"/>
          <w:szCs w:val="22"/>
        </w:rPr>
      </w:pPr>
      <w:r w:rsidRPr="00602110">
        <w:rPr>
          <w:rFonts w:cstheme="minorHAnsi"/>
          <w:szCs w:val="22"/>
        </w:rPr>
        <w:t>Tarif particulier : 2</w:t>
      </w:r>
      <w:r>
        <w:rPr>
          <w:rFonts w:cstheme="minorHAnsi"/>
          <w:szCs w:val="22"/>
        </w:rPr>
        <w:t>4</w:t>
      </w:r>
      <w:r w:rsidRPr="00602110">
        <w:rPr>
          <w:rFonts w:cstheme="minorHAnsi"/>
          <w:szCs w:val="22"/>
        </w:rPr>
        <w:t xml:space="preserve">0 €* </w:t>
      </w:r>
      <w:r>
        <w:rPr>
          <w:rFonts w:cstheme="minorHAnsi"/>
          <w:szCs w:val="22"/>
        </w:rPr>
        <w:br/>
      </w:r>
      <w:r w:rsidRPr="00602110">
        <w:rPr>
          <w:rFonts w:cstheme="minorHAnsi"/>
          <w:szCs w:val="22"/>
        </w:rPr>
        <w:t xml:space="preserve">Tarif petit budget   : </w:t>
      </w:r>
      <w:r>
        <w:rPr>
          <w:rFonts w:cstheme="minorHAnsi"/>
          <w:szCs w:val="22"/>
        </w:rPr>
        <w:t>200</w:t>
      </w:r>
      <w:r w:rsidRPr="00602110">
        <w:rPr>
          <w:rFonts w:cstheme="minorHAnsi"/>
          <w:szCs w:val="22"/>
        </w:rPr>
        <w:t>€*. Pour les étudiants, chômeurs, ou personne ayant un  revenu inférieur à 1400€ net par mois.</w:t>
      </w:r>
    </w:p>
    <w:p w:rsidR="008C4769" w:rsidRPr="00602110" w:rsidRDefault="008C4769" w:rsidP="008C4769">
      <w:pPr>
        <w:rPr>
          <w:rFonts w:cstheme="minorHAnsi"/>
          <w:szCs w:val="22"/>
        </w:rPr>
      </w:pPr>
      <w:r w:rsidRPr="00602110">
        <w:rPr>
          <w:rFonts w:cstheme="minorHAnsi"/>
          <w:szCs w:val="22"/>
        </w:rPr>
        <w:t>* TVA non applicable, art. 293B du CGI.</w:t>
      </w:r>
    </w:p>
    <w:p w:rsidR="008C4769" w:rsidRDefault="008C4769" w:rsidP="008C4769">
      <w:pPr>
        <w:rPr>
          <w:rFonts w:cstheme="minorHAnsi"/>
          <w:szCs w:val="22"/>
        </w:rPr>
      </w:pPr>
      <w:r w:rsidRPr="00602110">
        <w:rPr>
          <w:rFonts w:cstheme="minorHAnsi"/>
          <w:szCs w:val="22"/>
        </w:rPr>
        <w:t>A réception de votre réservation, une confirmation vous est envoyée dans les 10 jours. 5 jours avant le stage une convocation vous est envoyée précisant toutes les modalités pratiques nécessaires.</w:t>
      </w:r>
    </w:p>
    <w:p w:rsidR="008C4769" w:rsidRDefault="008C4769" w:rsidP="00F42CC5">
      <w:pPr>
        <w:rPr>
          <w:rFonts w:ascii="Arial" w:hAnsi="Arial"/>
          <w:color w:val="000000"/>
          <w:sz w:val="28"/>
        </w:rPr>
      </w:pPr>
    </w:p>
    <w:p w:rsidR="008C4769" w:rsidRDefault="008C4769" w:rsidP="00F42CC5">
      <w:pPr>
        <w:rPr>
          <w:rFonts w:ascii="Arial" w:hAnsi="Arial"/>
          <w:color w:val="000000"/>
          <w:sz w:val="28"/>
        </w:rPr>
      </w:pPr>
    </w:p>
    <w:sectPr w:rsidR="008C4769" w:rsidSect="004817AC">
      <w:headerReference w:type="default" r:id="rId11"/>
      <w:footerReference w:type="default" r:id="rId12"/>
      <w:headerReference w:type="first" r:id="rId13"/>
      <w:footerReference w:type="first" r:id="rId14"/>
      <w:pgSz w:w="11907" w:h="16834" w:code="9"/>
      <w:pgMar w:top="397" w:right="567" w:bottom="284"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18" w:rsidRDefault="00722518">
      <w:r>
        <w:separator/>
      </w:r>
    </w:p>
  </w:endnote>
  <w:endnote w:type="continuationSeparator" w:id="0">
    <w:p w:rsidR="00722518" w:rsidRDefault="0072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F14D90" w:rsidRDefault="00CB5DDA" w:rsidP="00F14D90">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Default="00CB5DDA">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18" w:rsidRDefault="00722518">
      <w:r>
        <w:separator/>
      </w:r>
    </w:p>
  </w:footnote>
  <w:footnote w:type="continuationSeparator" w:id="0">
    <w:p w:rsidR="00722518" w:rsidRDefault="0072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086436" w:rsidRDefault="00086436" w:rsidP="0027650E">
    <w:pPr>
      <w:pStyle w:val="En-tte"/>
      <w:jc w:val="center"/>
      <w:rPr>
        <w:rFonts w:ascii="Book Antiqua" w:hAnsi="Book Antiqua"/>
        <w:b/>
        <w:caps/>
        <w:color w:val="008080"/>
        <w:spacing w:val="6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6436">
      <w:rPr>
        <w:rFonts w:ascii="Book Antiqua" w:hAnsi="Book Antiqua"/>
        <w:b/>
        <w:caps/>
        <w:color w:val="008080"/>
        <w:spacing w:val="60"/>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et reglement interieur reiki </w:t>
    </w:r>
    <w:r w:rsidR="006B5879" w:rsidRPr="00086436">
      <w:rPr>
        <w:rFonts w:ascii="Book Antiqua" w:hAnsi="Book Antiqua"/>
        <w:b/>
        <w:caps/>
        <w:color w:val="008080"/>
        <w:spacing w:val="60"/>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des guérisseuses</w:t>
    </w:r>
    <w:r w:rsidR="00CB5DDA" w:rsidRPr="00086436">
      <w:rPr>
        <w:rFonts w:ascii="Book Antiqua" w:hAnsi="Book Antiqua"/>
        <w:b/>
        <w:caps/>
        <w:color w:val="008080"/>
        <w:spacing w:val="6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B5DDA" w:rsidRPr="00086436" w:rsidRDefault="00CB5DDA">
    <w:pPr>
      <w:pStyle w:val="En-tt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8B0D94" w:rsidRDefault="00CB5DDA">
    <w:pPr>
      <w:pStyle w:val="En-tte"/>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000000"/>
        <w:lang w:val="fr-FR" w:eastAsia="fr-FR"/>
      </w:rPr>
      <w:drawing>
        <wp:anchor distT="0" distB="0" distL="114300" distR="114300" simplePos="0" relativeHeight="251661312" behindDoc="1" locked="0" layoutInCell="1" allowOverlap="1" wp14:anchorId="227087EE" wp14:editId="521B6E68">
          <wp:simplePos x="0" y="0"/>
          <wp:positionH relativeFrom="column">
            <wp:posOffset>-145415</wp:posOffset>
          </wp:positionH>
          <wp:positionV relativeFrom="paragraph">
            <wp:posOffset>-66040</wp:posOffset>
          </wp:positionV>
          <wp:extent cx="752475" cy="6527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64" cy="663300"/>
                  </a:xfrm>
                  <a:prstGeom prst="rect">
                    <a:avLst/>
                  </a:prstGeom>
                </pic:spPr>
              </pic:pic>
            </a:graphicData>
          </a:graphic>
          <wp14:sizeRelH relativeFrom="margin">
            <wp14:pctWidth>0</wp14:pctWidth>
          </wp14:sizeRelH>
          <wp14:sizeRelV relativeFrom="margin">
            <wp14:pctHeight>0</wp14:pctHeight>
          </wp14:sizeRelV>
        </wp:anchor>
      </w:drawing>
    </w:r>
  </w:p>
  <w:p w:rsidR="00CB5DDA" w:rsidRDefault="00CB5DDA" w:rsidP="0025160D">
    <w:pPr>
      <w:jc w:val="center"/>
      <w:rPr>
        <w:rFonts w:ascii="Comic Sans MS" w:hAnsi="Comic Sans MS"/>
        <w:b/>
        <w:color w:val="0000FF"/>
        <w:sz w:val="28"/>
        <w:szCs w:val="28"/>
      </w:rPr>
    </w:pPr>
    <w:r w:rsidRPr="0025160D">
      <w:rPr>
        <w:rFonts w:ascii="Comic Sans MS" w:hAnsi="Comic Sans MS"/>
        <w:b/>
        <w:color w:val="0000FF"/>
        <w:sz w:val="28"/>
        <w:szCs w:val="28"/>
      </w:rPr>
      <w:t xml:space="preserve">Art et Pratique du Reiki </w:t>
    </w:r>
  </w:p>
  <w:p w:rsidR="00CB5DDA" w:rsidRPr="008B0D94" w:rsidRDefault="00CB5DDA" w:rsidP="002A683E">
    <w:pPr>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9A2"/>
    <w:multiLevelType w:val="multilevel"/>
    <w:tmpl w:val="E7D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616D0"/>
    <w:multiLevelType w:val="hybridMultilevel"/>
    <w:tmpl w:val="502C0ECA"/>
    <w:lvl w:ilvl="0" w:tplc="66AC6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A1AA8"/>
    <w:multiLevelType w:val="hybridMultilevel"/>
    <w:tmpl w:val="5434C520"/>
    <w:lvl w:ilvl="0" w:tplc="FFFFFFFF">
      <w:numFmt w:val="bullet"/>
      <w:lvlText w:val="-"/>
      <w:lvlJc w:val="left"/>
      <w:pPr>
        <w:tabs>
          <w:tab w:val="num" w:pos="540"/>
        </w:tabs>
        <w:ind w:left="540" w:hanging="360"/>
      </w:pPr>
      <w:rPr>
        <w:rFonts w:ascii="Times New Roman" w:eastAsia="Times New Roman" w:hAnsi="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C785CFF"/>
    <w:multiLevelType w:val="hybridMultilevel"/>
    <w:tmpl w:val="DD8A771C"/>
    <w:lvl w:ilvl="0" w:tplc="76DC3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0E67CF"/>
    <w:multiLevelType w:val="hybridMultilevel"/>
    <w:tmpl w:val="71425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DE31A1"/>
    <w:multiLevelType w:val="hybridMultilevel"/>
    <w:tmpl w:val="5846FA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ADA039E"/>
    <w:multiLevelType w:val="multilevel"/>
    <w:tmpl w:val="E99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F79D3"/>
    <w:multiLevelType w:val="multilevel"/>
    <w:tmpl w:val="D4E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509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71BB64A5"/>
    <w:multiLevelType w:val="multilevel"/>
    <w:tmpl w:val="C90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D5DD6"/>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2"/>
  </w:num>
  <w:num w:numId="2">
    <w:abstractNumId w:val="10"/>
  </w:num>
  <w:num w:numId="3">
    <w:abstractNumId w:val="3"/>
  </w:num>
  <w:num w:numId="4">
    <w:abstractNumId w:val="1"/>
  </w:num>
  <w:num w:numId="5">
    <w:abstractNumId w:val="15"/>
  </w:num>
  <w:num w:numId="6">
    <w:abstractNumId w:val="12"/>
  </w:num>
  <w:num w:numId="7">
    <w:abstractNumId w:val="6"/>
  </w:num>
  <w:num w:numId="8">
    <w:abstractNumId w:val="9"/>
  </w:num>
  <w:num w:numId="9">
    <w:abstractNumId w:val="11"/>
  </w:num>
  <w:num w:numId="10">
    <w:abstractNumId w:val="14"/>
  </w:num>
  <w:num w:numId="11">
    <w:abstractNumId w:val="4"/>
  </w:num>
  <w:num w:numId="12">
    <w:abstractNumId w:val="7"/>
  </w:num>
  <w:num w:numId="13">
    <w:abstractNumId w:val="13"/>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3"/>
    <w:rsid w:val="000168CC"/>
    <w:rsid w:val="00017091"/>
    <w:rsid w:val="000207F9"/>
    <w:rsid w:val="00026E5A"/>
    <w:rsid w:val="00042C4A"/>
    <w:rsid w:val="00051329"/>
    <w:rsid w:val="000546D9"/>
    <w:rsid w:val="00055B84"/>
    <w:rsid w:val="00057D24"/>
    <w:rsid w:val="000611E9"/>
    <w:rsid w:val="000615B0"/>
    <w:rsid w:val="00062F89"/>
    <w:rsid w:val="00070C5B"/>
    <w:rsid w:val="00075D4E"/>
    <w:rsid w:val="00086436"/>
    <w:rsid w:val="000915DF"/>
    <w:rsid w:val="000A24BD"/>
    <w:rsid w:val="000A3790"/>
    <w:rsid w:val="000A4216"/>
    <w:rsid w:val="000A65C3"/>
    <w:rsid w:val="000C082D"/>
    <w:rsid w:val="000D4931"/>
    <w:rsid w:val="000E28AB"/>
    <w:rsid w:val="000E4CD5"/>
    <w:rsid w:val="000F4EA1"/>
    <w:rsid w:val="000F5E8A"/>
    <w:rsid w:val="000F5F28"/>
    <w:rsid w:val="0010355D"/>
    <w:rsid w:val="001063B1"/>
    <w:rsid w:val="00111065"/>
    <w:rsid w:val="0011321E"/>
    <w:rsid w:val="00113C9B"/>
    <w:rsid w:val="00114E7D"/>
    <w:rsid w:val="00117704"/>
    <w:rsid w:val="001404E4"/>
    <w:rsid w:val="00141A45"/>
    <w:rsid w:val="001428CD"/>
    <w:rsid w:val="001502BB"/>
    <w:rsid w:val="00152413"/>
    <w:rsid w:val="00152DC9"/>
    <w:rsid w:val="00155326"/>
    <w:rsid w:val="00157F99"/>
    <w:rsid w:val="001605CC"/>
    <w:rsid w:val="00171954"/>
    <w:rsid w:val="00180363"/>
    <w:rsid w:val="001809BC"/>
    <w:rsid w:val="00182791"/>
    <w:rsid w:val="00185055"/>
    <w:rsid w:val="00187516"/>
    <w:rsid w:val="0019559B"/>
    <w:rsid w:val="00196F6E"/>
    <w:rsid w:val="001A0380"/>
    <w:rsid w:val="001A156C"/>
    <w:rsid w:val="001B665D"/>
    <w:rsid w:val="001D1F9F"/>
    <w:rsid w:val="001D37EF"/>
    <w:rsid w:val="001D6198"/>
    <w:rsid w:val="001F6FA9"/>
    <w:rsid w:val="00220849"/>
    <w:rsid w:val="00230280"/>
    <w:rsid w:val="002322BA"/>
    <w:rsid w:val="002361C4"/>
    <w:rsid w:val="002370B5"/>
    <w:rsid w:val="00237ECF"/>
    <w:rsid w:val="00244CE6"/>
    <w:rsid w:val="002460C8"/>
    <w:rsid w:val="002462C0"/>
    <w:rsid w:val="00250439"/>
    <w:rsid w:val="0025157A"/>
    <w:rsid w:val="0025160D"/>
    <w:rsid w:val="00251BFA"/>
    <w:rsid w:val="0025337B"/>
    <w:rsid w:val="002534C9"/>
    <w:rsid w:val="00260FBB"/>
    <w:rsid w:val="002743D3"/>
    <w:rsid w:val="00275BA8"/>
    <w:rsid w:val="0027650E"/>
    <w:rsid w:val="002A1D5B"/>
    <w:rsid w:val="002A5023"/>
    <w:rsid w:val="002A683E"/>
    <w:rsid w:val="002C19F1"/>
    <w:rsid w:val="002C1E05"/>
    <w:rsid w:val="002C3009"/>
    <w:rsid w:val="002E014F"/>
    <w:rsid w:val="002E43BE"/>
    <w:rsid w:val="002E49F8"/>
    <w:rsid w:val="002F5ACE"/>
    <w:rsid w:val="0030327A"/>
    <w:rsid w:val="003258C5"/>
    <w:rsid w:val="00332AD8"/>
    <w:rsid w:val="003343E3"/>
    <w:rsid w:val="003365DD"/>
    <w:rsid w:val="003419CC"/>
    <w:rsid w:val="00344BFD"/>
    <w:rsid w:val="00352355"/>
    <w:rsid w:val="00356C3D"/>
    <w:rsid w:val="00362CFC"/>
    <w:rsid w:val="00365DAB"/>
    <w:rsid w:val="003662ED"/>
    <w:rsid w:val="00367F05"/>
    <w:rsid w:val="00380C82"/>
    <w:rsid w:val="00385AB2"/>
    <w:rsid w:val="003B6630"/>
    <w:rsid w:val="003D1D42"/>
    <w:rsid w:val="003D7487"/>
    <w:rsid w:val="003E389F"/>
    <w:rsid w:val="003E4EE4"/>
    <w:rsid w:val="00401616"/>
    <w:rsid w:val="004045E3"/>
    <w:rsid w:val="004211FD"/>
    <w:rsid w:val="00422B49"/>
    <w:rsid w:val="00435754"/>
    <w:rsid w:val="0044452D"/>
    <w:rsid w:val="00445DD1"/>
    <w:rsid w:val="00451E5C"/>
    <w:rsid w:val="00460265"/>
    <w:rsid w:val="00462A7A"/>
    <w:rsid w:val="0046321B"/>
    <w:rsid w:val="004643C1"/>
    <w:rsid w:val="00472990"/>
    <w:rsid w:val="004817AC"/>
    <w:rsid w:val="00493144"/>
    <w:rsid w:val="00496F6E"/>
    <w:rsid w:val="004B17A2"/>
    <w:rsid w:val="004B5EAA"/>
    <w:rsid w:val="004B7EFB"/>
    <w:rsid w:val="004C2769"/>
    <w:rsid w:val="004C72B1"/>
    <w:rsid w:val="004D1716"/>
    <w:rsid w:val="004D5E63"/>
    <w:rsid w:val="004E38D4"/>
    <w:rsid w:val="004E50FA"/>
    <w:rsid w:val="004F5F61"/>
    <w:rsid w:val="00515D03"/>
    <w:rsid w:val="00517D43"/>
    <w:rsid w:val="005340C8"/>
    <w:rsid w:val="005426E2"/>
    <w:rsid w:val="0054667C"/>
    <w:rsid w:val="00547FBF"/>
    <w:rsid w:val="00560075"/>
    <w:rsid w:val="005646A8"/>
    <w:rsid w:val="00565A71"/>
    <w:rsid w:val="00572D8D"/>
    <w:rsid w:val="0058169A"/>
    <w:rsid w:val="005830A6"/>
    <w:rsid w:val="00596A09"/>
    <w:rsid w:val="005A55A1"/>
    <w:rsid w:val="005B06B2"/>
    <w:rsid w:val="005C28DA"/>
    <w:rsid w:val="005C776F"/>
    <w:rsid w:val="005E28EC"/>
    <w:rsid w:val="005E2C34"/>
    <w:rsid w:val="005F5E9A"/>
    <w:rsid w:val="00602110"/>
    <w:rsid w:val="00604B22"/>
    <w:rsid w:val="00621DA5"/>
    <w:rsid w:val="006250FF"/>
    <w:rsid w:val="00631D4A"/>
    <w:rsid w:val="006375E3"/>
    <w:rsid w:val="00644D11"/>
    <w:rsid w:val="00651369"/>
    <w:rsid w:val="0065432C"/>
    <w:rsid w:val="006632BB"/>
    <w:rsid w:val="0067590A"/>
    <w:rsid w:val="006811F6"/>
    <w:rsid w:val="00683823"/>
    <w:rsid w:val="006908BD"/>
    <w:rsid w:val="00691DE9"/>
    <w:rsid w:val="006A6D5A"/>
    <w:rsid w:val="006B0244"/>
    <w:rsid w:val="006B2525"/>
    <w:rsid w:val="006B5879"/>
    <w:rsid w:val="006B5C05"/>
    <w:rsid w:val="006C21B5"/>
    <w:rsid w:val="006C5065"/>
    <w:rsid w:val="006C7BDC"/>
    <w:rsid w:val="006D01DA"/>
    <w:rsid w:val="006D5A0C"/>
    <w:rsid w:val="006D5CF8"/>
    <w:rsid w:val="006E3452"/>
    <w:rsid w:val="006E5DA6"/>
    <w:rsid w:val="006E67F8"/>
    <w:rsid w:val="006F125A"/>
    <w:rsid w:val="006F3BD4"/>
    <w:rsid w:val="00704A0A"/>
    <w:rsid w:val="007062B6"/>
    <w:rsid w:val="00717C78"/>
    <w:rsid w:val="00722518"/>
    <w:rsid w:val="007250B4"/>
    <w:rsid w:val="00740BBC"/>
    <w:rsid w:val="007450CC"/>
    <w:rsid w:val="00746390"/>
    <w:rsid w:val="00750A3A"/>
    <w:rsid w:val="00753D13"/>
    <w:rsid w:val="00755212"/>
    <w:rsid w:val="0075749D"/>
    <w:rsid w:val="007851A4"/>
    <w:rsid w:val="00793C55"/>
    <w:rsid w:val="00796867"/>
    <w:rsid w:val="0079747A"/>
    <w:rsid w:val="007A1AE2"/>
    <w:rsid w:val="007B3EC1"/>
    <w:rsid w:val="007B4839"/>
    <w:rsid w:val="007E7F97"/>
    <w:rsid w:val="007F43E0"/>
    <w:rsid w:val="007F6C49"/>
    <w:rsid w:val="008075BB"/>
    <w:rsid w:val="00811FCF"/>
    <w:rsid w:val="00817EC8"/>
    <w:rsid w:val="0082243B"/>
    <w:rsid w:val="008237A4"/>
    <w:rsid w:val="008251FB"/>
    <w:rsid w:val="00837493"/>
    <w:rsid w:val="00843322"/>
    <w:rsid w:val="00844C4C"/>
    <w:rsid w:val="008522C9"/>
    <w:rsid w:val="008647D0"/>
    <w:rsid w:val="00875223"/>
    <w:rsid w:val="008767E3"/>
    <w:rsid w:val="00880748"/>
    <w:rsid w:val="008A0D21"/>
    <w:rsid w:val="008A1A5D"/>
    <w:rsid w:val="008A31D6"/>
    <w:rsid w:val="008A68C6"/>
    <w:rsid w:val="008A74B3"/>
    <w:rsid w:val="008B0D94"/>
    <w:rsid w:val="008B331A"/>
    <w:rsid w:val="008C0EAC"/>
    <w:rsid w:val="008C236E"/>
    <w:rsid w:val="008C461A"/>
    <w:rsid w:val="008C4769"/>
    <w:rsid w:val="008D4B0F"/>
    <w:rsid w:val="008D52FB"/>
    <w:rsid w:val="008D587E"/>
    <w:rsid w:val="008E3B3D"/>
    <w:rsid w:val="008E59D9"/>
    <w:rsid w:val="008E5FD8"/>
    <w:rsid w:val="008F7E3A"/>
    <w:rsid w:val="009041BB"/>
    <w:rsid w:val="00931D1C"/>
    <w:rsid w:val="0093785F"/>
    <w:rsid w:val="00940C49"/>
    <w:rsid w:val="0094741A"/>
    <w:rsid w:val="00971737"/>
    <w:rsid w:val="00974D65"/>
    <w:rsid w:val="0098053D"/>
    <w:rsid w:val="00986EBC"/>
    <w:rsid w:val="00996F29"/>
    <w:rsid w:val="009B75DF"/>
    <w:rsid w:val="009C5727"/>
    <w:rsid w:val="009D0177"/>
    <w:rsid w:val="009D07FC"/>
    <w:rsid w:val="009D171C"/>
    <w:rsid w:val="009E0B18"/>
    <w:rsid w:val="009F791F"/>
    <w:rsid w:val="00A120DA"/>
    <w:rsid w:val="00A169A7"/>
    <w:rsid w:val="00A16D59"/>
    <w:rsid w:val="00A27C98"/>
    <w:rsid w:val="00A45D7E"/>
    <w:rsid w:val="00A538E1"/>
    <w:rsid w:val="00A575B2"/>
    <w:rsid w:val="00A85CDB"/>
    <w:rsid w:val="00A87226"/>
    <w:rsid w:val="00A91B2E"/>
    <w:rsid w:val="00A9445E"/>
    <w:rsid w:val="00AA46E6"/>
    <w:rsid w:val="00AB2125"/>
    <w:rsid w:val="00AB512F"/>
    <w:rsid w:val="00AB6C2F"/>
    <w:rsid w:val="00AD1172"/>
    <w:rsid w:val="00AD411E"/>
    <w:rsid w:val="00AD725A"/>
    <w:rsid w:val="00AE2E16"/>
    <w:rsid w:val="00AE450F"/>
    <w:rsid w:val="00AF136F"/>
    <w:rsid w:val="00AF145D"/>
    <w:rsid w:val="00AF253B"/>
    <w:rsid w:val="00AF7F34"/>
    <w:rsid w:val="00B0072B"/>
    <w:rsid w:val="00B03BB0"/>
    <w:rsid w:val="00B0611E"/>
    <w:rsid w:val="00B07824"/>
    <w:rsid w:val="00B10A04"/>
    <w:rsid w:val="00B11F92"/>
    <w:rsid w:val="00B133F4"/>
    <w:rsid w:val="00B1422D"/>
    <w:rsid w:val="00B2441B"/>
    <w:rsid w:val="00B349F1"/>
    <w:rsid w:val="00B64F9D"/>
    <w:rsid w:val="00B66CEA"/>
    <w:rsid w:val="00B72D77"/>
    <w:rsid w:val="00B7679B"/>
    <w:rsid w:val="00B778A5"/>
    <w:rsid w:val="00B87326"/>
    <w:rsid w:val="00B9035C"/>
    <w:rsid w:val="00B90CEA"/>
    <w:rsid w:val="00BA586F"/>
    <w:rsid w:val="00BB5A02"/>
    <w:rsid w:val="00BD1C09"/>
    <w:rsid w:val="00BE1051"/>
    <w:rsid w:val="00BE3561"/>
    <w:rsid w:val="00BE4131"/>
    <w:rsid w:val="00BE4312"/>
    <w:rsid w:val="00BE6AC8"/>
    <w:rsid w:val="00C214FC"/>
    <w:rsid w:val="00C25ABC"/>
    <w:rsid w:val="00C301B7"/>
    <w:rsid w:val="00C31207"/>
    <w:rsid w:val="00C448E7"/>
    <w:rsid w:val="00C55B2E"/>
    <w:rsid w:val="00C61522"/>
    <w:rsid w:val="00C62BBD"/>
    <w:rsid w:val="00C65E5E"/>
    <w:rsid w:val="00C709E5"/>
    <w:rsid w:val="00C73D17"/>
    <w:rsid w:val="00C86095"/>
    <w:rsid w:val="00C863CA"/>
    <w:rsid w:val="00C951BD"/>
    <w:rsid w:val="00CB5DDA"/>
    <w:rsid w:val="00CB68D0"/>
    <w:rsid w:val="00CC53A8"/>
    <w:rsid w:val="00CD30DD"/>
    <w:rsid w:val="00CD6772"/>
    <w:rsid w:val="00CE2923"/>
    <w:rsid w:val="00CE6142"/>
    <w:rsid w:val="00D03FD8"/>
    <w:rsid w:val="00D0664D"/>
    <w:rsid w:val="00D12561"/>
    <w:rsid w:val="00D128F9"/>
    <w:rsid w:val="00D251D7"/>
    <w:rsid w:val="00D25540"/>
    <w:rsid w:val="00D67CE9"/>
    <w:rsid w:val="00D71A8D"/>
    <w:rsid w:val="00D74A23"/>
    <w:rsid w:val="00D7513F"/>
    <w:rsid w:val="00D766F6"/>
    <w:rsid w:val="00D76785"/>
    <w:rsid w:val="00D90F21"/>
    <w:rsid w:val="00D950EF"/>
    <w:rsid w:val="00DB5350"/>
    <w:rsid w:val="00DD6603"/>
    <w:rsid w:val="00DE4717"/>
    <w:rsid w:val="00DE6621"/>
    <w:rsid w:val="00DF447A"/>
    <w:rsid w:val="00E03A4D"/>
    <w:rsid w:val="00E10209"/>
    <w:rsid w:val="00E17CAC"/>
    <w:rsid w:val="00E21480"/>
    <w:rsid w:val="00E266A7"/>
    <w:rsid w:val="00E53A54"/>
    <w:rsid w:val="00E55044"/>
    <w:rsid w:val="00E560EB"/>
    <w:rsid w:val="00E6484F"/>
    <w:rsid w:val="00E64AE8"/>
    <w:rsid w:val="00E653DF"/>
    <w:rsid w:val="00E762C3"/>
    <w:rsid w:val="00E81E00"/>
    <w:rsid w:val="00E849C3"/>
    <w:rsid w:val="00E856E8"/>
    <w:rsid w:val="00EA26B8"/>
    <w:rsid w:val="00EA2891"/>
    <w:rsid w:val="00EB276B"/>
    <w:rsid w:val="00EB7A93"/>
    <w:rsid w:val="00ED2434"/>
    <w:rsid w:val="00EE098D"/>
    <w:rsid w:val="00EE6E33"/>
    <w:rsid w:val="00EE74BB"/>
    <w:rsid w:val="00EF2A25"/>
    <w:rsid w:val="00EF4D80"/>
    <w:rsid w:val="00F00356"/>
    <w:rsid w:val="00F01477"/>
    <w:rsid w:val="00F04C96"/>
    <w:rsid w:val="00F0667E"/>
    <w:rsid w:val="00F14D90"/>
    <w:rsid w:val="00F27AD9"/>
    <w:rsid w:val="00F3134B"/>
    <w:rsid w:val="00F36675"/>
    <w:rsid w:val="00F42CC5"/>
    <w:rsid w:val="00F454DB"/>
    <w:rsid w:val="00F47143"/>
    <w:rsid w:val="00F475EC"/>
    <w:rsid w:val="00F51234"/>
    <w:rsid w:val="00F5601E"/>
    <w:rsid w:val="00F56BB7"/>
    <w:rsid w:val="00F71FC5"/>
    <w:rsid w:val="00F74EA0"/>
    <w:rsid w:val="00F82AC3"/>
    <w:rsid w:val="00F8609B"/>
    <w:rsid w:val="00FA1AA3"/>
    <w:rsid w:val="00FA5D04"/>
    <w:rsid w:val="00FA79C5"/>
    <w:rsid w:val="00FB33D4"/>
    <w:rsid w:val="00FB3E52"/>
    <w:rsid w:val="00FB72C8"/>
    <w:rsid w:val="00FC0595"/>
    <w:rsid w:val="00FD33F5"/>
    <w:rsid w:val="00FD36B1"/>
    <w:rsid w:val="00FD792F"/>
    <w:rsid w:val="00FF78A7"/>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D95D39-5624-45BF-A71F-040A616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10"/>
    <w:rPr>
      <w:rFonts w:asciiTheme="minorHAnsi" w:hAnsiTheme="minorHAnsi" w:cs="Helvetica"/>
      <w:color w:val="1F4E79" w:themeColor="accent1" w:themeShade="80"/>
      <w:sz w:val="22"/>
    </w:rPr>
  </w:style>
  <w:style w:type="paragraph" w:styleId="Titre1">
    <w:name w:val="heading 1"/>
    <w:basedOn w:val="Normal"/>
    <w:next w:val="Normal"/>
    <w:link w:val="Titre1Car"/>
    <w:uiPriority w:val="9"/>
    <w:qFormat/>
    <w:pPr>
      <w:framePr w:hSpace="340" w:wrap="auto" w:vAnchor="text" w:hAnchor="text" w:xAlign="center" w:y="1"/>
      <w:outlineLvl w:val="0"/>
    </w:pPr>
    <w:rPr>
      <w:rFonts w:ascii="Cambria" w:hAnsi="Cambria" w:cs="Times New Roman"/>
      <w:b/>
      <w:bCs/>
      <w:kern w:val="32"/>
      <w:sz w:val="32"/>
      <w:szCs w:val="32"/>
      <w:lang w:val="x-none" w:eastAsia="x-none"/>
    </w:rPr>
  </w:style>
  <w:style w:type="paragraph" w:styleId="Titre2">
    <w:name w:val="heading 2"/>
    <w:basedOn w:val="Normal"/>
    <w:next w:val="Normal"/>
    <w:link w:val="Titre2Car"/>
    <w:uiPriority w:val="9"/>
    <w:qFormat/>
    <w:pPr>
      <w:spacing w:before="120"/>
      <w:outlineLvl w:val="1"/>
    </w:pPr>
    <w:rPr>
      <w:rFonts w:ascii="Cambria" w:hAnsi="Cambria" w:cs="Times New Roman"/>
      <w:b/>
      <w:bCs/>
      <w:i/>
      <w:iCs/>
      <w:sz w:val="28"/>
      <w:szCs w:val="28"/>
      <w:lang w:val="x-none" w:eastAsia="x-none"/>
    </w:rPr>
  </w:style>
  <w:style w:type="paragraph" w:styleId="Titre3">
    <w:name w:val="heading 3"/>
    <w:basedOn w:val="Normal"/>
    <w:next w:val="Retraitnormal"/>
    <w:link w:val="Titre3Car"/>
    <w:uiPriority w:val="9"/>
    <w:qFormat/>
    <w:pPr>
      <w:ind w:left="567"/>
      <w:outlineLvl w:val="2"/>
    </w:pPr>
    <w:rPr>
      <w:rFonts w:ascii="Cambria" w:hAnsi="Cambria" w:cs="Times New Roman"/>
      <w:b/>
      <w:bCs/>
      <w:sz w:val="26"/>
      <w:szCs w:val="26"/>
      <w:lang w:val="x-none" w:eastAsia="x-none"/>
    </w:rPr>
  </w:style>
  <w:style w:type="paragraph" w:styleId="Titre4">
    <w:name w:val="heading 4"/>
    <w:basedOn w:val="Titre3"/>
    <w:link w:val="Titre4Car"/>
    <w:uiPriority w:val="9"/>
    <w:qFormat/>
    <w:pPr>
      <w:ind w:left="851"/>
      <w:outlineLvl w:val="3"/>
    </w:pPr>
    <w:rPr>
      <w:rFonts w:ascii="Calibri" w:hAnsi="Calibri"/>
      <w:sz w:val="28"/>
      <w:szCs w:val="28"/>
    </w:rPr>
  </w:style>
  <w:style w:type="paragraph" w:styleId="Titre5">
    <w:name w:val="heading 5"/>
    <w:basedOn w:val="Normal"/>
    <w:link w:val="Titre5Car"/>
    <w:uiPriority w:val="9"/>
    <w:qFormat/>
    <w:pPr>
      <w:ind w:left="1134"/>
      <w:outlineLvl w:val="4"/>
    </w:pPr>
    <w:rPr>
      <w:rFonts w:ascii="Calibri" w:hAnsi="Calibri" w:cs="Times New Roman"/>
      <w:b/>
      <w:bCs/>
      <w:i/>
      <w:iCs/>
      <w:sz w:val="26"/>
      <w:szCs w:val="26"/>
      <w:lang w:val="x-none" w:eastAsia="x-none"/>
    </w:rPr>
  </w:style>
  <w:style w:type="paragraph" w:styleId="Titre6">
    <w:name w:val="heading 6"/>
    <w:basedOn w:val="Normal"/>
    <w:link w:val="Titre6Car"/>
    <w:uiPriority w:val="9"/>
    <w:qFormat/>
    <w:pPr>
      <w:ind w:left="1418"/>
      <w:outlineLvl w:val="5"/>
    </w:pPr>
    <w:rPr>
      <w:rFonts w:ascii="Calibri" w:hAnsi="Calibri" w:cs="Times New Roman"/>
      <w:b/>
      <w:bCs/>
      <w:szCs w:val="22"/>
      <w:lang w:val="x-none" w:eastAsia="x-none"/>
    </w:rPr>
  </w:style>
  <w:style w:type="paragraph" w:styleId="Titre7">
    <w:name w:val="heading 7"/>
    <w:basedOn w:val="Normal"/>
    <w:next w:val="Retraitnormal"/>
    <w:link w:val="Titre7Car"/>
    <w:uiPriority w:val="9"/>
    <w:qFormat/>
    <w:pPr>
      <w:ind w:left="708"/>
      <w:outlineLvl w:val="6"/>
    </w:pPr>
    <w:rPr>
      <w:rFonts w:ascii="Calibri" w:hAnsi="Calibri" w:cs="Times New Roman"/>
      <w:sz w:val="24"/>
      <w:szCs w:val="24"/>
      <w:lang w:val="x-none" w:eastAsia="x-none"/>
    </w:rPr>
  </w:style>
  <w:style w:type="paragraph" w:styleId="Titre8">
    <w:name w:val="heading 8"/>
    <w:basedOn w:val="Normal"/>
    <w:next w:val="Retraitnormal"/>
    <w:link w:val="Titre8Car"/>
    <w:uiPriority w:val="9"/>
    <w:qFormat/>
    <w:pPr>
      <w:ind w:left="708"/>
      <w:outlineLvl w:val="7"/>
    </w:pPr>
    <w:rPr>
      <w:rFonts w:ascii="Calibri" w:hAnsi="Calibri" w:cs="Times New Roman"/>
      <w:i/>
      <w:iCs/>
      <w:sz w:val="24"/>
      <w:szCs w:val="24"/>
      <w:lang w:val="x-none" w:eastAsia="x-none"/>
    </w:rPr>
  </w:style>
  <w:style w:type="paragraph" w:styleId="Titre9">
    <w:name w:val="heading 9"/>
    <w:basedOn w:val="Normal"/>
    <w:next w:val="Retraitnormal"/>
    <w:link w:val="Titre9Car"/>
    <w:uiPriority w:val="9"/>
    <w:qFormat/>
    <w:pPr>
      <w:ind w:left="567"/>
      <w:outlineLvl w:val="8"/>
    </w:pPr>
    <w:rPr>
      <w:rFonts w:ascii="Cambria" w:hAnsi="Cambria" w:cs="Times New Roman"/>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sz w:val="22"/>
      <w:szCs w:val="22"/>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sz w:val="22"/>
      <w:szCs w:val="22"/>
    </w:rPr>
  </w:style>
  <w:style w:type="paragraph" w:styleId="Retraitnormal">
    <w:name w:val="Normal Indent"/>
    <w:basedOn w:val="Normal"/>
    <w:uiPriority w:val="99"/>
    <w:semiHidden/>
    <w:pPr>
      <w:ind w:left="708"/>
    </w:pPr>
  </w:style>
  <w:style w:type="paragraph" w:styleId="TM6">
    <w:name w:val="toc 6"/>
    <w:basedOn w:val="Normal"/>
    <w:next w:val="Normal"/>
    <w:uiPriority w:val="39"/>
    <w:semiHidden/>
    <w:pPr>
      <w:tabs>
        <w:tab w:val="left" w:leader="dot" w:pos="8646"/>
        <w:tab w:val="right" w:pos="9072"/>
      </w:tabs>
      <w:ind w:left="3544" w:right="850"/>
    </w:pPr>
  </w:style>
  <w:style w:type="paragraph" w:styleId="TM5">
    <w:name w:val="toc 5"/>
    <w:basedOn w:val="Normal"/>
    <w:next w:val="Normal"/>
    <w:uiPriority w:val="39"/>
    <w:semiHidden/>
    <w:pPr>
      <w:tabs>
        <w:tab w:val="left" w:leader="dot" w:pos="8646"/>
        <w:tab w:val="right" w:pos="9072"/>
      </w:tabs>
      <w:ind w:left="2835" w:right="850"/>
    </w:pPr>
  </w:style>
  <w:style w:type="paragraph" w:styleId="TM4">
    <w:name w:val="toc 4"/>
    <w:basedOn w:val="Normal"/>
    <w:next w:val="Normal"/>
    <w:uiPriority w:val="39"/>
    <w:semiHidden/>
    <w:pPr>
      <w:tabs>
        <w:tab w:val="left" w:leader="dot" w:pos="8646"/>
        <w:tab w:val="right" w:pos="9072"/>
      </w:tabs>
      <w:ind w:left="2126" w:right="850"/>
    </w:pPr>
  </w:style>
  <w:style w:type="paragraph" w:styleId="TM3">
    <w:name w:val="toc 3"/>
    <w:basedOn w:val="Normal"/>
    <w:next w:val="Normal"/>
    <w:uiPriority w:val="39"/>
    <w:semiHidden/>
    <w:pPr>
      <w:tabs>
        <w:tab w:val="left" w:leader="dot" w:pos="8646"/>
        <w:tab w:val="right" w:pos="9072"/>
      </w:tabs>
      <w:ind w:left="1418" w:right="850"/>
    </w:pPr>
  </w:style>
  <w:style w:type="paragraph" w:styleId="TM2">
    <w:name w:val="toc 2"/>
    <w:basedOn w:val="Normal"/>
    <w:next w:val="Normal"/>
    <w:uiPriority w:val="39"/>
    <w:semiHidden/>
    <w:pPr>
      <w:tabs>
        <w:tab w:val="left" w:leader="dot" w:pos="8646"/>
        <w:tab w:val="right" w:pos="9072"/>
      </w:tabs>
      <w:ind w:left="709" w:right="850"/>
    </w:pPr>
  </w:style>
  <w:style w:type="paragraph" w:styleId="TM1">
    <w:name w:val="toc 1"/>
    <w:basedOn w:val="Normal"/>
    <w:next w:val="Normal"/>
    <w:uiPriority w:val="39"/>
    <w:semiHidden/>
    <w:pPr>
      <w:tabs>
        <w:tab w:val="left" w:leader="dot" w:pos="8646"/>
        <w:tab w:val="right" w:pos="9072"/>
      </w:tabs>
      <w:ind w:right="850"/>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Titreindex">
    <w:name w:val="index heading"/>
    <w:basedOn w:val="Normal"/>
    <w:next w:val="Index1"/>
    <w:uiPriority w:val="99"/>
    <w:semiHidden/>
  </w:style>
  <w:style w:type="paragraph" w:styleId="Pieddepage">
    <w:name w:val="footer"/>
    <w:basedOn w:val="Normal"/>
    <w:link w:val="PieddepageCar"/>
    <w:uiPriority w:val="99"/>
    <w:semiHidden/>
    <w:pPr>
      <w:tabs>
        <w:tab w:val="center" w:pos="4819"/>
        <w:tab w:val="right" w:pos="9071"/>
      </w:tabs>
    </w:pPr>
    <w:rPr>
      <w:rFonts w:cs="Times New Roman"/>
      <w:lang w:val="x-none" w:eastAsia="x-none"/>
    </w:rPr>
  </w:style>
  <w:style w:type="character" w:customStyle="1" w:styleId="PieddepageCar">
    <w:name w:val="Pied de page Car"/>
    <w:link w:val="Pieddepage"/>
    <w:uiPriority w:val="99"/>
    <w:semiHidden/>
    <w:rPr>
      <w:rFonts w:ascii="Helvetica" w:hAnsi="Helvetica" w:cs="Helvetica"/>
    </w:rPr>
  </w:style>
  <w:style w:type="paragraph" w:styleId="En-tte">
    <w:name w:val="header"/>
    <w:basedOn w:val="Normal"/>
    <w:link w:val="En-tteCar"/>
    <w:uiPriority w:val="99"/>
    <w:semiHidden/>
    <w:pPr>
      <w:tabs>
        <w:tab w:val="center" w:pos="4819"/>
        <w:tab w:val="right" w:pos="9071"/>
      </w:tabs>
    </w:pPr>
    <w:rPr>
      <w:rFonts w:cs="Times New Roman"/>
      <w:lang w:val="x-none" w:eastAsia="x-none"/>
    </w:rPr>
  </w:style>
  <w:style w:type="character" w:customStyle="1" w:styleId="En-tteCar">
    <w:name w:val="En-tête Car"/>
    <w:link w:val="En-tte"/>
    <w:uiPriority w:val="99"/>
    <w:semiHidden/>
    <w:rPr>
      <w:rFonts w:ascii="Helvetica" w:hAnsi="Helvetica" w:cs="Helvetica"/>
    </w:rPr>
  </w:style>
  <w:style w:type="paragraph" w:styleId="Notedebasdepage">
    <w:name w:val="footnote text"/>
    <w:basedOn w:val="Normal"/>
    <w:link w:val="NotedebasdepageCar"/>
    <w:uiPriority w:val="99"/>
    <w:semiHidden/>
    <w:rPr>
      <w:rFonts w:cs="Times New Roman"/>
      <w:lang w:val="x-none" w:eastAsia="x-none"/>
    </w:rPr>
  </w:style>
  <w:style w:type="character" w:customStyle="1" w:styleId="NotedebasdepageCar">
    <w:name w:val="Note de bas de page Car"/>
    <w:link w:val="Notedebasdepage"/>
    <w:uiPriority w:val="99"/>
    <w:semiHidden/>
    <w:rPr>
      <w:rFonts w:ascii="Helvetica" w:hAnsi="Helvetica" w:cs="Helvetica"/>
    </w:rPr>
  </w:style>
  <w:style w:type="paragraph" w:customStyle="1" w:styleId="ps">
    <w:name w:val="ps"/>
    <w:pPr>
      <w:framePr w:hSpace="142" w:wrap="notBeside" w:vAnchor="text" w:hAnchor="text" w:y="1"/>
    </w:pPr>
    <w:rPr>
      <w:rFonts w:ascii="Swiss" w:hAnsi="Swiss" w:cs="Times New Roman"/>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9">
    <w:name w:val="écran9"/>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8">
    <w:name w:val="écran8"/>
    <w:basedOn w:val="Normal"/>
    <w:pPr>
      <w:spacing w:line="240" w:lineRule="exact"/>
    </w:pPr>
    <w:rPr>
      <w:rFonts w:ascii="Courier" w:hAnsi="Courier"/>
      <w:sz w:val="24"/>
      <w:szCs w:val="24"/>
    </w:rPr>
  </w:style>
  <w:style w:type="paragraph" w:customStyle="1" w:styleId="cran7">
    <w:name w:val="écran7"/>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6">
    <w:name w:val="écran6"/>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cs="Times New Roman"/>
    </w:rPr>
  </w:style>
  <w:style w:type="paragraph" w:customStyle="1" w:styleId="P3">
    <w:name w:val="P3"/>
    <w:pPr>
      <w:spacing w:line="240" w:lineRule="exact"/>
      <w:ind w:left="1134"/>
      <w:jc w:val="both"/>
    </w:pPr>
    <w:rPr>
      <w:rFonts w:ascii="Swiss" w:hAnsi="Swiss" w:cs="Times New Roman"/>
      <w:b/>
      <w:bCs/>
    </w:rPr>
  </w:style>
  <w:style w:type="paragraph" w:customStyle="1" w:styleId="P7">
    <w:name w:val="P7"/>
    <w:pPr>
      <w:spacing w:line="360" w:lineRule="exact"/>
      <w:ind w:left="1134"/>
    </w:pPr>
    <w:rPr>
      <w:rFonts w:ascii="Swiss" w:hAnsi="Swiss" w:cs="Times New Roman"/>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cs="Times New Roman"/>
      <w:b/>
      <w:bCs/>
    </w:rPr>
  </w:style>
  <w:style w:type="paragraph" w:customStyle="1" w:styleId="P5">
    <w:name w:val="P5"/>
    <w:pPr>
      <w:spacing w:line="240" w:lineRule="exact"/>
      <w:ind w:left="1134"/>
    </w:pPr>
    <w:rPr>
      <w:rFonts w:ascii="Elite" w:hAnsi="Elite" w:cs="Times New Roman"/>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cs="Times New Roman"/>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cs="Times New Roman"/>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cs="Times New Roman"/>
      <w:b/>
      <w:bCs/>
    </w:rPr>
  </w:style>
  <w:style w:type="paragraph" w:customStyle="1" w:styleId="GT">
    <w:name w:val="GT"/>
    <w:pPr>
      <w:spacing w:line="240" w:lineRule="exact"/>
      <w:ind w:left="567"/>
    </w:pPr>
    <w:rPr>
      <w:rFonts w:ascii="Elite" w:hAnsi="Elite" w:cs="Times New Roman"/>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cs="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cs="Times New Roman"/>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cs="Times New Roman"/>
      <w:b/>
      <w:bCs/>
      <w:sz w:val="28"/>
      <w:szCs w:val="28"/>
    </w:rPr>
  </w:style>
  <w:style w:type="paragraph" w:customStyle="1" w:styleId="NM">
    <w:name w:val="NM"/>
    <w:pPr>
      <w:spacing w:before="240" w:line="240" w:lineRule="atLeast"/>
      <w:ind w:left="1418" w:right="1134"/>
      <w:jc w:val="center"/>
    </w:pPr>
    <w:rPr>
      <w:rFonts w:ascii="Times New Roman" w:hAnsi="Times New Roman" w:cs="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cs="Times New Roman"/>
      <w:sz w:val="24"/>
      <w:szCs w:val="24"/>
    </w:rPr>
  </w:style>
  <w:style w:type="paragraph" w:customStyle="1" w:styleId="DT">
    <w:name w:val="DT"/>
    <w:pPr>
      <w:keepLines/>
      <w:spacing w:line="240" w:lineRule="atLeast"/>
      <w:ind w:left="284"/>
    </w:pPr>
    <w:rPr>
      <w:rFonts w:ascii="Courier" w:hAnsi="Courier" w:cs="Times New Roman"/>
      <w:sz w:val="24"/>
      <w:szCs w:val="24"/>
    </w:rPr>
  </w:style>
  <w:style w:type="paragraph" w:customStyle="1" w:styleId="DC">
    <w:name w:val="DC"/>
    <w:pPr>
      <w:keepLines/>
      <w:spacing w:line="170" w:lineRule="atLeast"/>
      <w:ind w:left="284"/>
    </w:pPr>
    <w:rPr>
      <w:rFonts w:ascii="Courier" w:hAnsi="Courier" w:cs="Times New Roman"/>
      <w:sz w:val="14"/>
      <w:szCs w:val="14"/>
    </w:rPr>
  </w:style>
  <w:style w:type="paragraph" w:customStyle="1" w:styleId="RM">
    <w:name w:val="RM"/>
    <w:pPr>
      <w:spacing w:after="240" w:line="240" w:lineRule="atLeast"/>
      <w:ind w:left="2552" w:right="2268"/>
      <w:jc w:val="both"/>
    </w:pPr>
    <w:rPr>
      <w:rFonts w:ascii="Times New Roman" w:hAnsi="Times New Roman" w:cs="Times New Roman"/>
      <w:i/>
      <w:iCs/>
      <w:sz w:val="24"/>
      <w:szCs w:val="24"/>
    </w:rPr>
  </w:style>
  <w:style w:type="paragraph" w:customStyle="1" w:styleId="PG">
    <w:name w:val="PG"/>
    <w:pPr>
      <w:spacing w:line="240" w:lineRule="atLeast"/>
      <w:ind w:left="284"/>
      <w:jc w:val="both"/>
    </w:pPr>
    <w:rPr>
      <w:rFonts w:ascii="Times New Roman" w:hAnsi="Times New Roman" w:cs="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cs="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cs="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cs="Times New Roman"/>
      <w:sz w:val="24"/>
      <w:szCs w:val="24"/>
    </w:rPr>
  </w:style>
  <w:style w:type="paragraph" w:customStyle="1" w:styleId="S1">
    <w:name w:val="S1"/>
    <w:pPr>
      <w:spacing w:before="240" w:line="240" w:lineRule="atLeast"/>
      <w:ind w:left="1985" w:right="851"/>
      <w:jc w:val="both"/>
    </w:pPr>
    <w:rPr>
      <w:rFonts w:ascii="Times New Roman" w:hAnsi="Times New Roman" w:cs="Times New Roman"/>
      <w:sz w:val="24"/>
      <w:szCs w:val="24"/>
    </w:rPr>
  </w:style>
  <w:style w:type="paragraph" w:customStyle="1" w:styleId="S2">
    <w:name w:val="S2"/>
    <w:pPr>
      <w:spacing w:before="240" w:line="240" w:lineRule="atLeast"/>
      <w:ind w:left="2552" w:right="851"/>
      <w:jc w:val="both"/>
    </w:pPr>
    <w:rPr>
      <w:rFonts w:ascii="Times New Roman" w:hAnsi="Times New Roman" w:cs="Times New Roman"/>
      <w:sz w:val="24"/>
      <w:szCs w:val="24"/>
    </w:rPr>
  </w:style>
  <w:style w:type="paragraph" w:customStyle="1" w:styleId="S3">
    <w:name w:val="S3"/>
    <w:pPr>
      <w:spacing w:before="240" w:line="240" w:lineRule="atLeast"/>
      <w:ind w:left="3119" w:right="851"/>
      <w:jc w:val="both"/>
    </w:pPr>
    <w:rPr>
      <w:rFonts w:ascii="Times New Roman" w:hAnsi="Times New Roman" w:cs="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5">
    <w:name w:val="écran5"/>
    <w:basedOn w:val="Normal"/>
    <w:pPr>
      <w:spacing w:line="240" w:lineRule="exact"/>
    </w:pPr>
    <w:rPr>
      <w:rFonts w:ascii="Courier" w:hAnsi="Courier"/>
      <w:sz w:val="24"/>
      <w:szCs w:val="24"/>
    </w:rPr>
  </w:style>
  <w:style w:type="paragraph" w:customStyle="1" w:styleId="GT2">
    <w:name w:val="GT2"/>
    <w:pPr>
      <w:spacing w:line="240" w:lineRule="exact"/>
      <w:ind w:left="567"/>
    </w:pPr>
    <w:rPr>
      <w:rFonts w:ascii="Elite" w:hAnsi="Elite" w:cs="Times New Roman"/>
      <w:sz w:val="16"/>
      <w:szCs w:val="16"/>
    </w:rPr>
  </w:style>
  <w:style w:type="paragraph" w:customStyle="1" w:styleId="cran4">
    <w:name w:val="écran4"/>
    <w:basedOn w:val="Normal"/>
    <w:pPr>
      <w:spacing w:line="240" w:lineRule="exact"/>
    </w:pPr>
    <w:rPr>
      <w:rFonts w:ascii="Courier" w:hAnsi="Courier"/>
      <w:sz w:val="24"/>
      <w:szCs w:val="24"/>
    </w:rPr>
  </w:style>
  <w:style w:type="paragraph" w:customStyle="1" w:styleId="cran3">
    <w:name w:val="écran3"/>
    <w:basedOn w:val="Normal"/>
    <w:pPr>
      <w:spacing w:line="240" w:lineRule="exact"/>
    </w:pPr>
    <w:rPr>
      <w:rFonts w:ascii="Courier" w:hAnsi="Courier"/>
      <w:sz w:val="24"/>
      <w:szCs w:val="24"/>
    </w:rPr>
  </w:style>
  <w:style w:type="paragraph" w:customStyle="1" w:styleId="cran2">
    <w:name w:val="écran2"/>
    <w:basedOn w:val="Normal"/>
    <w:pPr>
      <w:spacing w:line="240" w:lineRule="exact"/>
    </w:pPr>
    <w:rPr>
      <w:rFonts w:ascii="Courier" w:hAnsi="Courier"/>
      <w:sz w:val="24"/>
      <w:szCs w:val="24"/>
    </w:rPr>
  </w:style>
  <w:style w:type="paragraph" w:customStyle="1" w:styleId="GT1">
    <w:name w:val="GT1"/>
    <w:next w:val="GT2"/>
    <w:pPr>
      <w:spacing w:line="240" w:lineRule="exact"/>
      <w:ind w:left="567"/>
    </w:pPr>
    <w:rPr>
      <w:rFonts w:ascii="Elite" w:hAnsi="Elite" w:cs="Times New Roman"/>
      <w:sz w:val="16"/>
      <w:szCs w:val="16"/>
    </w:rPr>
  </w:style>
  <w:style w:type="paragraph" w:customStyle="1" w:styleId="cran1">
    <w:name w:val="écran1"/>
    <w:basedOn w:val="Normal"/>
    <w:pPr>
      <w:spacing w:line="240" w:lineRule="exact"/>
    </w:pPr>
    <w:rPr>
      <w:rFonts w:ascii="Courier" w:hAnsi="Courier"/>
      <w:sz w:val="24"/>
      <w:szCs w:val="24"/>
    </w:rPr>
  </w:style>
  <w:style w:type="paragraph" w:styleId="Corpsdetexte">
    <w:name w:val="Body Text"/>
    <w:basedOn w:val="Normal"/>
    <w:link w:val="CorpsdetexteCar"/>
    <w:uiPriority w:val="99"/>
    <w:semiHidden/>
    <w:pPr>
      <w:jc w:val="center"/>
    </w:pPr>
    <w:rPr>
      <w:rFonts w:cs="Times New Roman"/>
      <w:lang w:val="x-none" w:eastAsia="x-none"/>
    </w:rPr>
  </w:style>
  <w:style w:type="character" w:customStyle="1" w:styleId="CorpsdetexteCar">
    <w:name w:val="Corps de texte Car"/>
    <w:link w:val="Corpsdetexte"/>
    <w:uiPriority w:val="99"/>
    <w:semiHidden/>
    <w:rPr>
      <w:rFonts w:ascii="Helvetica" w:hAnsi="Helvetica" w:cs="Helvetica"/>
    </w:rPr>
  </w:style>
  <w:style w:type="paragraph" w:styleId="Corpsdetexte2">
    <w:name w:val="Body Text 2"/>
    <w:basedOn w:val="Normal"/>
    <w:link w:val="Corpsdetexte2Car"/>
    <w:uiPriority w:val="99"/>
    <w:semiHidden/>
    <w:pPr>
      <w:jc w:val="center"/>
    </w:pPr>
    <w:rPr>
      <w:rFonts w:cs="Times New Roman"/>
      <w:lang w:val="x-none" w:eastAsia="x-none"/>
    </w:rPr>
  </w:style>
  <w:style w:type="character" w:customStyle="1" w:styleId="Corpsdetexte2Car">
    <w:name w:val="Corps de texte 2 Car"/>
    <w:link w:val="Corpsdetexte2"/>
    <w:uiPriority w:val="99"/>
    <w:semiHidden/>
    <w:rPr>
      <w:rFonts w:ascii="Helvetica" w:hAnsi="Helvetica" w:cs="Helvetica"/>
    </w:rPr>
  </w:style>
  <w:style w:type="character" w:styleId="lev">
    <w:name w:val="Strong"/>
    <w:uiPriority w:val="22"/>
    <w:qFormat/>
    <w:rPr>
      <w:rFonts w:cs="Times New Roman"/>
      <w:b/>
      <w:bCs/>
    </w:rPr>
  </w:style>
  <w:style w:type="paragraph" w:styleId="Corpsdetexte3">
    <w:name w:val="Body Text 3"/>
    <w:basedOn w:val="Normal"/>
    <w:link w:val="Corpsdetexte3Car"/>
    <w:uiPriority w:val="99"/>
    <w:semiHidden/>
    <w:pPr>
      <w:spacing w:after="120"/>
    </w:pPr>
    <w:rPr>
      <w:rFonts w:cs="Times New Roman"/>
      <w:sz w:val="16"/>
      <w:szCs w:val="16"/>
      <w:lang w:val="x-none" w:eastAsia="x-none"/>
    </w:rPr>
  </w:style>
  <w:style w:type="character" w:customStyle="1" w:styleId="Corpsdetexte3Car">
    <w:name w:val="Corps de texte 3 Car"/>
    <w:link w:val="Corpsdetexte3"/>
    <w:uiPriority w:val="99"/>
    <w:semiHidden/>
    <w:rPr>
      <w:rFonts w:ascii="Helvetica" w:hAnsi="Helvetica" w:cs="Helvetica"/>
      <w:sz w:val="16"/>
      <w:szCs w:val="16"/>
    </w:rPr>
  </w:style>
  <w:style w:type="character" w:styleId="Lienhypertexte">
    <w:name w:val="Hyperlink"/>
    <w:uiPriority w:val="99"/>
    <w:semiHidden/>
    <w:rPr>
      <w:rFonts w:cs="Times New Roman"/>
      <w:color w:val="0000FF"/>
      <w:u w:val="single"/>
    </w:rPr>
  </w:style>
  <w:style w:type="character" w:styleId="Lienhypertextesuivivisit">
    <w:name w:val="FollowedHyperlink"/>
    <w:uiPriority w:val="99"/>
    <w:semiHidden/>
    <w:rPr>
      <w:rFonts w:cs="Times New Roman"/>
      <w:color w:val="800080"/>
      <w:u w:val="single"/>
    </w:rPr>
  </w:style>
  <w:style w:type="paragraph" w:styleId="NormalWeb">
    <w:name w:val="Normal (Web)"/>
    <w:basedOn w:val="Normal"/>
    <w:uiPriority w:val="99"/>
    <w:unhideWhenUsed/>
    <w:rsid w:val="00B11F92"/>
    <w:rPr>
      <w:rFonts w:ascii="Times New Roman" w:hAnsi="Times New Roman" w:cs="Times New Roman"/>
      <w:sz w:val="24"/>
      <w:szCs w:val="24"/>
    </w:rPr>
  </w:style>
  <w:style w:type="paragraph" w:customStyle="1" w:styleId="Default">
    <w:name w:val="Default"/>
    <w:rsid w:val="008C0EAC"/>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2E014F"/>
    <w:pPr>
      <w:ind w:left="-284" w:right="-850"/>
    </w:pPr>
    <w:rPr>
      <w:rFonts w:ascii="Arial" w:hAnsi="Arial" w:cs="Times New Roman"/>
      <w:snapToGrid w:val="0"/>
      <w:color w:val="000000"/>
      <w:sz w:val="16"/>
    </w:rPr>
  </w:style>
  <w:style w:type="paragraph" w:customStyle="1" w:styleId="texte1">
    <w:name w:val="texte1"/>
    <w:basedOn w:val="Normal"/>
    <w:rsid w:val="000615B0"/>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B7679B"/>
  </w:style>
  <w:style w:type="paragraph" w:styleId="Paragraphedeliste">
    <w:name w:val="List Paragraph"/>
    <w:basedOn w:val="Normal"/>
    <w:uiPriority w:val="34"/>
    <w:qFormat/>
    <w:rsid w:val="00931D1C"/>
    <w:pPr>
      <w:ind w:left="720"/>
      <w:contextualSpacing/>
    </w:pPr>
  </w:style>
  <w:style w:type="character" w:customStyle="1" w:styleId="lrzxr">
    <w:name w:val="lrzxr"/>
    <w:basedOn w:val="Policepardfaut"/>
    <w:rsid w:val="00621DA5"/>
  </w:style>
  <w:style w:type="table" w:styleId="Grilledutableau">
    <w:name w:val="Table Grid"/>
    <w:basedOn w:val="TableauNormal"/>
    <w:uiPriority w:val="59"/>
    <w:rsid w:val="00C55B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ui-rich-texttext">
    <w:name w:val="wixui-rich-text__text"/>
    <w:basedOn w:val="Policepardfaut"/>
    <w:rsid w:val="007450CC"/>
  </w:style>
  <w:style w:type="paragraph" w:customStyle="1" w:styleId="font8">
    <w:name w:val="font_8"/>
    <w:basedOn w:val="Normal"/>
    <w:rsid w:val="007450CC"/>
    <w:pPr>
      <w:spacing w:before="100" w:beforeAutospacing="1" w:after="100" w:afterAutospacing="1"/>
    </w:pPr>
    <w:rPr>
      <w:rFonts w:ascii="Times New Roman" w:hAnsi="Times New Roman" w:cs="Times New Roman"/>
      <w:color w:val="auto"/>
      <w:sz w:val="24"/>
      <w:szCs w:val="24"/>
    </w:rPr>
  </w:style>
  <w:style w:type="character" w:customStyle="1" w:styleId="wixguard">
    <w:name w:val="wixguard"/>
    <w:basedOn w:val="Policepardfaut"/>
    <w:rsid w:val="007450CC"/>
  </w:style>
  <w:style w:type="paragraph" w:customStyle="1" w:styleId="wixui-rich-texttext1">
    <w:name w:val="wixui-rich-text__text1"/>
    <w:basedOn w:val="Normal"/>
    <w:rsid w:val="007450CC"/>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824">
      <w:bodyDiv w:val="1"/>
      <w:marLeft w:val="0"/>
      <w:marRight w:val="0"/>
      <w:marTop w:val="0"/>
      <w:marBottom w:val="0"/>
      <w:divBdr>
        <w:top w:val="none" w:sz="0" w:space="0" w:color="auto"/>
        <w:left w:val="none" w:sz="0" w:space="0" w:color="auto"/>
        <w:bottom w:val="none" w:sz="0" w:space="0" w:color="auto"/>
        <w:right w:val="none" w:sz="0" w:space="0" w:color="auto"/>
      </w:divBdr>
    </w:div>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581330172">
      <w:bodyDiv w:val="1"/>
      <w:marLeft w:val="0"/>
      <w:marRight w:val="0"/>
      <w:marTop w:val="0"/>
      <w:marBottom w:val="0"/>
      <w:divBdr>
        <w:top w:val="none" w:sz="0" w:space="0" w:color="auto"/>
        <w:left w:val="none" w:sz="0" w:space="0" w:color="auto"/>
        <w:bottom w:val="none" w:sz="0" w:space="0" w:color="auto"/>
        <w:right w:val="none" w:sz="0" w:space="0" w:color="auto"/>
      </w:divBdr>
      <w:divsChild>
        <w:div w:id="406615015">
          <w:marLeft w:val="0"/>
          <w:marRight w:val="0"/>
          <w:marTop w:val="0"/>
          <w:marBottom w:val="0"/>
          <w:divBdr>
            <w:top w:val="none" w:sz="0" w:space="0" w:color="auto"/>
            <w:left w:val="none" w:sz="0" w:space="0" w:color="auto"/>
            <w:bottom w:val="none" w:sz="0" w:space="0" w:color="auto"/>
            <w:right w:val="none" w:sz="0" w:space="0" w:color="auto"/>
          </w:divBdr>
        </w:div>
        <w:div w:id="478377702">
          <w:marLeft w:val="0"/>
          <w:marRight w:val="0"/>
          <w:marTop w:val="0"/>
          <w:marBottom w:val="0"/>
          <w:divBdr>
            <w:top w:val="none" w:sz="0" w:space="0" w:color="auto"/>
            <w:left w:val="none" w:sz="0" w:space="0" w:color="auto"/>
            <w:bottom w:val="none" w:sz="0" w:space="0" w:color="auto"/>
            <w:right w:val="none" w:sz="0" w:space="0" w:color="auto"/>
          </w:divBdr>
        </w:div>
        <w:div w:id="2129741052">
          <w:marLeft w:val="0"/>
          <w:marRight w:val="0"/>
          <w:marTop w:val="0"/>
          <w:marBottom w:val="0"/>
          <w:divBdr>
            <w:top w:val="none" w:sz="0" w:space="0" w:color="auto"/>
            <w:left w:val="none" w:sz="0" w:space="0" w:color="auto"/>
            <w:bottom w:val="none" w:sz="0" w:space="0" w:color="auto"/>
            <w:right w:val="none" w:sz="0" w:space="0" w:color="auto"/>
          </w:divBdr>
        </w:div>
      </w:divsChild>
    </w:div>
    <w:div w:id="813834049">
      <w:bodyDiv w:val="1"/>
      <w:marLeft w:val="0"/>
      <w:marRight w:val="0"/>
      <w:marTop w:val="0"/>
      <w:marBottom w:val="0"/>
      <w:divBdr>
        <w:top w:val="none" w:sz="0" w:space="0" w:color="auto"/>
        <w:left w:val="none" w:sz="0" w:space="0" w:color="auto"/>
        <w:bottom w:val="none" w:sz="0" w:space="0" w:color="auto"/>
        <w:right w:val="none" w:sz="0" w:space="0" w:color="auto"/>
      </w:divBdr>
    </w:div>
    <w:div w:id="892623911">
      <w:bodyDiv w:val="1"/>
      <w:marLeft w:val="0"/>
      <w:marRight w:val="0"/>
      <w:marTop w:val="0"/>
      <w:marBottom w:val="0"/>
      <w:divBdr>
        <w:top w:val="none" w:sz="0" w:space="0" w:color="auto"/>
        <w:left w:val="none" w:sz="0" w:space="0" w:color="auto"/>
        <w:bottom w:val="none" w:sz="0" w:space="0" w:color="auto"/>
        <w:right w:val="none" w:sz="0" w:space="0" w:color="auto"/>
      </w:divBdr>
    </w:div>
    <w:div w:id="894703541">
      <w:bodyDiv w:val="1"/>
      <w:marLeft w:val="0"/>
      <w:marRight w:val="0"/>
      <w:marTop w:val="0"/>
      <w:marBottom w:val="0"/>
      <w:divBdr>
        <w:top w:val="none" w:sz="0" w:space="0" w:color="auto"/>
        <w:left w:val="none" w:sz="0" w:space="0" w:color="auto"/>
        <w:bottom w:val="none" w:sz="0" w:space="0" w:color="auto"/>
        <w:right w:val="none" w:sz="0" w:space="0" w:color="auto"/>
      </w:divBdr>
    </w:div>
    <w:div w:id="939919147">
      <w:bodyDiv w:val="1"/>
      <w:marLeft w:val="0"/>
      <w:marRight w:val="0"/>
      <w:marTop w:val="0"/>
      <w:marBottom w:val="0"/>
      <w:divBdr>
        <w:top w:val="none" w:sz="0" w:space="0" w:color="auto"/>
        <w:left w:val="none" w:sz="0" w:space="0" w:color="auto"/>
        <w:bottom w:val="none" w:sz="0" w:space="0" w:color="auto"/>
        <w:right w:val="none" w:sz="0" w:space="0" w:color="auto"/>
      </w:divBdr>
      <w:divsChild>
        <w:div w:id="2027368086">
          <w:marLeft w:val="0"/>
          <w:marRight w:val="0"/>
          <w:marTop w:val="0"/>
          <w:marBottom w:val="0"/>
          <w:divBdr>
            <w:top w:val="none" w:sz="0" w:space="0" w:color="auto"/>
            <w:left w:val="none" w:sz="0" w:space="0" w:color="auto"/>
            <w:bottom w:val="none" w:sz="0" w:space="0" w:color="auto"/>
            <w:right w:val="none" w:sz="0" w:space="0" w:color="auto"/>
          </w:divBdr>
        </w:div>
        <w:div w:id="956061167">
          <w:marLeft w:val="0"/>
          <w:marRight w:val="0"/>
          <w:marTop w:val="0"/>
          <w:marBottom w:val="0"/>
          <w:divBdr>
            <w:top w:val="none" w:sz="0" w:space="0" w:color="auto"/>
            <w:left w:val="none" w:sz="0" w:space="0" w:color="auto"/>
            <w:bottom w:val="none" w:sz="0" w:space="0" w:color="auto"/>
            <w:right w:val="none" w:sz="0" w:space="0" w:color="auto"/>
          </w:divBdr>
        </w:div>
        <w:div w:id="1551459953">
          <w:marLeft w:val="0"/>
          <w:marRight w:val="0"/>
          <w:marTop w:val="0"/>
          <w:marBottom w:val="0"/>
          <w:divBdr>
            <w:top w:val="none" w:sz="0" w:space="0" w:color="auto"/>
            <w:left w:val="none" w:sz="0" w:space="0" w:color="auto"/>
            <w:bottom w:val="none" w:sz="0" w:space="0" w:color="auto"/>
            <w:right w:val="none" w:sz="0" w:space="0" w:color="auto"/>
          </w:divBdr>
        </w:div>
        <w:div w:id="1974480034">
          <w:marLeft w:val="0"/>
          <w:marRight w:val="0"/>
          <w:marTop w:val="0"/>
          <w:marBottom w:val="0"/>
          <w:divBdr>
            <w:top w:val="none" w:sz="0" w:space="0" w:color="auto"/>
            <w:left w:val="none" w:sz="0" w:space="0" w:color="auto"/>
            <w:bottom w:val="none" w:sz="0" w:space="0" w:color="auto"/>
            <w:right w:val="none" w:sz="0" w:space="0" w:color="auto"/>
          </w:divBdr>
          <w:divsChild>
            <w:div w:id="854539837">
              <w:marLeft w:val="0"/>
              <w:marRight w:val="0"/>
              <w:marTop w:val="0"/>
              <w:marBottom w:val="0"/>
              <w:divBdr>
                <w:top w:val="none" w:sz="0" w:space="0" w:color="auto"/>
                <w:left w:val="none" w:sz="0" w:space="0" w:color="auto"/>
                <w:bottom w:val="none" w:sz="0" w:space="0" w:color="auto"/>
                <w:right w:val="none" w:sz="0" w:space="0" w:color="auto"/>
              </w:divBdr>
            </w:div>
            <w:div w:id="1441103423">
              <w:marLeft w:val="0"/>
              <w:marRight w:val="0"/>
              <w:marTop w:val="0"/>
              <w:marBottom w:val="0"/>
              <w:divBdr>
                <w:top w:val="none" w:sz="0" w:space="0" w:color="auto"/>
                <w:left w:val="none" w:sz="0" w:space="0" w:color="auto"/>
                <w:bottom w:val="none" w:sz="0" w:space="0" w:color="auto"/>
                <w:right w:val="none" w:sz="0" w:space="0" w:color="auto"/>
              </w:divBdr>
            </w:div>
          </w:divsChild>
        </w:div>
        <w:div w:id="1649702283">
          <w:marLeft w:val="0"/>
          <w:marRight w:val="0"/>
          <w:marTop w:val="0"/>
          <w:marBottom w:val="0"/>
          <w:divBdr>
            <w:top w:val="none" w:sz="0" w:space="0" w:color="auto"/>
            <w:left w:val="none" w:sz="0" w:space="0" w:color="auto"/>
            <w:bottom w:val="none" w:sz="0" w:space="0" w:color="auto"/>
            <w:right w:val="none" w:sz="0" w:space="0" w:color="auto"/>
          </w:divBdr>
        </w:div>
        <w:div w:id="514005879">
          <w:marLeft w:val="0"/>
          <w:marRight w:val="0"/>
          <w:marTop w:val="0"/>
          <w:marBottom w:val="0"/>
          <w:divBdr>
            <w:top w:val="none" w:sz="0" w:space="0" w:color="auto"/>
            <w:left w:val="none" w:sz="0" w:space="0" w:color="auto"/>
            <w:bottom w:val="none" w:sz="0" w:space="0" w:color="auto"/>
            <w:right w:val="none" w:sz="0" w:space="0" w:color="auto"/>
          </w:divBdr>
          <w:divsChild>
            <w:div w:id="1998608187">
              <w:marLeft w:val="0"/>
              <w:marRight w:val="0"/>
              <w:marTop w:val="0"/>
              <w:marBottom w:val="0"/>
              <w:divBdr>
                <w:top w:val="none" w:sz="0" w:space="0" w:color="auto"/>
                <w:left w:val="none" w:sz="0" w:space="0" w:color="auto"/>
                <w:bottom w:val="none" w:sz="0" w:space="0" w:color="auto"/>
                <w:right w:val="none" w:sz="0" w:space="0" w:color="auto"/>
              </w:divBdr>
            </w:div>
            <w:div w:id="469175572">
              <w:marLeft w:val="0"/>
              <w:marRight w:val="0"/>
              <w:marTop w:val="0"/>
              <w:marBottom w:val="0"/>
              <w:divBdr>
                <w:top w:val="none" w:sz="0" w:space="0" w:color="auto"/>
                <w:left w:val="none" w:sz="0" w:space="0" w:color="auto"/>
                <w:bottom w:val="none" w:sz="0" w:space="0" w:color="auto"/>
                <w:right w:val="none" w:sz="0" w:space="0" w:color="auto"/>
              </w:divBdr>
            </w:div>
            <w:div w:id="1198391948">
              <w:marLeft w:val="0"/>
              <w:marRight w:val="0"/>
              <w:marTop w:val="0"/>
              <w:marBottom w:val="0"/>
              <w:divBdr>
                <w:top w:val="none" w:sz="0" w:space="0" w:color="auto"/>
                <w:left w:val="none" w:sz="0" w:space="0" w:color="auto"/>
                <w:bottom w:val="none" w:sz="0" w:space="0" w:color="auto"/>
                <w:right w:val="none" w:sz="0" w:space="0" w:color="auto"/>
              </w:divBdr>
            </w:div>
            <w:div w:id="1245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3906">
      <w:bodyDiv w:val="1"/>
      <w:marLeft w:val="0"/>
      <w:marRight w:val="0"/>
      <w:marTop w:val="0"/>
      <w:marBottom w:val="0"/>
      <w:divBdr>
        <w:top w:val="none" w:sz="0" w:space="0" w:color="auto"/>
        <w:left w:val="none" w:sz="0" w:space="0" w:color="auto"/>
        <w:bottom w:val="none" w:sz="0" w:space="0" w:color="auto"/>
        <w:right w:val="none" w:sz="0" w:space="0" w:color="auto"/>
      </w:divBdr>
    </w:div>
    <w:div w:id="1327319457">
      <w:bodyDiv w:val="1"/>
      <w:marLeft w:val="0"/>
      <w:marRight w:val="0"/>
      <w:marTop w:val="0"/>
      <w:marBottom w:val="0"/>
      <w:divBdr>
        <w:top w:val="none" w:sz="0" w:space="0" w:color="auto"/>
        <w:left w:val="none" w:sz="0" w:space="0" w:color="auto"/>
        <w:bottom w:val="none" w:sz="0" w:space="0" w:color="auto"/>
        <w:right w:val="none" w:sz="0" w:space="0" w:color="auto"/>
      </w:divBdr>
      <w:divsChild>
        <w:div w:id="861169166">
          <w:marLeft w:val="0"/>
          <w:marRight w:val="0"/>
          <w:marTop w:val="0"/>
          <w:marBottom w:val="0"/>
          <w:divBdr>
            <w:top w:val="none" w:sz="0" w:space="0" w:color="auto"/>
            <w:left w:val="none" w:sz="0" w:space="0" w:color="auto"/>
            <w:bottom w:val="none" w:sz="0" w:space="0" w:color="auto"/>
            <w:right w:val="none" w:sz="0" w:space="0" w:color="auto"/>
          </w:divBdr>
        </w:div>
        <w:div w:id="1432897470">
          <w:marLeft w:val="0"/>
          <w:marRight w:val="0"/>
          <w:marTop w:val="0"/>
          <w:marBottom w:val="0"/>
          <w:divBdr>
            <w:top w:val="none" w:sz="0" w:space="0" w:color="auto"/>
            <w:left w:val="none" w:sz="0" w:space="0" w:color="auto"/>
            <w:bottom w:val="none" w:sz="0" w:space="0" w:color="auto"/>
            <w:right w:val="none" w:sz="0" w:space="0" w:color="auto"/>
          </w:divBdr>
        </w:div>
        <w:div w:id="1500150300">
          <w:marLeft w:val="0"/>
          <w:marRight w:val="0"/>
          <w:marTop w:val="0"/>
          <w:marBottom w:val="0"/>
          <w:divBdr>
            <w:top w:val="none" w:sz="0" w:space="0" w:color="auto"/>
            <w:left w:val="none" w:sz="0" w:space="0" w:color="auto"/>
            <w:bottom w:val="none" w:sz="0" w:space="0" w:color="auto"/>
            <w:right w:val="none" w:sz="0" w:space="0" w:color="auto"/>
          </w:divBdr>
        </w:div>
        <w:div w:id="878132191">
          <w:marLeft w:val="0"/>
          <w:marRight w:val="0"/>
          <w:marTop w:val="0"/>
          <w:marBottom w:val="0"/>
          <w:divBdr>
            <w:top w:val="none" w:sz="0" w:space="0" w:color="auto"/>
            <w:left w:val="none" w:sz="0" w:space="0" w:color="auto"/>
            <w:bottom w:val="none" w:sz="0" w:space="0" w:color="auto"/>
            <w:right w:val="none" w:sz="0" w:space="0" w:color="auto"/>
          </w:divBdr>
        </w:div>
        <w:div w:id="2014330222">
          <w:marLeft w:val="0"/>
          <w:marRight w:val="0"/>
          <w:marTop w:val="0"/>
          <w:marBottom w:val="0"/>
          <w:divBdr>
            <w:top w:val="none" w:sz="0" w:space="0" w:color="auto"/>
            <w:left w:val="none" w:sz="0" w:space="0" w:color="auto"/>
            <w:bottom w:val="none" w:sz="0" w:space="0" w:color="auto"/>
            <w:right w:val="none" w:sz="0" w:space="0" w:color="auto"/>
          </w:divBdr>
        </w:div>
        <w:div w:id="1092092307">
          <w:marLeft w:val="0"/>
          <w:marRight w:val="0"/>
          <w:marTop w:val="0"/>
          <w:marBottom w:val="0"/>
          <w:divBdr>
            <w:top w:val="none" w:sz="0" w:space="0" w:color="auto"/>
            <w:left w:val="none" w:sz="0" w:space="0" w:color="auto"/>
            <w:bottom w:val="none" w:sz="0" w:space="0" w:color="auto"/>
            <w:right w:val="none" w:sz="0" w:space="0" w:color="auto"/>
          </w:divBdr>
        </w:div>
        <w:div w:id="1859199565">
          <w:marLeft w:val="0"/>
          <w:marRight w:val="0"/>
          <w:marTop w:val="0"/>
          <w:marBottom w:val="0"/>
          <w:divBdr>
            <w:top w:val="none" w:sz="0" w:space="0" w:color="auto"/>
            <w:left w:val="none" w:sz="0" w:space="0" w:color="auto"/>
            <w:bottom w:val="none" w:sz="0" w:space="0" w:color="auto"/>
            <w:right w:val="none" w:sz="0" w:space="0" w:color="auto"/>
          </w:divBdr>
        </w:div>
        <w:div w:id="1988125503">
          <w:marLeft w:val="0"/>
          <w:marRight w:val="0"/>
          <w:marTop w:val="0"/>
          <w:marBottom w:val="0"/>
          <w:divBdr>
            <w:top w:val="none" w:sz="0" w:space="0" w:color="auto"/>
            <w:left w:val="none" w:sz="0" w:space="0" w:color="auto"/>
            <w:bottom w:val="none" w:sz="0" w:space="0" w:color="auto"/>
            <w:right w:val="none" w:sz="0" w:space="0" w:color="auto"/>
          </w:divBdr>
        </w:div>
        <w:div w:id="402459480">
          <w:marLeft w:val="0"/>
          <w:marRight w:val="0"/>
          <w:marTop w:val="0"/>
          <w:marBottom w:val="0"/>
          <w:divBdr>
            <w:top w:val="none" w:sz="0" w:space="0" w:color="auto"/>
            <w:left w:val="none" w:sz="0" w:space="0" w:color="auto"/>
            <w:bottom w:val="none" w:sz="0" w:space="0" w:color="auto"/>
            <w:right w:val="none" w:sz="0" w:space="0" w:color="auto"/>
          </w:divBdr>
        </w:div>
        <w:div w:id="773550971">
          <w:marLeft w:val="0"/>
          <w:marRight w:val="0"/>
          <w:marTop w:val="0"/>
          <w:marBottom w:val="0"/>
          <w:divBdr>
            <w:top w:val="none" w:sz="0" w:space="0" w:color="auto"/>
            <w:left w:val="none" w:sz="0" w:space="0" w:color="auto"/>
            <w:bottom w:val="none" w:sz="0" w:space="0" w:color="auto"/>
            <w:right w:val="none" w:sz="0" w:space="0" w:color="auto"/>
          </w:divBdr>
        </w:div>
        <w:div w:id="1552422704">
          <w:marLeft w:val="0"/>
          <w:marRight w:val="0"/>
          <w:marTop w:val="0"/>
          <w:marBottom w:val="0"/>
          <w:divBdr>
            <w:top w:val="none" w:sz="0" w:space="0" w:color="auto"/>
            <w:left w:val="none" w:sz="0" w:space="0" w:color="auto"/>
            <w:bottom w:val="none" w:sz="0" w:space="0" w:color="auto"/>
            <w:right w:val="none" w:sz="0" w:space="0" w:color="auto"/>
          </w:divBdr>
        </w:div>
        <w:div w:id="343897592">
          <w:marLeft w:val="0"/>
          <w:marRight w:val="0"/>
          <w:marTop w:val="0"/>
          <w:marBottom w:val="0"/>
          <w:divBdr>
            <w:top w:val="none" w:sz="0" w:space="0" w:color="auto"/>
            <w:left w:val="none" w:sz="0" w:space="0" w:color="auto"/>
            <w:bottom w:val="none" w:sz="0" w:space="0" w:color="auto"/>
            <w:right w:val="none" w:sz="0" w:space="0" w:color="auto"/>
          </w:divBdr>
        </w:div>
        <w:div w:id="1409771492">
          <w:marLeft w:val="0"/>
          <w:marRight w:val="0"/>
          <w:marTop w:val="0"/>
          <w:marBottom w:val="0"/>
          <w:divBdr>
            <w:top w:val="none" w:sz="0" w:space="0" w:color="auto"/>
            <w:left w:val="none" w:sz="0" w:space="0" w:color="auto"/>
            <w:bottom w:val="none" w:sz="0" w:space="0" w:color="auto"/>
            <w:right w:val="none" w:sz="0" w:space="0" w:color="auto"/>
          </w:divBdr>
        </w:div>
        <w:div w:id="876502188">
          <w:marLeft w:val="0"/>
          <w:marRight w:val="0"/>
          <w:marTop w:val="0"/>
          <w:marBottom w:val="0"/>
          <w:divBdr>
            <w:top w:val="none" w:sz="0" w:space="0" w:color="auto"/>
            <w:left w:val="none" w:sz="0" w:space="0" w:color="auto"/>
            <w:bottom w:val="none" w:sz="0" w:space="0" w:color="auto"/>
            <w:right w:val="none" w:sz="0" w:space="0" w:color="auto"/>
          </w:divBdr>
        </w:div>
        <w:div w:id="1169979367">
          <w:marLeft w:val="0"/>
          <w:marRight w:val="0"/>
          <w:marTop w:val="0"/>
          <w:marBottom w:val="0"/>
          <w:divBdr>
            <w:top w:val="none" w:sz="0" w:space="0" w:color="auto"/>
            <w:left w:val="none" w:sz="0" w:space="0" w:color="auto"/>
            <w:bottom w:val="none" w:sz="0" w:space="0" w:color="auto"/>
            <w:right w:val="none" w:sz="0" w:space="0" w:color="auto"/>
          </w:divBdr>
        </w:div>
        <w:div w:id="364985202">
          <w:marLeft w:val="0"/>
          <w:marRight w:val="0"/>
          <w:marTop w:val="0"/>
          <w:marBottom w:val="0"/>
          <w:divBdr>
            <w:top w:val="none" w:sz="0" w:space="0" w:color="auto"/>
            <w:left w:val="none" w:sz="0" w:space="0" w:color="auto"/>
            <w:bottom w:val="none" w:sz="0" w:space="0" w:color="auto"/>
            <w:right w:val="none" w:sz="0" w:space="0" w:color="auto"/>
          </w:divBdr>
        </w:div>
        <w:div w:id="680669632">
          <w:marLeft w:val="0"/>
          <w:marRight w:val="0"/>
          <w:marTop w:val="0"/>
          <w:marBottom w:val="0"/>
          <w:divBdr>
            <w:top w:val="none" w:sz="0" w:space="0" w:color="auto"/>
            <w:left w:val="none" w:sz="0" w:space="0" w:color="auto"/>
            <w:bottom w:val="none" w:sz="0" w:space="0" w:color="auto"/>
            <w:right w:val="none" w:sz="0" w:space="0" w:color="auto"/>
          </w:divBdr>
        </w:div>
        <w:div w:id="374892065">
          <w:marLeft w:val="0"/>
          <w:marRight w:val="0"/>
          <w:marTop w:val="0"/>
          <w:marBottom w:val="0"/>
          <w:divBdr>
            <w:top w:val="none" w:sz="0" w:space="0" w:color="auto"/>
            <w:left w:val="none" w:sz="0" w:space="0" w:color="auto"/>
            <w:bottom w:val="none" w:sz="0" w:space="0" w:color="auto"/>
            <w:right w:val="none" w:sz="0" w:space="0" w:color="auto"/>
          </w:divBdr>
        </w:div>
        <w:div w:id="955602472">
          <w:marLeft w:val="0"/>
          <w:marRight w:val="0"/>
          <w:marTop w:val="0"/>
          <w:marBottom w:val="0"/>
          <w:divBdr>
            <w:top w:val="none" w:sz="0" w:space="0" w:color="auto"/>
            <w:left w:val="none" w:sz="0" w:space="0" w:color="auto"/>
            <w:bottom w:val="none" w:sz="0" w:space="0" w:color="auto"/>
            <w:right w:val="none" w:sz="0" w:space="0" w:color="auto"/>
          </w:divBdr>
        </w:div>
        <w:div w:id="1376391128">
          <w:marLeft w:val="0"/>
          <w:marRight w:val="0"/>
          <w:marTop w:val="0"/>
          <w:marBottom w:val="0"/>
          <w:divBdr>
            <w:top w:val="none" w:sz="0" w:space="0" w:color="auto"/>
            <w:left w:val="none" w:sz="0" w:space="0" w:color="auto"/>
            <w:bottom w:val="none" w:sz="0" w:space="0" w:color="auto"/>
            <w:right w:val="none" w:sz="0" w:space="0" w:color="auto"/>
          </w:divBdr>
        </w:div>
      </w:divsChild>
    </w:div>
    <w:div w:id="1501500344">
      <w:bodyDiv w:val="1"/>
      <w:marLeft w:val="0"/>
      <w:marRight w:val="0"/>
      <w:marTop w:val="0"/>
      <w:marBottom w:val="0"/>
      <w:divBdr>
        <w:top w:val="none" w:sz="0" w:space="0" w:color="auto"/>
        <w:left w:val="none" w:sz="0" w:space="0" w:color="auto"/>
        <w:bottom w:val="none" w:sz="0" w:space="0" w:color="auto"/>
        <w:right w:val="none" w:sz="0" w:space="0" w:color="auto"/>
      </w:divBdr>
      <w:divsChild>
        <w:div w:id="605117002">
          <w:marLeft w:val="0"/>
          <w:marRight w:val="0"/>
          <w:marTop w:val="0"/>
          <w:marBottom w:val="0"/>
          <w:divBdr>
            <w:top w:val="none" w:sz="0" w:space="0" w:color="auto"/>
            <w:left w:val="none" w:sz="0" w:space="0" w:color="auto"/>
            <w:bottom w:val="none" w:sz="0" w:space="0" w:color="auto"/>
            <w:right w:val="none" w:sz="0" w:space="0" w:color="auto"/>
          </w:divBdr>
        </w:div>
      </w:divsChild>
    </w:div>
    <w:div w:id="1584097594">
      <w:bodyDiv w:val="1"/>
      <w:marLeft w:val="0"/>
      <w:marRight w:val="0"/>
      <w:marTop w:val="0"/>
      <w:marBottom w:val="0"/>
      <w:divBdr>
        <w:top w:val="none" w:sz="0" w:space="0" w:color="auto"/>
        <w:left w:val="none" w:sz="0" w:space="0" w:color="auto"/>
        <w:bottom w:val="none" w:sz="0" w:space="0" w:color="auto"/>
        <w:right w:val="none" w:sz="0" w:space="0" w:color="auto"/>
      </w:divBdr>
    </w:div>
    <w:div w:id="1607154346">
      <w:bodyDiv w:val="1"/>
      <w:marLeft w:val="0"/>
      <w:marRight w:val="0"/>
      <w:marTop w:val="0"/>
      <w:marBottom w:val="0"/>
      <w:divBdr>
        <w:top w:val="none" w:sz="0" w:space="0" w:color="auto"/>
        <w:left w:val="none" w:sz="0" w:space="0" w:color="auto"/>
        <w:bottom w:val="none" w:sz="0" w:space="0" w:color="auto"/>
        <w:right w:val="none" w:sz="0" w:space="0" w:color="auto"/>
      </w:divBdr>
      <w:divsChild>
        <w:div w:id="353264162">
          <w:marLeft w:val="0"/>
          <w:marRight w:val="0"/>
          <w:marTop w:val="0"/>
          <w:marBottom w:val="0"/>
          <w:divBdr>
            <w:top w:val="none" w:sz="0" w:space="0" w:color="auto"/>
            <w:left w:val="none" w:sz="0" w:space="0" w:color="auto"/>
            <w:bottom w:val="none" w:sz="0" w:space="0" w:color="auto"/>
            <w:right w:val="none" w:sz="0" w:space="0" w:color="auto"/>
          </w:divBdr>
        </w:div>
      </w:divsChild>
    </w:div>
    <w:div w:id="2035614902">
      <w:bodyDiv w:val="1"/>
      <w:marLeft w:val="0"/>
      <w:marRight w:val="0"/>
      <w:marTop w:val="0"/>
      <w:marBottom w:val="0"/>
      <w:divBdr>
        <w:top w:val="none" w:sz="0" w:space="0" w:color="auto"/>
        <w:left w:val="none" w:sz="0" w:space="0" w:color="auto"/>
        <w:bottom w:val="none" w:sz="0" w:space="0" w:color="auto"/>
        <w:right w:val="none" w:sz="0" w:space="0" w:color="auto"/>
      </w:divBdr>
      <w:divsChild>
        <w:div w:id="789474408">
          <w:marLeft w:val="0"/>
          <w:marRight w:val="0"/>
          <w:marTop w:val="0"/>
          <w:marBottom w:val="0"/>
          <w:divBdr>
            <w:top w:val="none" w:sz="0" w:space="0" w:color="auto"/>
            <w:left w:val="none" w:sz="0" w:space="0" w:color="auto"/>
            <w:bottom w:val="none" w:sz="0" w:space="0" w:color="auto"/>
            <w:right w:val="none" w:sz="0" w:space="0" w:color="auto"/>
          </w:divBdr>
        </w:div>
      </w:divsChild>
    </w:div>
    <w:div w:id="20982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cnil.fr/fr/loi-78-17-du-6-janvier-1978-modifie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2520</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16354</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12</cp:revision>
  <cp:lastPrinted>2020-09-08T13:15:00Z</cp:lastPrinted>
  <dcterms:created xsi:type="dcterms:W3CDTF">2023-08-28T15:54:00Z</dcterms:created>
  <dcterms:modified xsi:type="dcterms:W3CDTF">2024-02-28T14:13:00Z</dcterms:modified>
</cp:coreProperties>
</file>