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8A" w:rsidRDefault="0017098A" w:rsidP="0017098A">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Procédure d’inscription</w:t>
      </w:r>
    </w:p>
    <w:p w:rsidR="0017098A" w:rsidRPr="0020011A" w:rsidRDefault="0017098A" w:rsidP="0017098A">
      <w:pPr>
        <w:pStyle w:val="Default"/>
        <w:jc w:val="center"/>
        <w:rPr>
          <w:color w:val="1F3864" w:themeColor="accent5" w:themeShade="80"/>
          <w:sz w:val="20"/>
          <w:szCs w:val="20"/>
        </w:rPr>
      </w:pPr>
    </w:p>
    <w:p w:rsidR="0017098A" w:rsidRDefault="0017098A" w:rsidP="0017098A">
      <w:pPr>
        <w:rPr>
          <w:b/>
          <w:color w:val="0000FF"/>
          <w:sz w:val="16"/>
        </w:rPr>
      </w:pPr>
    </w:p>
    <w:p w:rsidR="0017098A" w:rsidRPr="0031173F" w:rsidRDefault="0017098A" w:rsidP="0017098A">
      <w:pPr>
        <w:rPr>
          <w:rFonts w:asciiTheme="minorHAnsi" w:hAnsiTheme="minorHAnsi" w:cstheme="minorHAnsi"/>
          <w:b/>
          <w:color w:val="0000FF"/>
          <w:sz w:val="22"/>
          <w:szCs w:val="22"/>
        </w:rPr>
      </w:pPr>
      <w:r w:rsidRPr="0031173F">
        <w:rPr>
          <w:rFonts w:asciiTheme="minorHAnsi" w:hAnsiTheme="minorHAnsi" w:cstheme="minorHAnsi"/>
          <w:b/>
          <w:color w:val="C45911" w:themeColor="accent2" w:themeShade="BF"/>
          <w:sz w:val="22"/>
          <w:szCs w:val="22"/>
        </w:rPr>
        <w:t>Procédure pratique pour s’inscrire </w:t>
      </w:r>
    </w:p>
    <w:p w:rsidR="0017098A" w:rsidRPr="0031173F" w:rsidRDefault="0017098A" w:rsidP="0017098A">
      <w:pPr>
        <w:rPr>
          <w:rFonts w:asciiTheme="minorHAnsi" w:hAnsiTheme="minorHAnsi" w:cstheme="minorHAnsi"/>
          <w:b/>
          <w:color w:val="0000FF"/>
          <w:sz w:val="22"/>
          <w:szCs w:val="22"/>
        </w:rPr>
      </w:pPr>
    </w:p>
    <w:p w:rsidR="0017098A" w:rsidRPr="0031173F" w:rsidRDefault="0017098A" w:rsidP="0017098A">
      <w:pPr>
        <w:pStyle w:val="Paragraphedeliste"/>
        <w:numPr>
          <w:ilvl w:val="0"/>
          <w:numId w:val="33"/>
        </w:numPr>
        <w:rPr>
          <w:rFonts w:asciiTheme="minorHAnsi" w:hAnsiTheme="minorHAnsi" w:cstheme="minorHAnsi"/>
          <w:sz w:val="22"/>
          <w:szCs w:val="22"/>
        </w:rPr>
      </w:pPr>
      <w:r w:rsidRPr="007C3C5C">
        <w:rPr>
          <w:rFonts w:asciiTheme="minorHAnsi" w:hAnsiTheme="minorHAnsi" w:cstheme="minorHAnsi"/>
          <w:b/>
          <w:sz w:val="22"/>
          <w:szCs w:val="22"/>
        </w:rPr>
        <w:t>Remplir</w:t>
      </w:r>
      <w:r w:rsidRPr="0031173F">
        <w:rPr>
          <w:rFonts w:asciiTheme="minorHAnsi" w:hAnsiTheme="minorHAnsi" w:cstheme="minorHAnsi"/>
          <w:sz w:val="22"/>
          <w:szCs w:val="22"/>
        </w:rPr>
        <w:t xml:space="preserve"> l</w:t>
      </w:r>
      <w:r w:rsidR="007C3C5C">
        <w:rPr>
          <w:rFonts w:asciiTheme="minorHAnsi" w:hAnsiTheme="minorHAnsi" w:cstheme="minorHAnsi"/>
          <w:sz w:val="22"/>
          <w:szCs w:val="22"/>
        </w:rPr>
        <w:t>es informations au début du contrat</w:t>
      </w:r>
    </w:p>
    <w:p w:rsidR="0017098A" w:rsidRPr="0031173F" w:rsidRDefault="0017098A" w:rsidP="0017098A">
      <w:pPr>
        <w:rPr>
          <w:rFonts w:asciiTheme="minorHAnsi" w:hAnsiTheme="minorHAnsi" w:cstheme="minorHAnsi"/>
          <w:sz w:val="22"/>
          <w:szCs w:val="22"/>
        </w:rPr>
      </w:pPr>
    </w:p>
    <w:p w:rsidR="0017098A" w:rsidRPr="003B2377" w:rsidRDefault="0001407F" w:rsidP="003B2377">
      <w:pPr>
        <w:pStyle w:val="Paragraphedeliste"/>
        <w:numPr>
          <w:ilvl w:val="0"/>
          <w:numId w:val="33"/>
        </w:numPr>
        <w:rPr>
          <w:rFonts w:asciiTheme="minorHAnsi" w:hAnsiTheme="minorHAnsi" w:cstheme="minorHAnsi"/>
          <w:sz w:val="22"/>
          <w:szCs w:val="22"/>
        </w:rPr>
      </w:pPr>
      <w:r w:rsidRPr="0031173F">
        <w:rPr>
          <w:rFonts w:asciiTheme="minorHAnsi" w:hAnsiTheme="minorHAnsi" w:cstheme="minorHAnsi"/>
          <w:b/>
          <w:sz w:val="22"/>
          <w:szCs w:val="22"/>
        </w:rPr>
        <w:t>S</w:t>
      </w:r>
      <w:r w:rsidR="0017098A" w:rsidRPr="0031173F">
        <w:rPr>
          <w:rFonts w:asciiTheme="minorHAnsi" w:hAnsiTheme="minorHAnsi" w:cstheme="minorHAnsi"/>
          <w:b/>
          <w:sz w:val="22"/>
          <w:szCs w:val="22"/>
        </w:rPr>
        <w:t>igner</w:t>
      </w:r>
      <w:r w:rsidR="0017098A" w:rsidRPr="0031173F">
        <w:rPr>
          <w:rFonts w:asciiTheme="minorHAnsi" w:hAnsiTheme="minorHAnsi" w:cstheme="minorHAnsi"/>
          <w:sz w:val="22"/>
          <w:szCs w:val="22"/>
        </w:rPr>
        <w:t xml:space="preserve"> le contrat de formation</w:t>
      </w:r>
      <w:r w:rsidR="003B2377">
        <w:rPr>
          <w:rFonts w:asciiTheme="minorHAnsi" w:hAnsiTheme="minorHAnsi" w:cstheme="minorHAnsi"/>
          <w:sz w:val="22"/>
          <w:szCs w:val="22"/>
        </w:rPr>
        <w:t>, incluant le règlement intérieur</w:t>
      </w:r>
      <w:r w:rsidR="0017098A" w:rsidRPr="0031173F">
        <w:rPr>
          <w:rFonts w:asciiTheme="minorHAnsi" w:hAnsiTheme="minorHAnsi" w:cstheme="minorHAnsi"/>
          <w:sz w:val="22"/>
          <w:szCs w:val="22"/>
        </w:rPr>
        <w:t xml:space="preserve">. </w:t>
      </w:r>
    </w:p>
    <w:p w:rsidR="0017098A" w:rsidRPr="0031173F" w:rsidRDefault="0017098A" w:rsidP="0017098A">
      <w:pPr>
        <w:rPr>
          <w:rFonts w:asciiTheme="minorHAnsi" w:hAnsiTheme="minorHAnsi" w:cstheme="minorHAnsi"/>
          <w:sz w:val="22"/>
          <w:szCs w:val="22"/>
        </w:rPr>
      </w:pPr>
    </w:p>
    <w:p w:rsidR="0017098A" w:rsidRPr="0031173F" w:rsidRDefault="0017098A" w:rsidP="0001407F">
      <w:pPr>
        <w:rPr>
          <w:rFonts w:asciiTheme="minorHAnsi" w:hAnsiTheme="minorHAnsi" w:cstheme="minorHAnsi"/>
          <w:sz w:val="22"/>
          <w:szCs w:val="22"/>
        </w:rPr>
      </w:pPr>
      <w:r w:rsidRPr="0031173F">
        <w:rPr>
          <w:rFonts w:asciiTheme="minorHAnsi" w:hAnsiTheme="minorHAnsi" w:cstheme="minorHAnsi"/>
          <w:b/>
          <w:color w:val="C45911" w:themeColor="accent2" w:themeShade="BF"/>
          <w:sz w:val="22"/>
          <w:szCs w:val="22"/>
        </w:rPr>
        <w:t xml:space="preserve">Inscription par courrier :  </w:t>
      </w:r>
    </w:p>
    <w:p w:rsidR="0017098A" w:rsidRPr="0031173F" w:rsidRDefault="0017098A" w:rsidP="0017098A">
      <w:pPr>
        <w:pStyle w:val="Paragraphedeliste"/>
        <w:rPr>
          <w:rFonts w:asciiTheme="minorHAnsi" w:hAnsiTheme="minorHAnsi" w:cstheme="minorHAnsi"/>
          <w:sz w:val="22"/>
          <w:szCs w:val="22"/>
        </w:rPr>
      </w:pPr>
      <w:r w:rsidRPr="0031173F">
        <w:rPr>
          <w:rFonts w:asciiTheme="minorHAnsi" w:hAnsiTheme="minorHAnsi" w:cstheme="minorHAnsi"/>
          <w:sz w:val="22"/>
          <w:szCs w:val="22"/>
        </w:rPr>
        <w:sym w:font="Wingdings" w:char="F0E8"/>
      </w:r>
      <w:r w:rsidRPr="0031173F">
        <w:rPr>
          <w:rFonts w:asciiTheme="minorHAnsi" w:hAnsiTheme="minorHAnsi" w:cstheme="minorHAnsi"/>
          <w:sz w:val="22"/>
          <w:szCs w:val="22"/>
        </w:rPr>
        <w:t xml:space="preserve"> Etape </w:t>
      </w:r>
      <w:r w:rsidR="0001407F" w:rsidRPr="0031173F">
        <w:rPr>
          <w:rFonts w:asciiTheme="minorHAnsi" w:hAnsiTheme="minorHAnsi" w:cstheme="minorHAnsi"/>
          <w:sz w:val="22"/>
          <w:szCs w:val="22"/>
        </w:rPr>
        <w:t>1</w:t>
      </w:r>
      <w:r w:rsidRPr="0031173F">
        <w:rPr>
          <w:rFonts w:asciiTheme="minorHAnsi" w:hAnsiTheme="minorHAnsi" w:cstheme="minorHAnsi"/>
          <w:sz w:val="22"/>
          <w:szCs w:val="22"/>
        </w:rPr>
        <w:t> : joindre un chèque d’inscription de 1</w:t>
      </w:r>
      <w:r w:rsidR="003B2377">
        <w:rPr>
          <w:rFonts w:asciiTheme="minorHAnsi" w:hAnsiTheme="minorHAnsi" w:cstheme="minorHAnsi"/>
          <w:sz w:val="22"/>
          <w:szCs w:val="22"/>
        </w:rPr>
        <w:t>4</w:t>
      </w:r>
      <w:r w:rsidRPr="0031173F">
        <w:rPr>
          <w:rFonts w:asciiTheme="minorHAnsi" w:hAnsiTheme="minorHAnsi" w:cstheme="minorHAnsi"/>
          <w:sz w:val="22"/>
          <w:szCs w:val="22"/>
        </w:rPr>
        <w:t xml:space="preserve">0€  à l’ordre de Bruno Etchegoyhen </w:t>
      </w:r>
    </w:p>
    <w:p w:rsidR="0017098A" w:rsidRPr="0031173F" w:rsidRDefault="0017098A" w:rsidP="0017098A">
      <w:pPr>
        <w:pStyle w:val="Paragraphedeliste"/>
        <w:rPr>
          <w:rFonts w:asciiTheme="minorHAnsi" w:hAnsiTheme="minorHAnsi" w:cstheme="minorHAnsi"/>
          <w:sz w:val="22"/>
          <w:szCs w:val="22"/>
        </w:rPr>
      </w:pPr>
      <w:r w:rsidRPr="0031173F">
        <w:rPr>
          <w:rFonts w:asciiTheme="minorHAnsi" w:hAnsiTheme="minorHAnsi" w:cstheme="minorHAnsi"/>
          <w:sz w:val="22"/>
          <w:szCs w:val="22"/>
        </w:rPr>
        <w:sym w:font="Wingdings" w:char="F0E8"/>
      </w:r>
      <w:r w:rsidRPr="0031173F">
        <w:rPr>
          <w:rFonts w:asciiTheme="minorHAnsi" w:hAnsiTheme="minorHAnsi" w:cstheme="minorHAnsi"/>
          <w:sz w:val="22"/>
          <w:szCs w:val="22"/>
        </w:rPr>
        <w:t xml:space="preserve"> Etape </w:t>
      </w:r>
      <w:r w:rsidR="0001407F" w:rsidRPr="0031173F">
        <w:rPr>
          <w:rFonts w:asciiTheme="minorHAnsi" w:hAnsiTheme="minorHAnsi" w:cstheme="minorHAnsi"/>
          <w:sz w:val="22"/>
          <w:szCs w:val="22"/>
        </w:rPr>
        <w:t>2</w:t>
      </w:r>
      <w:r w:rsidRPr="0031173F">
        <w:rPr>
          <w:rFonts w:asciiTheme="minorHAnsi" w:hAnsiTheme="minorHAnsi" w:cstheme="minorHAnsi"/>
          <w:sz w:val="22"/>
          <w:szCs w:val="22"/>
        </w:rPr>
        <w:t> : envoyer le tout à Bruno Etchegoyhen - Art et Pratique du reiki</w:t>
      </w:r>
    </w:p>
    <w:p w:rsidR="0017098A" w:rsidRPr="0031173F" w:rsidRDefault="0017098A" w:rsidP="0017098A">
      <w:pPr>
        <w:ind w:left="2127"/>
        <w:rPr>
          <w:rFonts w:asciiTheme="minorHAnsi" w:hAnsiTheme="minorHAnsi" w:cstheme="minorHAnsi"/>
          <w:sz w:val="22"/>
          <w:szCs w:val="22"/>
        </w:rPr>
      </w:pPr>
      <w:r w:rsidRPr="0031173F">
        <w:rPr>
          <w:rFonts w:asciiTheme="minorHAnsi" w:hAnsiTheme="minorHAnsi" w:cstheme="minorHAnsi"/>
          <w:sz w:val="22"/>
          <w:szCs w:val="22"/>
        </w:rPr>
        <w:t xml:space="preserve">                            2 rue Eugène Janneton 78140 Vélizy</w:t>
      </w:r>
    </w:p>
    <w:p w:rsidR="0017098A" w:rsidRPr="0031173F" w:rsidRDefault="0017098A" w:rsidP="0017098A">
      <w:pPr>
        <w:rPr>
          <w:rFonts w:asciiTheme="minorHAnsi" w:hAnsiTheme="minorHAnsi" w:cstheme="minorHAnsi"/>
          <w:color w:val="000000"/>
          <w:sz w:val="22"/>
          <w:szCs w:val="22"/>
        </w:rPr>
      </w:pPr>
    </w:p>
    <w:p w:rsidR="0017098A" w:rsidRPr="0031173F" w:rsidRDefault="0017098A" w:rsidP="0001407F">
      <w:pPr>
        <w:rPr>
          <w:rFonts w:asciiTheme="minorHAnsi" w:hAnsiTheme="minorHAnsi" w:cstheme="minorHAnsi"/>
          <w:b/>
          <w:color w:val="C45911" w:themeColor="accent2" w:themeShade="BF"/>
          <w:sz w:val="22"/>
          <w:szCs w:val="22"/>
        </w:rPr>
      </w:pPr>
      <w:r w:rsidRPr="0031173F">
        <w:rPr>
          <w:rFonts w:asciiTheme="minorHAnsi" w:hAnsiTheme="minorHAnsi" w:cstheme="minorHAnsi"/>
          <w:b/>
          <w:color w:val="C45911" w:themeColor="accent2" w:themeShade="BF"/>
          <w:sz w:val="22"/>
          <w:szCs w:val="22"/>
        </w:rPr>
        <w:t xml:space="preserve">Inscription depuis chez vous par mail et virement : </w:t>
      </w:r>
    </w:p>
    <w:p w:rsidR="0017098A" w:rsidRPr="0031173F" w:rsidRDefault="0001407F" w:rsidP="0001407F">
      <w:pPr>
        <w:rPr>
          <w:rFonts w:asciiTheme="minorHAnsi" w:hAnsiTheme="minorHAnsi" w:cstheme="minorHAnsi"/>
          <w:sz w:val="22"/>
          <w:szCs w:val="22"/>
        </w:rPr>
      </w:pPr>
      <w:r w:rsidRPr="0031173F">
        <w:rPr>
          <w:rFonts w:asciiTheme="minorHAnsi" w:hAnsiTheme="minorHAnsi" w:cstheme="minorHAnsi"/>
          <w:sz w:val="22"/>
          <w:szCs w:val="22"/>
        </w:rPr>
        <w:t xml:space="preserve">           </w:t>
      </w:r>
      <w:r w:rsidR="0017098A" w:rsidRPr="0031173F">
        <w:rPr>
          <w:rFonts w:asciiTheme="minorHAnsi" w:hAnsiTheme="minorHAnsi" w:cstheme="minorHAnsi"/>
          <w:sz w:val="22"/>
          <w:szCs w:val="22"/>
        </w:rPr>
        <w:sym w:font="Wingdings" w:char="F0E8"/>
      </w:r>
      <w:r w:rsidR="0017098A" w:rsidRPr="0031173F">
        <w:rPr>
          <w:rFonts w:asciiTheme="minorHAnsi" w:hAnsiTheme="minorHAnsi" w:cstheme="minorHAnsi"/>
          <w:sz w:val="22"/>
          <w:szCs w:val="22"/>
        </w:rPr>
        <w:t xml:space="preserve"> Etape 1 : effectuer un virement de 1</w:t>
      </w:r>
      <w:r w:rsidR="00974A4A">
        <w:rPr>
          <w:rFonts w:asciiTheme="minorHAnsi" w:hAnsiTheme="minorHAnsi" w:cstheme="minorHAnsi"/>
          <w:sz w:val="22"/>
          <w:szCs w:val="22"/>
        </w:rPr>
        <w:t>4</w:t>
      </w:r>
      <w:r w:rsidR="0017098A" w:rsidRPr="0031173F">
        <w:rPr>
          <w:rFonts w:asciiTheme="minorHAnsi" w:hAnsiTheme="minorHAnsi" w:cstheme="minorHAnsi"/>
          <w:sz w:val="22"/>
          <w:szCs w:val="22"/>
        </w:rPr>
        <w:t xml:space="preserve">0€ </w:t>
      </w:r>
    </w:p>
    <w:p w:rsidR="0017098A" w:rsidRPr="0031173F" w:rsidRDefault="0017098A" w:rsidP="0017098A">
      <w:pPr>
        <w:rPr>
          <w:rFonts w:asciiTheme="minorHAnsi" w:hAnsiTheme="minorHAnsi" w:cstheme="minorHAnsi"/>
          <w:sz w:val="22"/>
          <w:szCs w:val="22"/>
        </w:rPr>
      </w:pPr>
      <w:r w:rsidRPr="0031173F">
        <w:rPr>
          <w:rFonts w:asciiTheme="minorHAnsi" w:hAnsiTheme="minorHAnsi" w:cstheme="minorHAnsi"/>
          <w:sz w:val="22"/>
          <w:szCs w:val="22"/>
        </w:rPr>
        <w:t xml:space="preserve">             </w:t>
      </w:r>
      <w:r w:rsidRPr="0031173F">
        <w:rPr>
          <w:rFonts w:asciiTheme="minorHAnsi" w:hAnsiTheme="minorHAnsi" w:cstheme="minorHAnsi"/>
          <w:sz w:val="22"/>
          <w:szCs w:val="22"/>
        </w:rPr>
        <w:tab/>
      </w:r>
      <w:r w:rsidRPr="0031173F">
        <w:rPr>
          <w:rFonts w:asciiTheme="minorHAnsi" w:hAnsiTheme="minorHAnsi" w:cstheme="minorHAnsi"/>
          <w:sz w:val="22"/>
          <w:szCs w:val="22"/>
        </w:rPr>
        <w:tab/>
        <w:t xml:space="preserve"> BIC : PSSTFRPPSCE   /    IBAN : </w:t>
      </w:r>
      <w:r w:rsidRPr="0031173F">
        <w:rPr>
          <w:rFonts w:asciiTheme="minorHAnsi" w:hAnsiTheme="minorHAnsi" w:cstheme="minorHAnsi"/>
          <w:color w:val="000000"/>
          <w:sz w:val="22"/>
          <w:szCs w:val="22"/>
        </w:rPr>
        <w:t xml:space="preserve">FR48 2004 1010 1245 5217 8K03 339 </w:t>
      </w:r>
    </w:p>
    <w:p w:rsidR="0017098A" w:rsidRPr="0031173F" w:rsidRDefault="0017098A" w:rsidP="0017098A">
      <w:pPr>
        <w:rPr>
          <w:rFonts w:asciiTheme="minorHAnsi" w:hAnsiTheme="minorHAnsi" w:cstheme="minorHAnsi"/>
          <w:color w:val="000000" w:themeColor="text1"/>
          <w:sz w:val="22"/>
          <w:szCs w:val="22"/>
        </w:rPr>
      </w:pPr>
      <w:r w:rsidRPr="0031173F">
        <w:rPr>
          <w:rFonts w:asciiTheme="minorHAnsi" w:hAnsiTheme="minorHAnsi" w:cstheme="minorHAnsi"/>
          <w:sz w:val="22"/>
          <w:szCs w:val="22"/>
        </w:rPr>
        <w:t xml:space="preserve">             </w:t>
      </w:r>
      <w:r w:rsidRPr="0031173F">
        <w:rPr>
          <w:rFonts w:asciiTheme="minorHAnsi" w:hAnsiTheme="minorHAnsi" w:cstheme="minorHAnsi"/>
          <w:sz w:val="22"/>
          <w:szCs w:val="22"/>
        </w:rPr>
        <w:tab/>
      </w:r>
      <w:r w:rsidRPr="0031173F">
        <w:rPr>
          <w:rFonts w:asciiTheme="minorHAnsi" w:hAnsiTheme="minorHAnsi" w:cstheme="minorHAnsi"/>
          <w:sz w:val="22"/>
          <w:szCs w:val="22"/>
        </w:rPr>
        <w:tab/>
        <w:t xml:space="preserve">Message ou texte : </w:t>
      </w:r>
      <w:r w:rsidRPr="0031173F">
        <w:rPr>
          <w:rFonts w:asciiTheme="minorHAnsi" w:hAnsiTheme="minorHAnsi" w:cstheme="minorHAnsi"/>
          <w:color w:val="000000" w:themeColor="text1"/>
          <w:sz w:val="22"/>
          <w:szCs w:val="22"/>
        </w:rPr>
        <w:t>nom + « Reiki du chaman 202</w:t>
      </w:r>
      <w:r w:rsidR="003B2377">
        <w:rPr>
          <w:rFonts w:asciiTheme="minorHAnsi" w:hAnsiTheme="minorHAnsi" w:cstheme="minorHAnsi"/>
          <w:color w:val="000000" w:themeColor="text1"/>
          <w:sz w:val="22"/>
          <w:szCs w:val="22"/>
        </w:rPr>
        <w:t>4</w:t>
      </w:r>
      <w:r w:rsidRPr="0031173F">
        <w:rPr>
          <w:rFonts w:asciiTheme="minorHAnsi" w:hAnsiTheme="minorHAnsi" w:cstheme="minorHAnsi"/>
          <w:color w:val="000000" w:themeColor="text1"/>
          <w:sz w:val="22"/>
          <w:szCs w:val="22"/>
        </w:rPr>
        <w:t xml:space="preserve"> » </w:t>
      </w:r>
    </w:p>
    <w:p w:rsidR="0017098A" w:rsidRPr="0031173F" w:rsidRDefault="0017098A" w:rsidP="0017098A">
      <w:pPr>
        <w:pStyle w:val="Paragraphedeliste"/>
        <w:rPr>
          <w:rFonts w:asciiTheme="minorHAnsi" w:hAnsiTheme="minorHAnsi" w:cstheme="minorHAnsi"/>
          <w:sz w:val="22"/>
          <w:szCs w:val="22"/>
        </w:rPr>
      </w:pPr>
    </w:p>
    <w:p w:rsidR="0017098A" w:rsidRPr="0031173F" w:rsidRDefault="0031173F" w:rsidP="0031173F">
      <w:pPr>
        <w:rPr>
          <w:rFonts w:asciiTheme="minorHAnsi" w:hAnsiTheme="minorHAnsi" w:cstheme="minorHAnsi"/>
          <w:sz w:val="22"/>
          <w:szCs w:val="22"/>
        </w:rPr>
      </w:pPr>
      <w:r>
        <w:rPr>
          <w:rFonts w:asciiTheme="minorHAnsi" w:hAnsiTheme="minorHAnsi" w:cstheme="minorHAnsi"/>
          <w:sz w:val="22"/>
          <w:szCs w:val="22"/>
        </w:rPr>
        <w:t xml:space="preserve">           </w:t>
      </w:r>
      <w:r w:rsidR="0017098A" w:rsidRPr="0031173F">
        <w:rPr>
          <w:rFonts w:asciiTheme="minorHAnsi" w:hAnsiTheme="minorHAnsi" w:cstheme="minorHAnsi"/>
          <w:sz w:val="22"/>
          <w:szCs w:val="22"/>
        </w:rPr>
        <w:sym w:font="Wingdings" w:char="F0E8"/>
      </w:r>
      <w:r w:rsidR="0017098A" w:rsidRPr="0031173F">
        <w:rPr>
          <w:rFonts w:asciiTheme="minorHAnsi" w:hAnsiTheme="minorHAnsi" w:cstheme="minorHAnsi"/>
          <w:sz w:val="22"/>
          <w:szCs w:val="22"/>
        </w:rPr>
        <w:t>Etape 2 : envoyer par mail le</w:t>
      </w:r>
      <w:r w:rsidR="0001407F" w:rsidRPr="0031173F">
        <w:rPr>
          <w:rFonts w:asciiTheme="minorHAnsi" w:hAnsiTheme="minorHAnsi" w:cstheme="minorHAnsi"/>
          <w:sz w:val="22"/>
          <w:szCs w:val="22"/>
        </w:rPr>
        <w:t xml:space="preserve"> dossier rempli et signé</w:t>
      </w:r>
      <w:r w:rsidR="0017098A" w:rsidRPr="0031173F">
        <w:rPr>
          <w:rFonts w:asciiTheme="minorHAnsi" w:hAnsiTheme="minorHAnsi" w:cstheme="minorHAnsi"/>
          <w:sz w:val="22"/>
          <w:szCs w:val="22"/>
        </w:rPr>
        <w:t xml:space="preserve"> (scan, </w:t>
      </w:r>
      <w:proofErr w:type="spellStart"/>
      <w:r w:rsidR="0017098A" w:rsidRPr="0031173F">
        <w:rPr>
          <w:rFonts w:asciiTheme="minorHAnsi" w:hAnsiTheme="minorHAnsi" w:cstheme="minorHAnsi"/>
          <w:sz w:val="22"/>
          <w:szCs w:val="22"/>
        </w:rPr>
        <w:t>pdf</w:t>
      </w:r>
      <w:proofErr w:type="spellEnd"/>
      <w:r w:rsidR="0017098A" w:rsidRPr="0031173F">
        <w:rPr>
          <w:rFonts w:asciiTheme="minorHAnsi" w:hAnsiTheme="minorHAnsi" w:cstheme="minorHAnsi"/>
          <w:sz w:val="22"/>
          <w:szCs w:val="22"/>
        </w:rPr>
        <w:t xml:space="preserve">, jpeg, </w:t>
      </w:r>
      <w:proofErr w:type="spellStart"/>
      <w:r w:rsidR="0017098A" w:rsidRPr="0031173F">
        <w:rPr>
          <w:rFonts w:asciiTheme="minorHAnsi" w:hAnsiTheme="minorHAnsi" w:cstheme="minorHAnsi"/>
          <w:sz w:val="22"/>
          <w:szCs w:val="22"/>
        </w:rPr>
        <w:t>docx</w:t>
      </w:r>
      <w:proofErr w:type="spellEnd"/>
      <w:r w:rsidR="0017098A" w:rsidRPr="0031173F">
        <w:rPr>
          <w:rFonts w:asciiTheme="minorHAnsi" w:hAnsiTheme="minorHAnsi" w:cstheme="minorHAnsi"/>
          <w:sz w:val="22"/>
          <w:szCs w:val="22"/>
        </w:rPr>
        <w:t xml:space="preserve">, …) </w:t>
      </w:r>
    </w:p>
    <w:p w:rsidR="0017098A" w:rsidRPr="0031173F" w:rsidRDefault="0017098A" w:rsidP="0017098A">
      <w:pPr>
        <w:rPr>
          <w:rFonts w:asciiTheme="minorHAnsi" w:hAnsiTheme="minorHAnsi" w:cstheme="minorHAnsi"/>
          <w:sz w:val="22"/>
          <w:szCs w:val="22"/>
        </w:rPr>
      </w:pPr>
    </w:p>
    <w:p w:rsidR="0017098A" w:rsidRDefault="0017098A" w:rsidP="0017098A">
      <w:pPr>
        <w:rPr>
          <w:rFonts w:asciiTheme="minorHAnsi" w:hAnsiTheme="minorHAnsi" w:cstheme="minorHAnsi"/>
          <w:sz w:val="22"/>
          <w:szCs w:val="22"/>
        </w:rPr>
      </w:pPr>
    </w:p>
    <w:p w:rsidR="007C3C5C" w:rsidRDefault="007C3C5C" w:rsidP="007C3C5C">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Paiement de la formation</w:t>
      </w:r>
    </w:p>
    <w:p w:rsidR="007C3C5C" w:rsidRDefault="007C3C5C" w:rsidP="0017098A">
      <w:pPr>
        <w:rPr>
          <w:rFonts w:asciiTheme="minorHAnsi" w:hAnsiTheme="minorHAnsi" w:cstheme="minorHAnsi"/>
          <w:sz w:val="22"/>
          <w:szCs w:val="22"/>
        </w:rPr>
      </w:pPr>
    </w:p>
    <w:p w:rsidR="00B67123" w:rsidRDefault="00B67123" w:rsidP="0017098A">
      <w:pPr>
        <w:rPr>
          <w:rFonts w:asciiTheme="minorHAnsi" w:hAnsiTheme="minorHAnsi" w:cstheme="minorHAnsi"/>
          <w:bCs/>
          <w:kern w:val="36"/>
          <w:sz w:val="22"/>
          <w:szCs w:val="22"/>
        </w:rPr>
      </w:pPr>
      <w:r w:rsidRPr="005830A6">
        <w:rPr>
          <w:rFonts w:ascii="Arial" w:hAnsi="Arial" w:cs="Arial"/>
          <w:snapToGrid w:val="0"/>
        </w:rPr>
        <w:t xml:space="preserve">Le prix de l’action de formation est fixé à </w:t>
      </w:r>
      <w:r>
        <w:rPr>
          <w:rFonts w:ascii="Arial" w:hAnsi="Arial" w:cs="Arial"/>
          <w:snapToGrid w:val="0"/>
        </w:rPr>
        <w:t>54</w:t>
      </w:r>
      <w:r>
        <w:rPr>
          <w:rFonts w:ascii="Arial" w:hAnsi="Arial" w:cs="Arial"/>
        </w:rPr>
        <w:t xml:space="preserve">0 € </w:t>
      </w:r>
      <w:r w:rsidRPr="005830A6">
        <w:rPr>
          <w:rFonts w:ascii="Arial" w:hAnsi="Arial" w:cs="Arial"/>
          <w:color w:val="000000"/>
        </w:rPr>
        <w:t>* TVA non applicable, art. 293B du CGI</w:t>
      </w:r>
      <w:r w:rsidRPr="0031173F">
        <w:rPr>
          <w:rFonts w:asciiTheme="minorHAnsi" w:hAnsiTheme="minorHAnsi" w:cstheme="minorHAnsi"/>
          <w:bCs/>
          <w:kern w:val="36"/>
          <w:sz w:val="22"/>
          <w:szCs w:val="22"/>
        </w:rPr>
        <w:t xml:space="preserve"> </w:t>
      </w:r>
    </w:p>
    <w:p w:rsidR="0001407F" w:rsidRPr="0031173F" w:rsidRDefault="0017098A" w:rsidP="0017098A">
      <w:pPr>
        <w:rPr>
          <w:rFonts w:asciiTheme="minorHAnsi" w:hAnsiTheme="minorHAnsi" w:cstheme="minorHAnsi"/>
          <w:bCs/>
          <w:kern w:val="36"/>
          <w:sz w:val="22"/>
          <w:szCs w:val="22"/>
        </w:rPr>
      </w:pPr>
      <w:r w:rsidRPr="0031173F">
        <w:rPr>
          <w:rFonts w:asciiTheme="minorHAnsi" w:hAnsiTheme="minorHAnsi" w:cstheme="minorHAnsi"/>
          <w:bCs/>
          <w:kern w:val="36"/>
          <w:sz w:val="22"/>
          <w:szCs w:val="22"/>
        </w:rPr>
        <w:t>L’acompte d’inscription est de 1</w:t>
      </w:r>
      <w:r w:rsidR="003B2377">
        <w:rPr>
          <w:rFonts w:asciiTheme="minorHAnsi" w:hAnsiTheme="minorHAnsi" w:cstheme="minorHAnsi"/>
          <w:bCs/>
          <w:kern w:val="36"/>
          <w:sz w:val="22"/>
          <w:szCs w:val="22"/>
        </w:rPr>
        <w:t>4</w:t>
      </w:r>
      <w:r w:rsidRPr="0031173F">
        <w:rPr>
          <w:rFonts w:asciiTheme="minorHAnsi" w:hAnsiTheme="minorHAnsi" w:cstheme="minorHAnsi"/>
          <w:bCs/>
          <w:kern w:val="36"/>
          <w:sz w:val="22"/>
          <w:szCs w:val="22"/>
        </w:rPr>
        <w:t>0€</w:t>
      </w:r>
    </w:p>
    <w:p w:rsidR="00B67123" w:rsidRDefault="00B67123" w:rsidP="0017098A">
      <w:pPr>
        <w:rPr>
          <w:rFonts w:asciiTheme="minorHAnsi" w:hAnsiTheme="minorHAnsi" w:cstheme="minorHAnsi"/>
          <w:bCs/>
          <w:kern w:val="36"/>
          <w:sz w:val="22"/>
          <w:szCs w:val="22"/>
        </w:rPr>
      </w:pPr>
    </w:p>
    <w:p w:rsidR="0017098A" w:rsidRPr="0031173F" w:rsidRDefault="0001407F" w:rsidP="0017098A">
      <w:pPr>
        <w:rPr>
          <w:rFonts w:asciiTheme="minorHAnsi" w:hAnsiTheme="minorHAnsi" w:cstheme="minorHAnsi"/>
          <w:sz w:val="22"/>
          <w:szCs w:val="22"/>
          <w:shd w:val="clear" w:color="auto" w:fill="FFFFFF"/>
        </w:rPr>
      </w:pPr>
      <w:r w:rsidRPr="0031173F">
        <w:rPr>
          <w:rFonts w:asciiTheme="minorHAnsi" w:hAnsiTheme="minorHAnsi" w:cstheme="minorHAnsi"/>
          <w:bCs/>
          <w:kern w:val="36"/>
          <w:sz w:val="22"/>
          <w:szCs w:val="22"/>
        </w:rPr>
        <w:t xml:space="preserve">Le </w:t>
      </w:r>
      <w:r w:rsidR="0017098A" w:rsidRPr="0031173F">
        <w:rPr>
          <w:rFonts w:asciiTheme="minorHAnsi" w:hAnsiTheme="minorHAnsi" w:cstheme="minorHAnsi"/>
          <w:bCs/>
          <w:kern w:val="36"/>
          <w:sz w:val="22"/>
          <w:szCs w:val="22"/>
        </w:rPr>
        <w:t xml:space="preserve">solde est de 400€ à régler </w:t>
      </w:r>
      <w:r w:rsidR="00B67123">
        <w:rPr>
          <w:rFonts w:asciiTheme="minorHAnsi" w:hAnsiTheme="minorHAnsi" w:cstheme="minorHAnsi"/>
          <w:bCs/>
          <w:kern w:val="36"/>
          <w:sz w:val="22"/>
          <w:szCs w:val="22"/>
        </w:rPr>
        <w:t>au premier jour de la formation</w:t>
      </w:r>
      <w:r w:rsidR="0017098A" w:rsidRPr="0031173F">
        <w:rPr>
          <w:rFonts w:asciiTheme="minorHAnsi" w:hAnsiTheme="minorHAnsi" w:cstheme="minorHAnsi"/>
          <w:sz w:val="22"/>
          <w:szCs w:val="22"/>
          <w:shd w:val="clear" w:color="auto" w:fill="FFFFFF"/>
        </w:rPr>
        <w:t xml:space="preserve">. </w:t>
      </w:r>
    </w:p>
    <w:p w:rsidR="0031173F" w:rsidRDefault="007C3C5C" w:rsidP="0017098A">
      <w:pPr>
        <w:rPr>
          <w:rFonts w:asciiTheme="minorHAnsi" w:hAnsiTheme="minorHAnsi" w:cstheme="minorHAnsi"/>
          <w:bCs/>
          <w:kern w:val="36"/>
          <w:sz w:val="22"/>
          <w:szCs w:val="22"/>
        </w:rPr>
      </w:pPr>
      <w:r>
        <w:rPr>
          <w:rFonts w:asciiTheme="minorHAnsi" w:hAnsiTheme="minorHAnsi" w:cstheme="minorHAnsi"/>
          <w:bCs/>
          <w:kern w:val="36"/>
          <w:sz w:val="22"/>
          <w:szCs w:val="22"/>
        </w:rPr>
        <w:t>Un</w:t>
      </w:r>
      <w:r w:rsidR="0031173F">
        <w:rPr>
          <w:rFonts w:asciiTheme="minorHAnsi" w:hAnsiTheme="minorHAnsi" w:cstheme="minorHAnsi"/>
          <w:bCs/>
          <w:kern w:val="36"/>
          <w:sz w:val="22"/>
          <w:szCs w:val="22"/>
        </w:rPr>
        <w:t xml:space="preserve"> chèque ou plusieurs chèques</w:t>
      </w:r>
      <w:r w:rsidR="00B67123">
        <w:rPr>
          <w:rFonts w:asciiTheme="minorHAnsi" w:hAnsiTheme="minorHAnsi" w:cstheme="minorHAnsi"/>
          <w:bCs/>
          <w:kern w:val="36"/>
          <w:sz w:val="22"/>
          <w:szCs w:val="22"/>
        </w:rPr>
        <w:t xml:space="preserve"> couvrant </w:t>
      </w:r>
      <w:r w:rsidR="00B67123">
        <w:rPr>
          <w:rFonts w:asciiTheme="minorHAnsi" w:hAnsiTheme="minorHAnsi" w:cstheme="minorHAnsi"/>
          <w:bCs/>
          <w:kern w:val="36"/>
          <w:sz w:val="22"/>
          <w:szCs w:val="22"/>
        </w:rPr>
        <w:t xml:space="preserve">pour l’intégralité du solde </w:t>
      </w:r>
      <w:r w:rsidR="0031173F">
        <w:rPr>
          <w:rFonts w:asciiTheme="minorHAnsi" w:hAnsiTheme="minorHAnsi" w:cstheme="minorHAnsi"/>
          <w:bCs/>
          <w:kern w:val="36"/>
          <w:sz w:val="22"/>
          <w:szCs w:val="22"/>
        </w:rPr>
        <w:t xml:space="preserve">sont remis </w:t>
      </w:r>
      <w:r w:rsidR="005533C3">
        <w:rPr>
          <w:rFonts w:asciiTheme="minorHAnsi" w:hAnsiTheme="minorHAnsi" w:cstheme="minorHAnsi"/>
          <w:bCs/>
          <w:kern w:val="36"/>
          <w:sz w:val="22"/>
          <w:szCs w:val="22"/>
        </w:rPr>
        <w:t>dès</w:t>
      </w:r>
      <w:r w:rsidR="0031173F">
        <w:rPr>
          <w:rFonts w:asciiTheme="minorHAnsi" w:hAnsiTheme="minorHAnsi" w:cstheme="minorHAnsi"/>
          <w:bCs/>
          <w:kern w:val="36"/>
          <w:sz w:val="22"/>
          <w:szCs w:val="22"/>
        </w:rPr>
        <w:t xml:space="preserve"> le début de la formation.</w:t>
      </w:r>
    </w:p>
    <w:p w:rsidR="007C3C5C" w:rsidRDefault="007C3C5C" w:rsidP="0017098A">
      <w:pPr>
        <w:rPr>
          <w:rFonts w:asciiTheme="minorHAnsi" w:hAnsiTheme="minorHAnsi" w:cstheme="minorHAnsi"/>
          <w:bCs/>
          <w:kern w:val="36"/>
          <w:sz w:val="22"/>
          <w:szCs w:val="22"/>
        </w:rPr>
      </w:pPr>
    </w:p>
    <w:p w:rsidR="00B67123" w:rsidRDefault="00B67123" w:rsidP="0017098A">
      <w:pPr>
        <w:rPr>
          <w:rFonts w:asciiTheme="minorHAnsi" w:hAnsiTheme="minorHAnsi" w:cstheme="minorHAnsi"/>
          <w:bCs/>
          <w:kern w:val="36"/>
          <w:sz w:val="22"/>
          <w:szCs w:val="22"/>
        </w:rPr>
      </w:pPr>
    </w:p>
    <w:p w:rsidR="0017098A" w:rsidRPr="0031173F" w:rsidRDefault="0017098A" w:rsidP="0017098A">
      <w:pPr>
        <w:rPr>
          <w:rFonts w:asciiTheme="minorHAnsi" w:hAnsiTheme="minorHAnsi" w:cstheme="minorHAnsi"/>
          <w:bCs/>
          <w:kern w:val="36"/>
          <w:sz w:val="22"/>
          <w:szCs w:val="22"/>
        </w:rPr>
      </w:pPr>
      <w:r w:rsidRPr="0031173F">
        <w:rPr>
          <w:rFonts w:asciiTheme="minorHAnsi" w:hAnsiTheme="minorHAnsi" w:cstheme="minorHAnsi"/>
          <w:bCs/>
          <w:kern w:val="36"/>
          <w:sz w:val="22"/>
          <w:szCs w:val="22"/>
        </w:rPr>
        <w:t>Ainsi, selon les cas le paiement du solde se fera d’une des 3 manières suivantes :</w:t>
      </w:r>
    </w:p>
    <w:p w:rsidR="0031173F" w:rsidRDefault="0031173F" w:rsidP="0017098A">
      <w:pPr>
        <w:rPr>
          <w:rFonts w:asciiTheme="minorHAnsi" w:hAnsiTheme="minorHAnsi" w:cstheme="minorHAnsi"/>
          <w:bCs/>
          <w:kern w:val="36"/>
          <w:sz w:val="22"/>
          <w:szCs w:val="22"/>
        </w:rPr>
      </w:pPr>
    </w:p>
    <w:p w:rsidR="0031173F" w:rsidRPr="0031173F" w:rsidRDefault="0017098A" w:rsidP="0017098A">
      <w:pPr>
        <w:rPr>
          <w:rFonts w:asciiTheme="minorHAnsi" w:hAnsiTheme="minorHAnsi" w:cstheme="minorHAnsi"/>
          <w:bCs/>
          <w:kern w:val="36"/>
          <w:sz w:val="22"/>
          <w:szCs w:val="22"/>
        </w:rPr>
      </w:pPr>
      <w:r w:rsidRPr="0031173F">
        <w:rPr>
          <w:rFonts w:asciiTheme="minorHAnsi" w:hAnsiTheme="minorHAnsi" w:cstheme="minorHAnsi"/>
          <w:bCs/>
          <w:kern w:val="36"/>
          <w:sz w:val="22"/>
          <w:szCs w:val="22"/>
        </w:rPr>
        <w:t>- Si vous réglez par chèque vous remettez lors du 1</w:t>
      </w:r>
      <w:r w:rsidRPr="0031173F">
        <w:rPr>
          <w:rFonts w:asciiTheme="minorHAnsi" w:hAnsiTheme="minorHAnsi" w:cstheme="minorHAnsi"/>
          <w:bCs/>
          <w:kern w:val="36"/>
          <w:sz w:val="22"/>
          <w:szCs w:val="22"/>
          <w:vertAlign w:val="superscript"/>
        </w:rPr>
        <w:t>er</w:t>
      </w:r>
      <w:r w:rsidRPr="0031173F">
        <w:rPr>
          <w:rFonts w:asciiTheme="minorHAnsi" w:hAnsiTheme="minorHAnsi" w:cstheme="minorHAnsi"/>
          <w:bCs/>
          <w:kern w:val="36"/>
          <w:sz w:val="22"/>
          <w:szCs w:val="22"/>
        </w:rPr>
        <w:t xml:space="preserve"> module 2 chèques de 200€, dont 1 encaissé immédiatement, et 1  encaissé </w:t>
      </w:r>
      <w:r w:rsidR="00C80210">
        <w:rPr>
          <w:rFonts w:asciiTheme="minorHAnsi" w:hAnsiTheme="minorHAnsi" w:cstheme="minorHAnsi"/>
          <w:bCs/>
          <w:kern w:val="36"/>
          <w:sz w:val="22"/>
          <w:szCs w:val="22"/>
        </w:rPr>
        <w:t xml:space="preserve">juste avant le </w:t>
      </w:r>
      <w:r w:rsidRPr="0031173F">
        <w:rPr>
          <w:rFonts w:asciiTheme="minorHAnsi" w:hAnsiTheme="minorHAnsi" w:cstheme="minorHAnsi"/>
          <w:bCs/>
          <w:kern w:val="36"/>
          <w:sz w:val="22"/>
          <w:szCs w:val="22"/>
        </w:rPr>
        <w:t>2</w:t>
      </w:r>
      <w:r w:rsidRPr="0031173F">
        <w:rPr>
          <w:rFonts w:asciiTheme="minorHAnsi" w:hAnsiTheme="minorHAnsi" w:cstheme="minorHAnsi"/>
          <w:bCs/>
          <w:kern w:val="36"/>
          <w:sz w:val="22"/>
          <w:szCs w:val="22"/>
          <w:vertAlign w:val="superscript"/>
        </w:rPr>
        <w:t>e</w:t>
      </w:r>
      <w:r w:rsidRPr="0031173F">
        <w:rPr>
          <w:rFonts w:asciiTheme="minorHAnsi" w:hAnsiTheme="minorHAnsi" w:cstheme="minorHAnsi"/>
          <w:bCs/>
          <w:kern w:val="36"/>
          <w:sz w:val="22"/>
          <w:szCs w:val="22"/>
        </w:rPr>
        <w:t xml:space="preserve"> module.</w:t>
      </w:r>
      <w:r w:rsidRPr="0031173F">
        <w:rPr>
          <w:rFonts w:asciiTheme="minorHAnsi" w:hAnsiTheme="minorHAnsi" w:cstheme="minorHAnsi"/>
          <w:bCs/>
          <w:kern w:val="36"/>
          <w:sz w:val="22"/>
          <w:szCs w:val="22"/>
        </w:rPr>
        <w:br/>
      </w:r>
    </w:p>
    <w:p w:rsidR="0017098A" w:rsidRPr="0031173F" w:rsidRDefault="0017098A" w:rsidP="0017098A">
      <w:pPr>
        <w:rPr>
          <w:rFonts w:asciiTheme="minorHAnsi" w:hAnsiTheme="minorHAnsi" w:cstheme="minorHAnsi"/>
          <w:sz w:val="22"/>
          <w:szCs w:val="22"/>
        </w:rPr>
      </w:pPr>
      <w:r w:rsidRPr="0031173F">
        <w:rPr>
          <w:rFonts w:asciiTheme="minorHAnsi" w:hAnsiTheme="minorHAnsi" w:cstheme="minorHAnsi"/>
          <w:bCs/>
          <w:kern w:val="36"/>
          <w:sz w:val="22"/>
          <w:szCs w:val="22"/>
        </w:rPr>
        <w:t xml:space="preserve">- </w:t>
      </w:r>
      <w:r w:rsidRPr="0031173F">
        <w:rPr>
          <w:rFonts w:asciiTheme="minorHAnsi" w:hAnsiTheme="minorHAnsi" w:cstheme="minorHAnsi"/>
          <w:sz w:val="22"/>
          <w:szCs w:val="22"/>
        </w:rPr>
        <w:t>Si vous payez en virement, vous virez 2</w:t>
      </w:r>
      <w:r w:rsidRPr="0031173F">
        <w:rPr>
          <w:rFonts w:asciiTheme="minorHAnsi" w:hAnsiTheme="minorHAnsi" w:cstheme="minorHAnsi"/>
          <w:bCs/>
          <w:kern w:val="36"/>
          <w:sz w:val="22"/>
          <w:szCs w:val="22"/>
        </w:rPr>
        <w:t>00€ au plus tard 5 jours avant le 1</w:t>
      </w:r>
      <w:r w:rsidRPr="0031173F">
        <w:rPr>
          <w:rFonts w:asciiTheme="minorHAnsi" w:hAnsiTheme="minorHAnsi" w:cstheme="minorHAnsi"/>
          <w:bCs/>
          <w:kern w:val="36"/>
          <w:sz w:val="22"/>
          <w:szCs w:val="22"/>
          <w:vertAlign w:val="superscript"/>
        </w:rPr>
        <w:t>er</w:t>
      </w:r>
      <w:r w:rsidRPr="0031173F">
        <w:rPr>
          <w:rFonts w:asciiTheme="minorHAnsi" w:hAnsiTheme="minorHAnsi" w:cstheme="minorHAnsi"/>
          <w:bCs/>
          <w:kern w:val="36"/>
          <w:sz w:val="22"/>
          <w:szCs w:val="22"/>
        </w:rPr>
        <w:t xml:space="preserve"> module</w:t>
      </w:r>
      <w:r w:rsidR="00B67123">
        <w:rPr>
          <w:rFonts w:asciiTheme="minorHAnsi" w:hAnsiTheme="minorHAnsi" w:cstheme="minorHAnsi"/>
          <w:bCs/>
          <w:kern w:val="36"/>
          <w:sz w:val="22"/>
          <w:szCs w:val="22"/>
        </w:rPr>
        <w:t>,</w:t>
      </w:r>
      <w:r w:rsidRPr="0031173F">
        <w:rPr>
          <w:rFonts w:asciiTheme="minorHAnsi" w:hAnsiTheme="minorHAnsi" w:cstheme="minorHAnsi"/>
          <w:bCs/>
          <w:kern w:val="36"/>
          <w:sz w:val="22"/>
          <w:szCs w:val="22"/>
        </w:rPr>
        <w:t xml:space="preserve"> et vous remettez lors du 1</w:t>
      </w:r>
      <w:r w:rsidRPr="0031173F">
        <w:rPr>
          <w:rFonts w:asciiTheme="minorHAnsi" w:hAnsiTheme="minorHAnsi" w:cstheme="minorHAnsi"/>
          <w:bCs/>
          <w:kern w:val="36"/>
          <w:sz w:val="22"/>
          <w:szCs w:val="22"/>
          <w:vertAlign w:val="superscript"/>
        </w:rPr>
        <w:t>er</w:t>
      </w:r>
      <w:r w:rsidRPr="0031173F">
        <w:rPr>
          <w:rFonts w:asciiTheme="minorHAnsi" w:hAnsiTheme="minorHAnsi" w:cstheme="minorHAnsi"/>
          <w:bCs/>
          <w:kern w:val="36"/>
          <w:sz w:val="22"/>
          <w:szCs w:val="22"/>
        </w:rPr>
        <w:t xml:space="preserve"> module 1 chèque de 200€. Il </w:t>
      </w:r>
      <w:r w:rsidRPr="0031173F">
        <w:rPr>
          <w:rFonts w:asciiTheme="minorHAnsi" w:hAnsiTheme="minorHAnsi" w:cstheme="minorHAnsi"/>
          <w:sz w:val="22"/>
          <w:szCs w:val="22"/>
        </w:rPr>
        <w:t xml:space="preserve">vous sera restitué contre un virement de 200€ effectué </w:t>
      </w:r>
      <w:r w:rsidRPr="0031173F">
        <w:rPr>
          <w:rFonts w:asciiTheme="minorHAnsi" w:hAnsiTheme="minorHAnsi" w:cstheme="minorHAnsi"/>
          <w:bCs/>
          <w:kern w:val="36"/>
          <w:sz w:val="22"/>
          <w:szCs w:val="22"/>
        </w:rPr>
        <w:t>au plus tard 5 jours avant le 2</w:t>
      </w:r>
      <w:r w:rsidRPr="0031173F">
        <w:rPr>
          <w:rFonts w:asciiTheme="minorHAnsi" w:hAnsiTheme="minorHAnsi" w:cstheme="minorHAnsi"/>
          <w:bCs/>
          <w:kern w:val="36"/>
          <w:sz w:val="22"/>
          <w:szCs w:val="22"/>
          <w:vertAlign w:val="superscript"/>
        </w:rPr>
        <w:t>e</w:t>
      </w:r>
      <w:r w:rsidRPr="0031173F">
        <w:rPr>
          <w:rFonts w:asciiTheme="minorHAnsi" w:hAnsiTheme="minorHAnsi" w:cstheme="minorHAnsi"/>
          <w:bCs/>
          <w:kern w:val="36"/>
          <w:sz w:val="22"/>
          <w:szCs w:val="22"/>
        </w:rPr>
        <w:t xml:space="preserve">  module</w:t>
      </w:r>
      <w:r w:rsidRPr="0031173F">
        <w:rPr>
          <w:rFonts w:asciiTheme="minorHAnsi" w:hAnsiTheme="minorHAnsi" w:cstheme="minorHAnsi"/>
          <w:sz w:val="22"/>
          <w:szCs w:val="22"/>
        </w:rPr>
        <w:t>.</w:t>
      </w:r>
    </w:p>
    <w:p w:rsidR="0031173F" w:rsidRPr="0031173F" w:rsidRDefault="0031173F" w:rsidP="0017098A">
      <w:pPr>
        <w:rPr>
          <w:rFonts w:asciiTheme="minorHAnsi" w:hAnsiTheme="minorHAnsi" w:cstheme="minorHAnsi"/>
          <w:sz w:val="22"/>
          <w:szCs w:val="22"/>
        </w:rPr>
      </w:pPr>
    </w:p>
    <w:p w:rsidR="0017098A" w:rsidRPr="0031173F" w:rsidRDefault="0017098A" w:rsidP="0017098A">
      <w:pPr>
        <w:rPr>
          <w:rFonts w:asciiTheme="minorHAnsi" w:hAnsiTheme="minorHAnsi" w:cstheme="minorHAnsi"/>
          <w:sz w:val="22"/>
          <w:szCs w:val="22"/>
        </w:rPr>
      </w:pPr>
      <w:r w:rsidRPr="0031173F">
        <w:rPr>
          <w:rFonts w:asciiTheme="minorHAnsi" w:hAnsiTheme="minorHAnsi" w:cstheme="minorHAnsi"/>
          <w:sz w:val="22"/>
          <w:szCs w:val="22"/>
        </w:rPr>
        <w:t>- Si vous payez en espèces, vous remettez 200€ en espèces</w:t>
      </w:r>
      <w:r w:rsidR="00B67123">
        <w:rPr>
          <w:rFonts w:asciiTheme="minorHAnsi" w:hAnsiTheme="minorHAnsi" w:cstheme="minorHAnsi"/>
          <w:sz w:val="22"/>
          <w:szCs w:val="22"/>
        </w:rPr>
        <w:t xml:space="preserve">, </w:t>
      </w:r>
      <w:r w:rsidRPr="0031173F">
        <w:rPr>
          <w:rFonts w:asciiTheme="minorHAnsi" w:hAnsiTheme="minorHAnsi" w:cstheme="minorHAnsi"/>
          <w:sz w:val="22"/>
          <w:szCs w:val="22"/>
        </w:rPr>
        <w:t xml:space="preserve"> et </w:t>
      </w:r>
      <w:r w:rsidRPr="0031173F">
        <w:rPr>
          <w:rFonts w:asciiTheme="minorHAnsi" w:hAnsiTheme="minorHAnsi" w:cstheme="minorHAnsi"/>
          <w:bCs/>
          <w:kern w:val="36"/>
          <w:sz w:val="22"/>
          <w:szCs w:val="22"/>
        </w:rPr>
        <w:t xml:space="preserve">1 chèque de 200€ </w:t>
      </w:r>
      <w:r w:rsidRPr="0031173F">
        <w:rPr>
          <w:rFonts w:asciiTheme="minorHAnsi" w:hAnsiTheme="minorHAnsi" w:cstheme="minorHAnsi"/>
          <w:sz w:val="22"/>
          <w:szCs w:val="22"/>
        </w:rPr>
        <w:t>lors du premier module. Le 2</w:t>
      </w:r>
      <w:r w:rsidRPr="0031173F">
        <w:rPr>
          <w:rFonts w:asciiTheme="minorHAnsi" w:hAnsiTheme="minorHAnsi" w:cstheme="minorHAnsi"/>
          <w:sz w:val="22"/>
          <w:szCs w:val="22"/>
          <w:vertAlign w:val="superscript"/>
        </w:rPr>
        <w:t>e</w:t>
      </w:r>
      <w:r w:rsidRPr="0031173F">
        <w:rPr>
          <w:rFonts w:asciiTheme="minorHAnsi" w:hAnsiTheme="minorHAnsi" w:cstheme="minorHAnsi"/>
          <w:sz w:val="22"/>
          <w:szCs w:val="22"/>
        </w:rPr>
        <w:t xml:space="preserve"> chèque vous sera restitué contre le paiement en espèces de 200€ lors du </w:t>
      </w:r>
      <w:r w:rsidRPr="0031173F">
        <w:rPr>
          <w:rFonts w:asciiTheme="minorHAnsi" w:hAnsiTheme="minorHAnsi" w:cstheme="minorHAnsi"/>
          <w:bCs/>
          <w:kern w:val="36"/>
          <w:sz w:val="22"/>
          <w:szCs w:val="22"/>
        </w:rPr>
        <w:t>2</w:t>
      </w:r>
      <w:r w:rsidRPr="0031173F">
        <w:rPr>
          <w:rFonts w:asciiTheme="minorHAnsi" w:hAnsiTheme="minorHAnsi" w:cstheme="minorHAnsi"/>
          <w:bCs/>
          <w:kern w:val="36"/>
          <w:sz w:val="22"/>
          <w:szCs w:val="22"/>
          <w:vertAlign w:val="superscript"/>
        </w:rPr>
        <w:t>e</w:t>
      </w:r>
      <w:r w:rsidRPr="0031173F">
        <w:rPr>
          <w:rFonts w:asciiTheme="minorHAnsi" w:hAnsiTheme="minorHAnsi" w:cstheme="minorHAnsi"/>
          <w:bCs/>
          <w:kern w:val="36"/>
          <w:sz w:val="22"/>
          <w:szCs w:val="22"/>
        </w:rPr>
        <w:t xml:space="preserve">  module</w:t>
      </w:r>
      <w:r w:rsidRPr="0031173F">
        <w:rPr>
          <w:rFonts w:asciiTheme="minorHAnsi" w:hAnsiTheme="minorHAnsi" w:cstheme="minorHAnsi"/>
          <w:sz w:val="22"/>
          <w:szCs w:val="22"/>
        </w:rPr>
        <w:t>.</w:t>
      </w:r>
    </w:p>
    <w:p w:rsidR="0017098A" w:rsidRDefault="0017098A" w:rsidP="0017098A">
      <w:pPr>
        <w:rPr>
          <w:rFonts w:asciiTheme="minorHAnsi" w:hAnsiTheme="minorHAnsi" w:cstheme="minorHAnsi"/>
          <w:sz w:val="22"/>
          <w:szCs w:val="22"/>
        </w:rPr>
      </w:pPr>
    </w:p>
    <w:p w:rsidR="007C3C5C" w:rsidRDefault="007C3C5C" w:rsidP="0017098A">
      <w:pPr>
        <w:rPr>
          <w:rFonts w:asciiTheme="minorHAnsi" w:hAnsiTheme="minorHAnsi" w:cstheme="minorHAnsi"/>
          <w:sz w:val="22"/>
          <w:szCs w:val="22"/>
        </w:rPr>
      </w:pPr>
    </w:p>
    <w:p w:rsidR="007C3C5C" w:rsidRDefault="007C3C5C" w:rsidP="0017098A">
      <w:pPr>
        <w:rPr>
          <w:rFonts w:asciiTheme="minorHAnsi" w:hAnsiTheme="minorHAnsi" w:cstheme="minorHAnsi"/>
          <w:sz w:val="22"/>
          <w:szCs w:val="22"/>
        </w:rPr>
      </w:pPr>
    </w:p>
    <w:p w:rsidR="000A12F2" w:rsidRDefault="000A12F2" w:rsidP="0017098A">
      <w:pPr>
        <w:rPr>
          <w:rFonts w:asciiTheme="minorHAnsi" w:hAnsiTheme="minorHAnsi" w:cstheme="minorHAnsi"/>
          <w:sz w:val="22"/>
          <w:szCs w:val="22"/>
        </w:rPr>
      </w:pPr>
    </w:p>
    <w:p w:rsidR="000A12F2" w:rsidRDefault="000A12F2" w:rsidP="0017098A">
      <w:pPr>
        <w:rPr>
          <w:rFonts w:asciiTheme="minorHAnsi" w:hAnsiTheme="minorHAnsi" w:cstheme="minorHAnsi"/>
          <w:sz w:val="22"/>
          <w:szCs w:val="22"/>
        </w:rPr>
      </w:pPr>
    </w:p>
    <w:p w:rsidR="000A12F2" w:rsidRDefault="000A12F2" w:rsidP="0017098A">
      <w:pPr>
        <w:rPr>
          <w:rFonts w:asciiTheme="minorHAnsi" w:hAnsiTheme="minorHAnsi" w:cstheme="minorHAnsi"/>
          <w:sz w:val="22"/>
          <w:szCs w:val="22"/>
        </w:rPr>
      </w:pPr>
    </w:p>
    <w:p w:rsidR="00F61103" w:rsidRDefault="00F61103" w:rsidP="0017098A">
      <w:pPr>
        <w:rPr>
          <w:rFonts w:asciiTheme="minorHAnsi" w:hAnsiTheme="minorHAnsi" w:cstheme="minorHAnsi"/>
          <w:sz w:val="22"/>
          <w:szCs w:val="22"/>
        </w:rPr>
      </w:pPr>
    </w:p>
    <w:p w:rsidR="00F61103" w:rsidRDefault="00F61103" w:rsidP="0017098A">
      <w:pPr>
        <w:rPr>
          <w:rFonts w:asciiTheme="minorHAnsi" w:hAnsiTheme="minorHAnsi" w:cstheme="minorHAnsi"/>
          <w:sz w:val="22"/>
          <w:szCs w:val="22"/>
        </w:rPr>
      </w:pPr>
    </w:p>
    <w:p w:rsidR="00F61103" w:rsidRDefault="00F61103" w:rsidP="0017098A">
      <w:pPr>
        <w:rPr>
          <w:rFonts w:asciiTheme="minorHAnsi" w:hAnsiTheme="minorHAnsi" w:cstheme="minorHAnsi"/>
          <w:sz w:val="22"/>
          <w:szCs w:val="22"/>
        </w:rPr>
      </w:pPr>
    </w:p>
    <w:p w:rsidR="007C3C5C" w:rsidRDefault="007C3C5C" w:rsidP="0017098A">
      <w:pPr>
        <w:rPr>
          <w:rFonts w:asciiTheme="minorHAnsi" w:hAnsiTheme="minorHAnsi" w:cstheme="minorHAnsi"/>
          <w:sz w:val="22"/>
          <w:szCs w:val="22"/>
        </w:rPr>
      </w:pPr>
    </w:p>
    <w:p w:rsidR="007C3C5C" w:rsidRPr="0031173F" w:rsidRDefault="007C3C5C" w:rsidP="0017098A">
      <w:pPr>
        <w:rPr>
          <w:rFonts w:asciiTheme="minorHAnsi" w:hAnsiTheme="minorHAnsi" w:cstheme="minorHAnsi"/>
          <w:sz w:val="22"/>
          <w:szCs w:val="22"/>
        </w:rPr>
      </w:pPr>
    </w:p>
    <w:p w:rsidR="0017098A" w:rsidRPr="0031173F" w:rsidRDefault="0017098A" w:rsidP="0017098A">
      <w:pPr>
        <w:pStyle w:val="Default"/>
        <w:rPr>
          <w:rFonts w:asciiTheme="minorHAnsi" w:hAnsiTheme="minorHAnsi" w:cstheme="minorHAnsi"/>
          <w:b/>
          <w:bCs/>
          <w:color w:val="C45911" w:themeColor="accent2" w:themeShade="BF"/>
          <w:sz w:val="22"/>
          <w:szCs w:val="22"/>
        </w:rPr>
      </w:pPr>
      <w:r w:rsidRPr="0031173F">
        <w:rPr>
          <w:rFonts w:asciiTheme="minorHAnsi" w:hAnsiTheme="minorHAnsi" w:cstheme="minorHAnsi"/>
          <w:b/>
          <w:bCs/>
          <w:color w:val="C45911" w:themeColor="accent2" w:themeShade="BF"/>
          <w:sz w:val="22"/>
          <w:szCs w:val="22"/>
        </w:rPr>
        <w:t xml:space="preserve">Pour nous contacter : </w:t>
      </w:r>
    </w:p>
    <w:p w:rsidR="0017098A" w:rsidRPr="0031173F" w:rsidRDefault="0017098A" w:rsidP="0017098A">
      <w:pPr>
        <w:rPr>
          <w:rFonts w:asciiTheme="minorHAnsi" w:hAnsiTheme="minorHAnsi" w:cstheme="minorHAnsi"/>
          <w:sz w:val="22"/>
          <w:szCs w:val="22"/>
        </w:rPr>
      </w:pPr>
      <w:r w:rsidRPr="0031173F">
        <w:rPr>
          <w:rFonts w:asciiTheme="minorHAnsi" w:hAnsiTheme="minorHAnsi" w:cstheme="minorHAnsi"/>
          <w:sz w:val="22"/>
          <w:szCs w:val="22"/>
        </w:rPr>
        <w:t xml:space="preserve">Contactez bruno Etchegoyhen au 06.07.32.73.75 ou par mail à </w:t>
      </w:r>
      <w:hyperlink r:id="rId8" w:history="1">
        <w:r w:rsidRPr="0031173F">
          <w:rPr>
            <w:rStyle w:val="Lienhypertexte"/>
            <w:rFonts w:asciiTheme="minorHAnsi" w:hAnsiTheme="minorHAnsi" w:cstheme="minorHAnsi"/>
            <w:bCs/>
            <w:sz w:val="22"/>
            <w:szCs w:val="22"/>
          </w:rPr>
          <w:t>b.etche@yahoo.fr</w:t>
        </w:r>
      </w:hyperlink>
    </w:p>
    <w:p w:rsidR="0017098A" w:rsidRPr="0031173F" w:rsidRDefault="0017098A" w:rsidP="0017098A">
      <w:pPr>
        <w:rPr>
          <w:rStyle w:val="Lienhypertexte"/>
          <w:rFonts w:asciiTheme="minorHAnsi" w:hAnsiTheme="minorHAnsi" w:cstheme="minorHAnsi"/>
          <w:sz w:val="22"/>
          <w:szCs w:val="22"/>
        </w:rPr>
      </w:pPr>
      <w:r w:rsidRPr="0031173F">
        <w:rPr>
          <w:rFonts w:asciiTheme="minorHAnsi" w:hAnsiTheme="minorHAnsi" w:cstheme="minorHAnsi"/>
          <w:sz w:val="22"/>
          <w:szCs w:val="22"/>
        </w:rPr>
        <w:t xml:space="preserve">Plus d'informations sur le site : </w:t>
      </w:r>
      <w:hyperlink r:id="rId9" w:history="1">
        <w:r w:rsidR="000A12F2" w:rsidRPr="00CB3648">
          <w:rPr>
            <w:rStyle w:val="Lienhypertexte"/>
            <w:rFonts w:asciiTheme="minorHAnsi" w:hAnsiTheme="minorHAnsi" w:cstheme="minorHAnsi"/>
            <w:sz w:val="22"/>
            <w:szCs w:val="22"/>
          </w:rPr>
          <w:t>https://ap-reiki.fr/spiritualite/munay-ki/</w:t>
        </w:r>
      </w:hyperlink>
    </w:p>
    <w:p w:rsidR="0017098A" w:rsidRDefault="0017098A" w:rsidP="0017098A">
      <w:pPr>
        <w:rPr>
          <w:rStyle w:val="Lienhypertexte"/>
          <w:rFonts w:cs="Open Sans"/>
        </w:rPr>
      </w:pPr>
    </w:p>
    <w:p w:rsidR="0017098A" w:rsidRDefault="0017098A" w:rsidP="0017098A">
      <w:pPr>
        <w:rPr>
          <w:rStyle w:val="Lienhypertexte"/>
          <w:rFonts w:cs="Open Sans"/>
        </w:rPr>
      </w:pPr>
    </w:p>
    <w:p w:rsidR="0017098A" w:rsidRDefault="0017098A" w:rsidP="0017098A">
      <w:pPr>
        <w:rPr>
          <w:rStyle w:val="Lienhypertexte"/>
          <w:rFonts w:cs="Open Sans"/>
        </w:rPr>
      </w:pPr>
    </w:p>
    <w:p w:rsidR="00854B3F" w:rsidRPr="00F0667E" w:rsidRDefault="00854B3F" w:rsidP="0017098A">
      <w:pPr>
        <w:shd w:val="clear" w:color="auto" w:fill="BDD6EE" w:themeFill="accent1" w:themeFillTint="66"/>
        <w:jc w:val="center"/>
        <w:rPr>
          <w:rFonts w:ascii="Arial" w:hAnsi="Arial"/>
          <w:color w:val="000000"/>
          <w:sz w:val="28"/>
        </w:rPr>
      </w:pPr>
      <w:r>
        <w:rPr>
          <w:rFonts w:ascii="Arial" w:hAnsi="Arial"/>
          <w:color w:val="000000"/>
          <w:sz w:val="28"/>
        </w:rPr>
        <w:t>Contrat de formation</w:t>
      </w:r>
      <w:r w:rsidR="00C950DF">
        <w:rPr>
          <w:rFonts w:ascii="Arial" w:hAnsi="Arial"/>
          <w:color w:val="000000"/>
          <w:sz w:val="28"/>
        </w:rPr>
        <w:t xml:space="preserve"> </w:t>
      </w:r>
    </w:p>
    <w:p w:rsidR="000156D2" w:rsidRPr="00E94F2D" w:rsidRDefault="000156D2" w:rsidP="000156D2">
      <w:pPr>
        <w:tabs>
          <w:tab w:val="left" w:pos="7938"/>
        </w:tabs>
        <w:spacing w:before="240" w:after="120"/>
        <w:jc w:val="both"/>
        <w:rPr>
          <w:rFonts w:eastAsiaTheme="minorEastAsia" w:cstheme="minorHAnsi"/>
          <w:b/>
          <w:bCs/>
          <w:color w:val="7030A0"/>
          <w:sz w:val="32"/>
          <w:szCs w:val="32"/>
          <w:u w:val="single"/>
        </w:rPr>
      </w:pPr>
      <w:r w:rsidRPr="00E94F2D">
        <w:rPr>
          <w:rFonts w:eastAsiaTheme="minorEastAsia" w:cstheme="minorHAnsi"/>
          <w:b/>
          <w:bCs/>
          <w:color w:val="7030A0"/>
          <w:sz w:val="32"/>
          <w:szCs w:val="32"/>
          <w:u w:val="single"/>
        </w:rPr>
        <w:t>Identité et coordonnées :</w:t>
      </w:r>
    </w:p>
    <w:p w:rsidR="000156D2" w:rsidRPr="00F0667E" w:rsidRDefault="000156D2" w:rsidP="000156D2">
      <w:pPr>
        <w:ind w:firstLine="709"/>
        <w:rPr>
          <w:rFonts w:ascii="Arial" w:hAnsi="Arial"/>
          <w:color w:val="000000"/>
          <w:sz w:val="24"/>
          <w:szCs w:val="24"/>
        </w:rPr>
      </w:pPr>
      <w:r w:rsidRPr="00F0667E">
        <w:rPr>
          <w:rFonts w:ascii="Arial" w:hAnsi="Arial"/>
          <w:color w:val="000000"/>
          <w:sz w:val="24"/>
          <w:szCs w:val="24"/>
        </w:rPr>
        <w:t xml:space="preserve">Nom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Prénom : </w:t>
      </w:r>
    </w:p>
    <w:p w:rsidR="000156D2" w:rsidRPr="00602110" w:rsidRDefault="000156D2" w:rsidP="000156D2">
      <w:pPr>
        <w:rPr>
          <w:rFonts w:ascii="Arial" w:hAnsi="Arial"/>
          <w:color w:val="000000"/>
          <w:sz w:val="16"/>
          <w:szCs w:val="16"/>
        </w:rPr>
      </w:pPr>
    </w:p>
    <w:p w:rsidR="000156D2" w:rsidRPr="00F0667E" w:rsidRDefault="003B2377" w:rsidP="000156D2">
      <w:pPr>
        <w:ind w:firstLine="709"/>
        <w:rPr>
          <w:rFonts w:ascii="Arial" w:hAnsi="Arial"/>
          <w:color w:val="000000"/>
          <w:sz w:val="24"/>
          <w:szCs w:val="24"/>
        </w:rPr>
      </w:pPr>
      <w:r>
        <w:rPr>
          <w:rFonts w:ascii="Arial" w:hAnsi="Arial"/>
          <w:color w:val="000000"/>
          <w:sz w:val="24"/>
          <w:szCs w:val="24"/>
        </w:rPr>
        <w:t>Adresse (rue, code postal, ville)</w:t>
      </w:r>
      <w:r w:rsidRPr="00F0667E">
        <w:rPr>
          <w:rFonts w:ascii="Arial" w:hAnsi="Arial"/>
          <w:color w:val="000000"/>
          <w:sz w:val="24"/>
          <w:szCs w:val="24"/>
        </w:rPr>
        <w:t xml:space="preserve"> : </w:t>
      </w:r>
      <w:r w:rsidR="000156D2" w:rsidRPr="00F0667E">
        <w:rPr>
          <w:rFonts w:ascii="Arial" w:hAnsi="Arial"/>
          <w:color w:val="000000"/>
          <w:sz w:val="24"/>
          <w:szCs w:val="24"/>
        </w:rPr>
        <w:t xml:space="preserve"> </w:t>
      </w:r>
    </w:p>
    <w:p w:rsidR="000156D2" w:rsidRPr="00602110" w:rsidRDefault="000156D2" w:rsidP="000156D2">
      <w:pPr>
        <w:rPr>
          <w:rFonts w:ascii="Arial" w:hAnsi="Arial"/>
          <w:color w:val="000000"/>
          <w:sz w:val="16"/>
          <w:szCs w:val="16"/>
        </w:rPr>
      </w:pPr>
    </w:p>
    <w:p w:rsidR="000156D2" w:rsidRDefault="000156D2" w:rsidP="000156D2">
      <w:pPr>
        <w:rPr>
          <w:rFonts w:ascii="Arial" w:hAnsi="Arial"/>
          <w:color w:val="000000"/>
          <w:sz w:val="16"/>
          <w:szCs w:val="16"/>
        </w:rPr>
      </w:pPr>
    </w:p>
    <w:p w:rsidR="003B2377" w:rsidRPr="00602110" w:rsidRDefault="003B2377" w:rsidP="000156D2">
      <w:pPr>
        <w:rPr>
          <w:rFonts w:ascii="Arial" w:hAnsi="Arial"/>
          <w:color w:val="000000"/>
          <w:sz w:val="16"/>
          <w:szCs w:val="16"/>
        </w:rPr>
      </w:pPr>
    </w:p>
    <w:p w:rsidR="000156D2" w:rsidRPr="00F0667E" w:rsidRDefault="000156D2" w:rsidP="000156D2">
      <w:pPr>
        <w:ind w:firstLine="709"/>
        <w:rPr>
          <w:rFonts w:ascii="Arial" w:hAnsi="Arial"/>
          <w:color w:val="000000"/>
          <w:sz w:val="24"/>
          <w:szCs w:val="24"/>
        </w:rPr>
      </w:pPr>
      <w:r w:rsidRPr="00F0667E">
        <w:rPr>
          <w:rFonts w:ascii="Arial" w:hAnsi="Arial"/>
          <w:color w:val="000000"/>
          <w:sz w:val="24"/>
          <w:szCs w:val="24"/>
        </w:rPr>
        <w:t>Tel </w:t>
      </w:r>
      <w:r>
        <w:rPr>
          <w:rFonts w:ascii="Arial" w:hAnsi="Arial"/>
          <w:color w:val="000000"/>
          <w:sz w:val="24"/>
          <w:szCs w:val="24"/>
        </w:rPr>
        <w:t>/ Porta</w:t>
      </w:r>
      <w:r w:rsidRPr="00F0667E">
        <w:rPr>
          <w:rFonts w:ascii="Arial" w:hAnsi="Arial"/>
          <w:color w:val="000000"/>
          <w:sz w:val="24"/>
          <w:szCs w:val="24"/>
        </w:rPr>
        <w:t>ble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Email : </w:t>
      </w:r>
    </w:p>
    <w:p w:rsidR="000156D2" w:rsidRDefault="000156D2" w:rsidP="000156D2">
      <w:pPr>
        <w:ind w:firstLine="709"/>
        <w:rPr>
          <w:rFonts w:ascii="Arial" w:hAnsi="Arial"/>
          <w:color w:val="000000"/>
          <w:sz w:val="24"/>
          <w:szCs w:val="24"/>
        </w:rPr>
      </w:pPr>
    </w:p>
    <w:p w:rsidR="000156D2" w:rsidRPr="00F0667E" w:rsidRDefault="000156D2" w:rsidP="000156D2">
      <w:pPr>
        <w:ind w:firstLine="709"/>
        <w:rPr>
          <w:rFonts w:ascii="Arial" w:hAnsi="Arial"/>
          <w:color w:val="000000"/>
          <w:sz w:val="24"/>
          <w:szCs w:val="24"/>
        </w:rPr>
      </w:pPr>
      <w:r>
        <w:rPr>
          <w:rFonts w:ascii="Arial" w:hAnsi="Arial"/>
          <w:color w:val="000000"/>
          <w:sz w:val="24"/>
          <w:szCs w:val="24"/>
        </w:rPr>
        <w:t xml:space="preserve">Né(e) </w:t>
      </w:r>
      <w:proofErr w:type="gramStart"/>
      <w:r>
        <w:rPr>
          <w:rFonts w:ascii="Arial" w:hAnsi="Arial"/>
          <w:color w:val="000000"/>
          <w:sz w:val="24"/>
          <w:szCs w:val="24"/>
        </w:rPr>
        <w:t>le  :</w:t>
      </w:r>
      <w:proofErr w:type="gramEnd"/>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Profession </w:t>
      </w:r>
      <w:r w:rsidRPr="00F0667E">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 </w:t>
      </w:r>
    </w:p>
    <w:p w:rsidR="000156D2" w:rsidRDefault="000156D2" w:rsidP="000156D2">
      <w:pPr>
        <w:ind w:firstLine="709"/>
        <w:rPr>
          <w:rFonts w:ascii="Arial" w:hAnsi="Arial"/>
          <w:color w:val="000000"/>
          <w:sz w:val="24"/>
          <w:szCs w:val="24"/>
        </w:rPr>
      </w:pPr>
    </w:p>
    <w:p w:rsidR="000156D2" w:rsidRDefault="000156D2" w:rsidP="000156D2">
      <w:pPr>
        <w:rPr>
          <w:rFonts w:eastAsiaTheme="minorEastAsia" w:cstheme="minorHAnsi"/>
          <w:b/>
          <w:bCs/>
          <w:color w:val="7030A0"/>
        </w:rPr>
      </w:pPr>
    </w:p>
    <w:p w:rsidR="000156D2" w:rsidRPr="00E94F2D" w:rsidRDefault="000156D2" w:rsidP="000156D2">
      <w:pPr>
        <w:rPr>
          <w:b/>
          <w:snapToGrid w:val="0"/>
          <w:sz w:val="32"/>
          <w:szCs w:val="32"/>
          <w:u w:val="single"/>
        </w:rPr>
      </w:pPr>
      <w:r>
        <w:rPr>
          <w:rFonts w:eastAsiaTheme="minorEastAsia" w:cstheme="minorHAnsi"/>
          <w:b/>
          <w:bCs/>
          <w:color w:val="7030A0"/>
          <w:sz w:val="32"/>
          <w:szCs w:val="32"/>
          <w:u w:val="single"/>
        </w:rPr>
        <w:t>Fich</w:t>
      </w:r>
      <w:r w:rsidR="00E12E89">
        <w:rPr>
          <w:rFonts w:eastAsiaTheme="minorEastAsia" w:cstheme="minorHAnsi"/>
          <w:b/>
          <w:bCs/>
          <w:color w:val="7030A0"/>
          <w:sz w:val="32"/>
          <w:szCs w:val="32"/>
          <w:u w:val="single"/>
        </w:rPr>
        <w:t>e</w:t>
      </w:r>
      <w:r>
        <w:rPr>
          <w:rFonts w:eastAsiaTheme="minorEastAsia" w:cstheme="minorHAnsi"/>
          <w:b/>
          <w:bCs/>
          <w:color w:val="7030A0"/>
          <w:sz w:val="32"/>
          <w:szCs w:val="32"/>
          <w:u w:val="single"/>
        </w:rPr>
        <w:t xml:space="preserve"> de renseignement - b</w:t>
      </w:r>
      <w:r w:rsidRPr="00E94F2D">
        <w:rPr>
          <w:rFonts w:eastAsiaTheme="minorEastAsia" w:cstheme="minorHAnsi"/>
          <w:b/>
          <w:bCs/>
          <w:color w:val="7030A0"/>
          <w:sz w:val="32"/>
          <w:szCs w:val="32"/>
          <w:u w:val="single"/>
        </w:rPr>
        <w:t xml:space="preserve">esoin de formation et parcours : </w:t>
      </w:r>
      <w:r w:rsidRPr="00E94F2D">
        <w:rPr>
          <w:rFonts w:cstheme="minorHAnsi"/>
          <w:b/>
          <w:sz w:val="32"/>
          <w:szCs w:val="32"/>
          <w:u w:val="single"/>
        </w:rPr>
        <w:t xml:space="preserve">       </w:t>
      </w:r>
    </w:p>
    <w:p w:rsidR="000156D2" w:rsidRDefault="000156D2" w:rsidP="000156D2">
      <w:pPr>
        <w:tabs>
          <w:tab w:val="left" w:pos="7938"/>
        </w:tabs>
        <w:jc w:val="both"/>
        <w:rPr>
          <w:rFonts w:eastAsiaTheme="minorEastAsia" w:cstheme="minorHAnsi"/>
          <w:b/>
          <w:bCs/>
          <w:color w:val="7030A0"/>
        </w:rPr>
      </w:pPr>
    </w:p>
    <w:p w:rsidR="000156D2" w:rsidRDefault="000156D2" w:rsidP="000156D2">
      <w:pPr>
        <w:tabs>
          <w:tab w:val="left" w:pos="7938"/>
        </w:tabs>
        <w:jc w:val="both"/>
        <w:rPr>
          <w:rFonts w:eastAsiaTheme="minorEastAsia" w:cstheme="minorHAnsi"/>
          <w:b/>
          <w:bCs/>
          <w:color w:val="7030A0"/>
        </w:rPr>
      </w:pPr>
      <w:r>
        <w:rPr>
          <w:rFonts w:eastAsiaTheme="minorEastAsia" w:cstheme="minorHAnsi"/>
          <w:b/>
          <w:bCs/>
          <w:color w:val="7030A0"/>
        </w:rPr>
        <w:t xml:space="preserve">Niveau de pratique du reiki, degrés déjà effectués : </w:t>
      </w:r>
    </w:p>
    <w:p w:rsidR="000156D2" w:rsidRPr="00E12E89" w:rsidRDefault="000156D2" w:rsidP="000156D2">
      <w:pPr>
        <w:ind w:left="426"/>
        <w:rPr>
          <w:rFonts w:eastAsiaTheme="minorEastAsia"/>
        </w:rPr>
      </w:pPr>
      <w:r w:rsidRPr="00E12E89">
        <w:rPr>
          <w:rFonts w:eastAsiaTheme="minorEastAsia"/>
        </w:rPr>
        <w:t>Date d’obtention du Reiki 1</w:t>
      </w:r>
      <w:r w:rsidRPr="00E12E89">
        <w:rPr>
          <w:rFonts w:eastAsiaTheme="minorEastAsia"/>
          <w:vertAlign w:val="superscript"/>
        </w:rPr>
        <w:t>er</w:t>
      </w:r>
      <w:r w:rsidRPr="00E12E89">
        <w:rPr>
          <w:rFonts w:eastAsiaTheme="minorEastAsia"/>
        </w:rPr>
        <w:t xml:space="preserve"> degré : </w:t>
      </w:r>
    </w:p>
    <w:p w:rsidR="000156D2" w:rsidRPr="00E12E89" w:rsidRDefault="000156D2" w:rsidP="000156D2">
      <w:pPr>
        <w:ind w:left="426"/>
        <w:rPr>
          <w:rFonts w:eastAsiaTheme="minorEastAsia"/>
        </w:rPr>
      </w:pPr>
      <w:r w:rsidRPr="00E12E89">
        <w:rPr>
          <w:rFonts w:eastAsiaTheme="minorEastAsia"/>
        </w:rPr>
        <w:t xml:space="preserve">Date d’obtention du Reiki 2e degré : </w:t>
      </w:r>
    </w:p>
    <w:p w:rsidR="000156D2" w:rsidRDefault="000156D2" w:rsidP="000156D2">
      <w:pPr>
        <w:tabs>
          <w:tab w:val="left" w:pos="7938"/>
        </w:tabs>
        <w:jc w:val="both"/>
        <w:rPr>
          <w:rFonts w:eastAsiaTheme="minorEastAsia" w:cstheme="minorHAnsi"/>
          <w:b/>
          <w:bCs/>
          <w:color w:val="7030A0"/>
        </w:rPr>
      </w:pPr>
    </w:p>
    <w:p w:rsidR="000156D2" w:rsidRDefault="000156D2" w:rsidP="000156D2">
      <w:pPr>
        <w:tabs>
          <w:tab w:val="left" w:pos="7938"/>
        </w:tabs>
        <w:jc w:val="both"/>
        <w:rPr>
          <w:rFonts w:eastAsiaTheme="minorEastAsia" w:cstheme="minorHAnsi"/>
          <w:b/>
          <w:bCs/>
          <w:color w:val="7030A0"/>
        </w:rPr>
      </w:pPr>
      <w:r>
        <w:rPr>
          <w:rFonts w:eastAsiaTheme="minorEastAsia" w:cstheme="minorHAnsi"/>
          <w:b/>
          <w:bCs/>
          <w:color w:val="7030A0"/>
        </w:rPr>
        <w:t>Autre parcours ouvrant droit à la formation, décrivez votre parcours</w:t>
      </w:r>
      <w:r w:rsidRPr="00F83C21">
        <w:rPr>
          <w:rFonts w:eastAsiaTheme="minorEastAsia" w:cstheme="minorHAnsi"/>
          <w:b/>
          <w:bCs/>
          <w:color w:val="7030A0"/>
        </w:rPr>
        <w:t> :</w:t>
      </w:r>
    </w:p>
    <w:p w:rsidR="000156D2" w:rsidRPr="00B754F3" w:rsidRDefault="000156D2" w:rsidP="000156D2">
      <w:pPr>
        <w:pStyle w:val="Paragraphedeliste"/>
        <w:numPr>
          <w:ilvl w:val="0"/>
          <w:numId w:val="31"/>
        </w:numPr>
        <w:tabs>
          <w:tab w:val="left" w:pos="7938"/>
          <w:tab w:val="right" w:leader="dot" w:pos="8222"/>
          <w:tab w:val="left" w:pos="8505"/>
          <w:tab w:val="right" w:leader="dot" w:pos="9923"/>
        </w:tabs>
        <w:spacing w:line="360" w:lineRule="auto"/>
        <w:ind w:left="425" w:hanging="357"/>
        <w:jc w:val="both"/>
        <w:rPr>
          <w:rFonts w:eastAsiaTheme="minorEastAsia" w:cstheme="minorHAnsi"/>
          <w:b/>
          <w:bCs/>
          <w:color w:val="7030A0"/>
        </w:rPr>
      </w:pPr>
      <w:r>
        <w:rPr>
          <w:rFonts w:eastAsiaTheme="minorEastAsia" w:cstheme="minorHAnsi"/>
          <w:color w:val="4C4C4C"/>
        </w:rPr>
        <w:t xml:space="preserve">                       </w:t>
      </w:r>
    </w:p>
    <w:p w:rsidR="000156D2" w:rsidRPr="00E12E89" w:rsidRDefault="000156D2" w:rsidP="00E12E89">
      <w:pPr>
        <w:pStyle w:val="Paragraphedeliste"/>
        <w:numPr>
          <w:ilvl w:val="0"/>
          <w:numId w:val="31"/>
        </w:numPr>
        <w:tabs>
          <w:tab w:val="left" w:pos="7938"/>
          <w:tab w:val="right" w:leader="dot" w:pos="8222"/>
          <w:tab w:val="left" w:pos="8505"/>
          <w:tab w:val="right" w:leader="dot" w:pos="9923"/>
        </w:tabs>
        <w:spacing w:before="240" w:after="120" w:line="360" w:lineRule="auto"/>
        <w:ind w:left="426"/>
        <w:jc w:val="both"/>
        <w:rPr>
          <w:rFonts w:eastAsiaTheme="minorEastAsia" w:cstheme="minorHAnsi"/>
          <w:b/>
          <w:bCs/>
          <w:color w:val="7030A0"/>
        </w:rPr>
      </w:pPr>
    </w:p>
    <w:p w:rsidR="000156D2" w:rsidRDefault="000156D2" w:rsidP="00974A4A">
      <w:pPr>
        <w:tabs>
          <w:tab w:val="left" w:pos="7938"/>
        </w:tabs>
        <w:spacing w:before="240"/>
        <w:jc w:val="both"/>
      </w:pPr>
      <w:r>
        <w:rPr>
          <w:rFonts w:eastAsiaTheme="minorEastAsia" w:cstheme="minorHAnsi"/>
          <w:b/>
          <w:bCs/>
          <w:color w:val="7030A0"/>
        </w:rPr>
        <w:t>Date</w:t>
      </w:r>
      <w:r w:rsidR="00974A4A">
        <w:rPr>
          <w:rFonts w:eastAsiaTheme="minorEastAsia" w:cstheme="minorHAnsi"/>
          <w:b/>
          <w:bCs/>
          <w:color w:val="7030A0"/>
        </w:rPr>
        <w:t>s</w:t>
      </w:r>
      <w:r>
        <w:rPr>
          <w:rFonts w:eastAsiaTheme="minorEastAsia" w:cstheme="minorHAnsi"/>
          <w:b/>
          <w:bCs/>
          <w:color w:val="7030A0"/>
        </w:rPr>
        <w:t xml:space="preserve"> de formation</w:t>
      </w:r>
      <w:r w:rsidR="00974A4A">
        <w:rPr>
          <w:rFonts w:eastAsiaTheme="minorEastAsia" w:cstheme="minorHAnsi"/>
          <w:b/>
          <w:bCs/>
          <w:color w:val="7030A0"/>
        </w:rPr>
        <w:t xml:space="preserve"> : </w:t>
      </w:r>
      <w:r w:rsidRPr="00260C34">
        <w:rPr>
          <w:rFonts w:eastAsiaTheme="minorEastAsia" w:cstheme="minorHAnsi"/>
          <w:b/>
          <w:bCs/>
          <w:color w:val="7030A0"/>
          <w:sz w:val="16"/>
          <w:szCs w:val="16"/>
        </w:rPr>
        <w:t xml:space="preserve">    </w:t>
      </w:r>
      <w:r w:rsidR="00974A4A">
        <w:t>5</w:t>
      </w:r>
      <w:r>
        <w:t xml:space="preserve"> et </w:t>
      </w:r>
      <w:r w:rsidR="00974A4A">
        <w:t>6</w:t>
      </w:r>
      <w:r>
        <w:t xml:space="preserve"> juillet 202</w:t>
      </w:r>
      <w:r w:rsidR="00974A4A">
        <w:t>4</w:t>
      </w:r>
      <w:r>
        <w:t xml:space="preserve">, </w:t>
      </w:r>
      <w:r w:rsidRPr="00856022">
        <w:rPr>
          <w:b/>
        </w:rPr>
        <w:t xml:space="preserve">puis </w:t>
      </w:r>
      <w:r>
        <w:t>2</w:t>
      </w:r>
      <w:r w:rsidR="00974A4A">
        <w:t>9</w:t>
      </w:r>
      <w:r>
        <w:t xml:space="preserve">, </w:t>
      </w:r>
      <w:r w:rsidR="00974A4A">
        <w:t>30</w:t>
      </w:r>
      <w:r>
        <w:t xml:space="preserve">, </w:t>
      </w:r>
      <w:r w:rsidR="00974A4A">
        <w:t>31</w:t>
      </w:r>
      <w:r>
        <w:t xml:space="preserve"> août</w:t>
      </w:r>
      <w:r w:rsidRPr="00D81797">
        <w:t xml:space="preserve"> 202</w:t>
      </w:r>
      <w:r w:rsidR="00974A4A">
        <w:t>4</w:t>
      </w:r>
      <w:r>
        <w:t xml:space="preserve"> </w:t>
      </w:r>
    </w:p>
    <w:p w:rsidR="000156D2" w:rsidRDefault="000156D2" w:rsidP="000156D2">
      <w:pPr>
        <w:ind w:firstLine="709"/>
      </w:pPr>
    </w:p>
    <w:p w:rsidR="000156D2" w:rsidRDefault="000156D2" w:rsidP="000156D2">
      <w:pPr>
        <w:rPr>
          <w:rFonts w:cstheme="minorHAnsi"/>
          <w:bCs/>
          <w:kern w:val="36"/>
        </w:rPr>
      </w:pPr>
      <w:r>
        <w:rPr>
          <w:rFonts w:ascii="Arial" w:hAnsi="Arial" w:cs="Arial"/>
          <w:bCs/>
          <w:noProof/>
          <w:kern w:val="36"/>
        </w:rPr>
        <mc:AlternateContent>
          <mc:Choice Requires="wps">
            <w:drawing>
              <wp:anchor distT="0" distB="0" distL="114300" distR="114300" simplePos="0" relativeHeight="251678720" behindDoc="0" locked="0" layoutInCell="1" allowOverlap="1" wp14:anchorId="42332057" wp14:editId="3E6C8F22">
                <wp:simplePos x="0" y="0"/>
                <wp:positionH relativeFrom="column">
                  <wp:posOffset>3969385</wp:posOffset>
                </wp:positionH>
                <wp:positionV relativeFrom="paragraph">
                  <wp:posOffset>216535</wp:posOffset>
                </wp:positionV>
                <wp:extent cx="857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7FA22" id="Rectangle 12" o:spid="_x0000_s1026" style="position:absolute;margin-left:312.55pt;margin-top:17.05pt;width:6.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" filled="f" strokecolor="#1f4d78 [1604]" strokeweight="1pt"/>
            </w:pict>
          </mc:Fallback>
        </mc:AlternateContent>
      </w:r>
      <w:r w:rsidRPr="004C72B1">
        <w:rPr>
          <w:rFonts w:cstheme="minorHAnsi"/>
          <w:bCs/>
          <w:kern w:val="36"/>
        </w:rPr>
        <w:t xml:space="preserve">              </w:t>
      </w:r>
      <w:r>
        <w:rPr>
          <w:rFonts w:cstheme="minorHAnsi"/>
          <w:bCs/>
          <w:kern w:val="36"/>
        </w:rPr>
        <w:t xml:space="preserve">              </w:t>
      </w:r>
      <w:r w:rsidRPr="004C72B1">
        <w:rPr>
          <w:rFonts w:cstheme="minorHAnsi"/>
          <w:bCs/>
          <w:kern w:val="36"/>
        </w:rPr>
        <w:t xml:space="preserve">    </w:t>
      </w:r>
      <w:r>
        <w:rPr>
          <w:rFonts w:cstheme="minorHAnsi"/>
          <w:bCs/>
          <w:kern w:val="36"/>
        </w:rPr>
        <w:t xml:space="preserve"> </w:t>
      </w:r>
    </w:p>
    <w:p w:rsidR="000156D2" w:rsidRPr="00F83C21" w:rsidRDefault="000156D2" w:rsidP="000156D2">
      <w:pP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Quelles sont les raisons qui vous poussent à faire cette formation (plusieurs réponses possibles) :</w:t>
      </w:r>
    </w:p>
    <w:p w:rsidR="000156D2" w:rsidRPr="00F83C21" w:rsidRDefault="000156D2" w:rsidP="000156D2">
      <w:pPr>
        <w:pStyle w:val="Paragraphedeliste"/>
        <w:numPr>
          <w:ilvl w:val="0"/>
          <w:numId w:val="35"/>
        </w:numPr>
        <w:tabs>
          <w:tab w:val="left" w:pos="7938"/>
        </w:tabs>
        <w:spacing w:after="120" w:line="259" w:lineRule="auto"/>
        <w:jc w:val="both"/>
        <w:rPr>
          <w:rFonts w:eastAsiaTheme="minorEastAsia" w:cstheme="minorHAnsi"/>
          <w:color w:val="4C4C4C"/>
        </w:rPr>
      </w:pPr>
      <w:r>
        <w:rPr>
          <w:rFonts w:eastAsiaTheme="minorEastAsia" w:cstheme="minorHAnsi"/>
          <w:color w:val="4C4C4C"/>
        </w:rPr>
        <w:t>Pour vous-même, p</w:t>
      </w:r>
      <w:r w:rsidRPr="00F83C21">
        <w:rPr>
          <w:rFonts w:eastAsiaTheme="minorEastAsia" w:cstheme="minorHAnsi"/>
          <w:color w:val="4C4C4C"/>
        </w:rPr>
        <w:t>our vous occuper de vous et de vos proches.</w:t>
      </w:r>
    </w:p>
    <w:p w:rsidR="000156D2" w:rsidRPr="00F83C21" w:rsidRDefault="000156D2" w:rsidP="000156D2">
      <w:pPr>
        <w:pStyle w:val="Paragraphedeliste"/>
        <w:numPr>
          <w:ilvl w:val="0"/>
          <w:numId w:val="35"/>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En complément à </w:t>
      </w:r>
      <w:r w:rsidRPr="00F83C21">
        <w:rPr>
          <w:rFonts w:eastAsiaTheme="minorEastAsia" w:cstheme="minorHAnsi"/>
          <w:color w:val="4C4C4C"/>
        </w:rPr>
        <w:t>d’autres techniques de bien-être</w:t>
      </w:r>
      <w:r>
        <w:rPr>
          <w:rFonts w:eastAsiaTheme="minorEastAsia" w:cstheme="minorHAnsi"/>
          <w:color w:val="4C4C4C"/>
        </w:rPr>
        <w:t xml:space="preserve"> et de développement personnel</w:t>
      </w:r>
      <w:r w:rsidRPr="00F83C21">
        <w:rPr>
          <w:rFonts w:eastAsiaTheme="minorEastAsia" w:cstheme="minorHAnsi"/>
          <w:color w:val="4C4C4C"/>
        </w:rPr>
        <w:t>.</w:t>
      </w:r>
    </w:p>
    <w:p w:rsidR="000156D2" w:rsidRPr="00F83C21" w:rsidRDefault="000156D2" w:rsidP="000156D2">
      <w:pPr>
        <w:pStyle w:val="Paragraphedeliste"/>
        <w:numPr>
          <w:ilvl w:val="0"/>
          <w:numId w:val="35"/>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 xml:space="preserve">En complément </w:t>
      </w:r>
      <w:r>
        <w:rPr>
          <w:rFonts w:eastAsiaTheme="minorEastAsia" w:cstheme="minorHAnsi"/>
          <w:color w:val="4C4C4C"/>
        </w:rPr>
        <w:t xml:space="preserve">sur ou éventuel </w:t>
      </w:r>
      <w:r w:rsidRPr="00F83C21">
        <w:rPr>
          <w:rFonts w:eastAsiaTheme="minorEastAsia" w:cstheme="minorHAnsi"/>
          <w:color w:val="4C4C4C"/>
        </w:rPr>
        <w:t>de votre activité professionnelle (secteur différent)</w:t>
      </w:r>
    </w:p>
    <w:p w:rsidR="000156D2" w:rsidRPr="00F83C21" w:rsidRDefault="000156D2" w:rsidP="000156D2">
      <w:pPr>
        <w:pStyle w:val="Paragraphedeliste"/>
        <w:numPr>
          <w:ilvl w:val="0"/>
          <w:numId w:val="35"/>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Vous désirez vous reconvertir dans les métiers du bien-être et du développement personnel.</w:t>
      </w:r>
    </w:p>
    <w:p w:rsidR="000156D2" w:rsidRDefault="000156D2" w:rsidP="000156D2">
      <w:pPr>
        <w:pStyle w:val="Paragraphedeliste"/>
        <w:numPr>
          <w:ilvl w:val="0"/>
          <w:numId w:val="35"/>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Autre à préciser : </w:t>
      </w:r>
    </w:p>
    <w:p w:rsidR="000156D2" w:rsidRDefault="000156D2" w:rsidP="000156D2">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 xml:space="preserve">Expériences professionnelles </w:t>
      </w:r>
      <w:r>
        <w:rPr>
          <w:rFonts w:eastAsiaTheme="minorEastAsia" w:cstheme="minorHAnsi"/>
          <w:b/>
          <w:bCs/>
          <w:color w:val="7030A0"/>
        </w:rPr>
        <w:t xml:space="preserve">ou personnelles </w:t>
      </w:r>
      <w:r w:rsidRPr="00F83C21">
        <w:rPr>
          <w:rFonts w:eastAsiaTheme="minorEastAsia" w:cstheme="minorHAnsi"/>
          <w:b/>
          <w:bCs/>
          <w:color w:val="7030A0"/>
        </w:rPr>
        <w:t>en lien avec la formation demandée :</w:t>
      </w:r>
    </w:p>
    <w:p w:rsidR="000156D2" w:rsidRDefault="000156D2" w:rsidP="000156D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156D2" w:rsidRDefault="000156D2" w:rsidP="000156D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156D2" w:rsidRDefault="000156D2" w:rsidP="000156D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156D2" w:rsidRPr="00683823" w:rsidRDefault="000156D2" w:rsidP="000156D2">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156D2" w:rsidRDefault="000156D2" w:rsidP="00E12E89">
      <w:pPr>
        <w:tabs>
          <w:tab w:val="left" w:pos="7938"/>
        </w:tabs>
        <w:jc w:val="both"/>
        <w:rPr>
          <w:rFonts w:eastAsiaTheme="minorEastAsia" w:cstheme="minorHAnsi"/>
          <w:b/>
          <w:bCs/>
          <w:color w:val="7030A0"/>
          <w:sz w:val="16"/>
          <w:szCs w:val="16"/>
        </w:rPr>
      </w:pPr>
    </w:p>
    <w:p w:rsidR="00BD2A7F" w:rsidRPr="00E12E89" w:rsidRDefault="00BD2A7F" w:rsidP="00E12E89">
      <w:pPr>
        <w:tabs>
          <w:tab w:val="left" w:pos="7938"/>
        </w:tabs>
        <w:jc w:val="both"/>
        <w:rPr>
          <w:rFonts w:eastAsiaTheme="minorEastAsia" w:cstheme="minorHAnsi"/>
          <w:b/>
          <w:bCs/>
          <w:color w:val="7030A0"/>
          <w:sz w:val="16"/>
          <w:szCs w:val="16"/>
        </w:rPr>
      </w:pPr>
    </w:p>
    <w:p w:rsidR="000156D2" w:rsidRPr="00F83C21" w:rsidRDefault="000156D2" w:rsidP="000156D2">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Pr>
          <w:rFonts w:eastAsiaTheme="minorEastAsia" w:cstheme="minorHAnsi"/>
          <w:b/>
          <w:bCs/>
          <w:color w:val="7030A0"/>
        </w:rPr>
        <w:t xml:space="preserve">Adaptation du parcours et </w:t>
      </w:r>
      <w:r w:rsidRPr="00F83C21">
        <w:rPr>
          <w:rFonts w:eastAsiaTheme="minorEastAsia" w:cstheme="minorHAnsi"/>
          <w:b/>
          <w:bCs/>
          <w:color w:val="7030A0"/>
        </w:rPr>
        <w:t>projet professionnel </w:t>
      </w:r>
      <w:r>
        <w:rPr>
          <w:rFonts w:eastAsiaTheme="minorEastAsia" w:cstheme="minorHAnsi"/>
          <w:b/>
          <w:bCs/>
          <w:color w:val="7030A0"/>
        </w:rPr>
        <w:t xml:space="preserve">ou personnel, attentes </w:t>
      </w:r>
      <w:r w:rsidRPr="00F83C21">
        <w:rPr>
          <w:rFonts w:eastAsiaTheme="minorEastAsia" w:cstheme="minorHAnsi"/>
          <w:b/>
          <w:bCs/>
          <w:color w:val="7030A0"/>
        </w:rPr>
        <w:t>:</w:t>
      </w:r>
    </w:p>
    <w:p w:rsidR="000156D2" w:rsidRDefault="000156D2" w:rsidP="000156D2">
      <w:pPr>
        <w:pBdr>
          <w:top w:val="single" w:sz="4" w:space="1" w:color="auto"/>
          <w:left w:val="single" w:sz="4" w:space="4" w:color="auto"/>
          <w:bottom w:val="single" w:sz="4" w:space="1" w:color="auto"/>
          <w:right w:val="single" w:sz="4" w:space="4" w:color="auto"/>
        </w:pBdr>
        <w:rPr>
          <w:rFonts w:ascii="Arial" w:hAnsi="Arial"/>
          <w:color w:val="000000"/>
          <w:sz w:val="28"/>
        </w:rPr>
      </w:pPr>
    </w:p>
    <w:p w:rsidR="000156D2" w:rsidRDefault="000156D2" w:rsidP="000156D2">
      <w:pPr>
        <w:pBdr>
          <w:top w:val="single" w:sz="4" w:space="1" w:color="auto"/>
          <w:left w:val="single" w:sz="4" w:space="4" w:color="auto"/>
          <w:bottom w:val="single" w:sz="4" w:space="1" w:color="auto"/>
          <w:right w:val="single" w:sz="4" w:space="4" w:color="auto"/>
        </w:pBdr>
        <w:rPr>
          <w:rFonts w:ascii="Arial" w:hAnsi="Arial"/>
          <w:color w:val="000000"/>
          <w:sz w:val="28"/>
        </w:rPr>
      </w:pPr>
    </w:p>
    <w:p w:rsidR="000156D2" w:rsidRDefault="000156D2" w:rsidP="000156D2">
      <w:pPr>
        <w:pBdr>
          <w:top w:val="single" w:sz="4" w:space="1" w:color="auto"/>
          <w:left w:val="single" w:sz="4" w:space="4" w:color="auto"/>
          <w:bottom w:val="single" w:sz="4" w:space="1" w:color="auto"/>
          <w:right w:val="single" w:sz="4" w:space="4" w:color="auto"/>
        </w:pBdr>
        <w:rPr>
          <w:rFonts w:ascii="Arial" w:hAnsi="Arial"/>
          <w:color w:val="000000"/>
          <w:sz w:val="28"/>
        </w:rPr>
      </w:pPr>
    </w:p>
    <w:p w:rsidR="000156D2" w:rsidRDefault="000156D2" w:rsidP="000156D2">
      <w:pPr>
        <w:pBdr>
          <w:top w:val="single" w:sz="4" w:space="1" w:color="auto"/>
          <w:left w:val="single" w:sz="4" w:space="4" w:color="auto"/>
          <w:bottom w:val="single" w:sz="4" w:space="1" w:color="auto"/>
          <w:right w:val="single" w:sz="4" w:space="4" w:color="auto"/>
        </w:pBdr>
        <w:rPr>
          <w:rFonts w:ascii="Arial" w:hAnsi="Arial"/>
          <w:color w:val="000000"/>
          <w:sz w:val="28"/>
        </w:rPr>
      </w:pPr>
    </w:p>
    <w:p w:rsidR="000156D2" w:rsidRDefault="000156D2" w:rsidP="000156D2">
      <w:pPr>
        <w:pBdr>
          <w:top w:val="single" w:sz="4" w:space="1" w:color="auto"/>
          <w:left w:val="single" w:sz="4" w:space="4" w:color="auto"/>
          <w:bottom w:val="single" w:sz="4" w:space="1" w:color="auto"/>
          <w:right w:val="single" w:sz="4" w:space="4" w:color="auto"/>
        </w:pBdr>
        <w:rPr>
          <w:rFonts w:ascii="Arial" w:hAnsi="Arial"/>
          <w:color w:val="000000"/>
          <w:sz w:val="28"/>
        </w:rPr>
      </w:pPr>
    </w:p>
    <w:p w:rsidR="000156D2" w:rsidRDefault="000156D2" w:rsidP="000156D2">
      <w:pPr>
        <w:rPr>
          <w:b/>
          <w:snapToGrid w:val="0"/>
        </w:rPr>
      </w:pPr>
    </w:p>
    <w:p w:rsidR="000156D2" w:rsidRDefault="000156D2" w:rsidP="00854B3F">
      <w:pPr>
        <w:rPr>
          <w:rFonts w:ascii="Arial" w:hAnsi="Arial"/>
          <w:color w:val="000000"/>
          <w:sz w:val="24"/>
        </w:rPr>
      </w:pPr>
    </w:p>
    <w:p w:rsidR="000156D2" w:rsidRDefault="000156D2" w:rsidP="00854B3F">
      <w:pPr>
        <w:rPr>
          <w:rFonts w:ascii="Arial" w:hAnsi="Arial"/>
          <w:color w:val="000000"/>
          <w:sz w:val="24"/>
        </w:rPr>
      </w:pPr>
    </w:p>
    <w:p w:rsidR="003B2377" w:rsidRDefault="003B2377" w:rsidP="003B2377">
      <w:pPr>
        <w:tabs>
          <w:tab w:val="left" w:pos="7938"/>
        </w:tabs>
        <w:spacing w:before="240" w:after="120"/>
        <w:jc w:val="both"/>
        <w:rPr>
          <w:rFonts w:eastAsiaTheme="minorEastAsia" w:cstheme="minorHAnsi"/>
          <w:b/>
          <w:bCs/>
          <w:color w:val="7030A0"/>
          <w:sz w:val="32"/>
          <w:szCs w:val="32"/>
          <w:u w:val="single"/>
        </w:rPr>
      </w:pPr>
      <w:r>
        <w:rPr>
          <w:rFonts w:eastAsiaTheme="minorEastAsia" w:cstheme="minorHAnsi"/>
          <w:b/>
          <w:bCs/>
          <w:color w:val="7030A0"/>
          <w:sz w:val="32"/>
          <w:szCs w:val="32"/>
          <w:u w:val="single"/>
        </w:rPr>
        <w:lastRenderedPageBreak/>
        <w:br/>
        <w:t>Règlement intérieur</w:t>
      </w:r>
      <w:r w:rsidRPr="00E94F2D">
        <w:rPr>
          <w:rFonts w:eastAsiaTheme="minorEastAsia" w:cstheme="minorHAnsi"/>
          <w:b/>
          <w:bCs/>
          <w:color w:val="7030A0"/>
          <w:sz w:val="32"/>
          <w:szCs w:val="32"/>
          <w:u w:val="single"/>
        </w:rPr>
        <w:t> :</w:t>
      </w:r>
    </w:p>
    <w:p w:rsidR="003B2377" w:rsidRPr="00E94F2D" w:rsidRDefault="003B2377" w:rsidP="003B2377">
      <w:pPr>
        <w:tabs>
          <w:tab w:val="left" w:pos="7938"/>
        </w:tabs>
        <w:spacing w:before="240" w:after="120"/>
        <w:jc w:val="both"/>
        <w:rPr>
          <w:rFonts w:eastAsiaTheme="minorEastAsia" w:cstheme="minorHAnsi"/>
          <w:b/>
          <w:bCs/>
          <w:color w:val="7030A0"/>
          <w:sz w:val="32"/>
          <w:szCs w:val="32"/>
          <w:u w:val="single"/>
        </w:rPr>
      </w:pPr>
      <w:r>
        <w:rPr>
          <w:rFonts w:ascii="Verdana" w:hAnsi="Verdana"/>
          <w:sz w:val="16"/>
          <w:szCs w:val="16"/>
        </w:rPr>
        <w:t xml:space="preserve">Obligation légale de communiquer le règlement intérieur avant inscription à la formation. </w:t>
      </w:r>
    </w:p>
    <w:p w:rsidR="003B2377" w:rsidRPr="008A7455" w:rsidRDefault="003B2377" w:rsidP="003B2377">
      <w:pPr>
        <w:autoSpaceDE w:val="0"/>
        <w:autoSpaceDN w:val="0"/>
        <w:adjustRightInd w:val="0"/>
        <w:jc w:val="center"/>
        <w:rPr>
          <w:rFonts w:ascii="Verdana" w:hAnsi="Verdana"/>
          <w:b/>
          <w:bCs/>
        </w:rPr>
      </w:pPr>
      <w:r w:rsidRPr="008A7455">
        <w:rPr>
          <w:rFonts w:ascii="Verdana" w:hAnsi="Verdana"/>
          <w:b/>
          <w:bCs/>
        </w:rPr>
        <w:t>Article 1 :</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Le présent règlement est établi conformément aux dispositions des articles L.6352-3 et R.6352-1 à R.6352-15 du Code du travail. Il s’applique à tous les stagiaires, et ce pour la durée de la formation suivie.</w:t>
      </w:r>
    </w:p>
    <w:p w:rsidR="003B2377" w:rsidRPr="008A7455" w:rsidRDefault="003B2377" w:rsidP="003B2377">
      <w:pPr>
        <w:autoSpaceDE w:val="0"/>
        <w:autoSpaceDN w:val="0"/>
        <w:adjustRightInd w:val="0"/>
        <w:jc w:val="both"/>
        <w:rPr>
          <w:rFonts w:ascii="Verdana" w:hAnsi="Verdana"/>
          <w:b/>
          <w:bCs/>
        </w:rPr>
      </w:pPr>
    </w:p>
    <w:p w:rsidR="003B2377" w:rsidRPr="008A7455" w:rsidRDefault="003B2377" w:rsidP="003B2377">
      <w:pPr>
        <w:autoSpaceDE w:val="0"/>
        <w:autoSpaceDN w:val="0"/>
        <w:adjustRightInd w:val="0"/>
        <w:jc w:val="center"/>
        <w:rPr>
          <w:rFonts w:ascii="Verdana" w:hAnsi="Verdana"/>
          <w:b/>
          <w:bCs/>
        </w:rPr>
      </w:pPr>
      <w:r w:rsidRPr="008A7455">
        <w:rPr>
          <w:rFonts w:ascii="Verdana" w:hAnsi="Verdana"/>
          <w:b/>
          <w:bCs/>
        </w:rPr>
        <w:t>Article 2 : Discipline :</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 xml:space="preserve">Il est formellement interdit aux stagiaires : </w:t>
      </w:r>
    </w:p>
    <w:p w:rsidR="003B2377" w:rsidRPr="00BC328E" w:rsidRDefault="003B2377" w:rsidP="003B2377">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D’introduire des boissons alcoolisées dans les locaux de l’organisme ;</w:t>
      </w:r>
    </w:p>
    <w:p w:rsidR="003B2377" w:rsidRPr="00BC328E" w:rsidRDefault="003B2377" w:rsidP="003B2377">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se présenter aux formations en état d’ébriété ;</w:t>
      </w:r>
    </w:p>
    <w:p w:rsidR="003B2377" w:rsidRPr="00BC328E" w:rsidRDefault="003B2377" w:rsidP="003B2377">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modifier les réglages des paramètres de l’ordinateur ;</w:t>
      </w:r>
    </w:p>
    <w:p w:rsidR="003B2377" w:rsidRPr="00BC328E" w:rsidRDefault="003B2377" w:rsidP="003B2377">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manger dans les salles de cours ;</w:t>
      </w:r>
    </w:p>
    <w:p w:rsidR="003B2377" w:rsidRPr="00BC328E" w:rsidRDefault="003B2377" w:rsidP="003B2377">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xml:space="preserve">- d’utiliser leurs téléphones portables durant les sessions. </w:t>
      </w:r>
    </w:p>
    <w:p w:rsidR="003B2377" w:rsidRPr="008A7455" w:rsidRDefault="003B2377" w:rsidP="003B2377">
      <w:pPr>
        <w:autoSpaceDE w:val="0"/>
        <w:autoSpaceDN w:val="0"/>
        <w:adjustRightInd w:val="0"/>
        <w:jc w:val="both"/>
        <w:rPr>
          <w:rFonts w:ascii="Verdana" w:hAnsi="Verdana"/>
        </w:rPr>
      </w:pPr>
    </w:p>
    <w:p w:rsidR="003B2377" w:rsidRPr="008A7455" w:rsidRDefault="003B2377" w:rsidP="003B2377">
      <w:pPr>
        <w:autoSpaceDE w:val="0"/>
        <w:autoSpaceDN w:val="0"/>
        <w:adjustRightInd w:val="0"/>
        <w:jc w:val="center"/>
        <w:rPr>
          <w:rFonts w:ascii="Verdana" w:hAnsi="Verdana"/>
          <w:b/>
          <w:bCs/>
        </w:rPr>
      </w:pPr>
      <w:r w:rsidRPr="008A7455">
        <w:rPr>
          <w:rFonts w:ascii="Verdana" w:hAnsi="Verdana"/>
          <w:b/>
          <w:bCs/>
        </w:rPr>
        <w:t>Article 3 : Sanctions</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 xml:space="preserve">Tout agissement considéré comme fautif par la direction de l’organisme de formation pourra, en fonction de sa nature et de sa gravité, faire l’objet de l’une ou l’autre des sanctions ci-après par ordre croissant d’importance : </w:t>
      </w:r>
      <w:r w:rsidRPr="00BC328E">
        <w:rPr>
          <w:rFonts w:ascii="Verdana" w:hAnsi="Verdana" w:cs="TTE12E4350t00"/>
          <w:sz w:val="16"/>
          <w:szCs w:val="16"/>
        </w:rPr>
        <w:t>Ave</w:t>
      </w:r>
      <w:r w:rsidRPr="00BC328E">
        <w:rPr>
          <w:rFonts w:ascii="Verdana" w:hAnsi="Verdana"/>
          <w:sz w:val="16"/>
          <w:szCs w:val="16"/>
        </w:rPr>
        <w:t>rtissement écrit par le Directeur de l’organisme de formation</w:t>
      </w:r>
      <w:r>
        <w:rPr>
          <w:rFonts w:ascii="Verdana" w:hAnsi="Verdana"/>
          <w:sz w:val="16"/>
          <w:szCs w:val="16"/>
        </w:rPr>
        <w:t xml:space="preserve">, </w:t>
      </w:r>
      <w:r w:rsidRPr="00BC328E">
        <w:rPr>
          <w:rFonts w:ascii="Verdana" w:hAnsi="Verdana"/>
          <w:sz w:val="16"/>
          <w:szCs w:val="16"/>
        </w:rPr>
        <w:t>Blâme</w:t>
      </w:r>
      <w:r>
        <w:rPr>
          <w:rFonts w:ascii="Verdana" w:hAnsi="Verdana"/>
          <w:sz w:val="16"/>
          <w:szCs w:val="16"/>
        </w:rPr>
        <w:t xml:space="preserve">, </w:t>
      </w:r>
      <w:r w:rsidRPr="00BC328E">
        <w:rPr>
          <w:rFonts w:ascii="Verdana" w:hAnsi="Verdana" w:cs="TTE12E4350t00"/>
          <w:sz w:val="16"/>
          <w:szCs w:val="16"/>
        </w:rPr>
        <w:t>E</w:t>
      </w:r>
      <w:r w:rsidRPr="00BC328E">
        <w:rPr>
          <w:rFonts w:ascii="Verdana" w:hAnsi="Verdana"/>
          <w:sz w:val="16"/>
          <w:szCs w:val="16"/>
        </w:rPr>
        <w:t>xclusion définitive de la formation</w:t>
      </w:r>
    </w:p>
    <w:p w:rsidR="003B2377" w:rsidRPr="008A7455" w:rsidRDefault="003B2377" w:rsidP="003B2377">
      <w:pPr>
        <w:autoSpaceDE w:val="0"/>
        <w:autoSpaceDN w:val="0"/>
        <w:adjustRightInd w:val="0"/>
        <w:jc w:val="both"/>
        <w:rPr>
          <w:rFonts w:ascii="Verdana" w:hAnsi="Verdana"/>
          <w:b/>
          <w:bCs/>
        </w:rPr>
      </w:pPr>
    </w:p>
    <w:p w:rsidR="003B2377" w:rsidRPr="008A7455" w:rsidRDefault="003B2377" w:rsidP="003B2377">
      <w:pPr>
        <w:autoSpaceDE w:val="0"/>
        <w:autoSpaceDN w:val="0"/>
        <w:adjustRightInd w:val="0"/>
        <w:jc w:val="center"/>
        <w:rPr>
          <w:rFonts w:ascii="Verdana" w:hAnsi="Verdana"/>
          <w:b/>
        </w:rPr>
      </w:pPr>
      <w:r w:rsidRPr="008A7455">
        <w:rPr>
          <w:rFonts w:ascii="Verdana" w:hAnsi="Verdana"/>
          <w:b/>
        </w:rPr>
        <w:t>Article 4 : Entretien préalable à une sanction et procédure.</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La sanction ne peut intervenir moins d’un jour franc ni plus de 15 jours après l’entretien où, le cas échéant, après avis de la Commission de discipline.</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3B2377" w:rsidRPr="008A7455" w:rsidRDefault="003B2377" w:rsidP="003B2377">
      <w:pPr>
        <w:autoSpaceDE w:val="0"/>
        <w:autoSpaceDN w:val="0"/>
        <w:adjustRightInd w:val="0"/>
        <w:jc w:val="both"/>
        <w:rPr>
          <w:rFonts w:ascii="Verdana" w:hAnsi="Verdana"/>
          <w:b/>
          <w:bCs/>
        </w:rPr>
      </w:pPr>
    </w:p>
    <w:p w:rsidR="003B2377" w:rsidRPr="008A7455" w:rsidRDefault="003B2377" w:rsidP="003B2377">
      <w:pPr>
        <w:autoSpaceDE w:val="0"/>
        <w:autoSpaceDN w:val="0"/>
        <w:adjustRightInd w:val="0"/>
        <w:jc w:val="center"/>
        <w:rPr>
          <w:rFonts w:ascii="Verdana" w:hAnsi="Verdana"/>
          <w:b/>
          <w:bCs/>
        </w:rPr>
      </w:pPr>
      <w:r w:rsidRPr="008A7455">
        <w:rPr>
          <w:rFonts w:ascii="Verdana" w:hAnsi="Verdana"/>
          <w:b/>
          <w:bCs/>
        </w:rPr>
        <w:t>Article 5 : Représentation des stagiaires</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Les délégués sont élus pour la durée de la formation. Leurs fonctions prennent fin lorsqu’ils cessent, pour quelque cause que ce soit de participer à la formation.</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Si le délégué titulaire et le délégué suppléant ont cessé leurs fonctions avant la fin de la session de formation, il est procédé à une nouvelle élection dans les conditions prévues aux articles R.6352-9 à R.6352-12.</w:t>
      </w:r>
    </w:p>
    <w:p w:rsidR="003B2377" w:rsidRPr="00BC328E" w:rsidRDefault="003B2377" w:rsidP="003B2377">
      <w:pPr>
        <w:autoSpaceDE w:val="0"/>
        <w:autoSpaceDN w:val="0"/>
        <w:adjustRightInd w:val="0"/>
        <w:jc w:val="both"/>
        <w:rPr>
          <w:rFonts w:ascii="Verdana" w:hAnsi="Verdana"/>
          <w:b/>
          <w:bCs/>
          <w:sz w:val="16"/>
          <w:szCs w:val="16"/>
        </w:rPr>
      </w:pP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3B2377" w:rsidRPr="008A7455" w:rsidRDefault="003B2377" w:rsidP="003B2377">
      <w:pPr>
        <w:autoSpaceDE w:val="0"/>
        <w:autoSpaceDN w:val="0"/>
        <w:adjustRightInd w:val="0"/>
        <w:jc w:val="both"/>
        <w:rPr>
          <w:rFonts w:ascii="Verdana" w:hAnsi="Verdana"/>
          <w:b/>
          <w:bCs/>
        </w:rPr>
      </w:pPr>
    </w:p>
    <w:p w:rsidR="003B2377" w:rsidRPr="008A7455" w:rsidRDefault="003B2377" w:rsidP="003B2377">
      <w:pPr>
        <w:autoSpaceDE w:val="0"/>
        <w:autoSpaceDN w:val="0"/>
        <w:adjustRightInd w:val="0"/>
        <w:jc w:val="center"/>
        <w:rPr>
          <w:rFonts w:ascii="Verdana" w:hAnsi="Verdana"/>
          <w:b/>
          <w:bCs/>
        </w:rPr>
      </w:pPr>
      <w:r w:rsidRPr="008A7455">
        <w:rPr>
          <w:rFonts w:ascii="Verdana" w:hAnsi="Verdana"/>
          <w:b/>
          <w:bCs/>
        </w:rPr>
        <w:t>A</w:t>
      </w:r>
      <w:r>
        <w:rPr>
          <w:rFonts w:ascii="Verdana" w:hAnsi="Verdana"/>
          <w:b/>
          <w:bCs/>
        </w:rPr>
        <w:t>rticle 6 : Hygiène et sécurité </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3B2377" w:rsidRPr="00BC328E" w:rsidRDefault="003B2377" w:rsidP="003B2377">
      <w:pPr>
        <w:autoSpaceDE w:val="0"/>
        <w:autoSpaceDN w:val="0"/>
        <w:adjustRightInd w:val="0"/>
        <w:jc w:val="both"/>
        <w:rPr>
          <w:rFonts w:ascii="Verdana" w:hAnsi="Verdana"/>
          <w:sz w:val="16"/>
          <w:szCs w:val="16"/>
        </w:rPr>
      </w:pPr>
      <w:r w:rsidRPr="00BC328E">
        <w:rPr>
          <w:rFonts w:ascii="Verdana" w:hAnsi="Verdana"/>
          <w:sz w:val="16"/>
          <w:szCs w:val="16"/>
        </w:rPr>
        <w:t xml:space="preserve">Lorsque la formation a lieu sur le site de l’entreprise, les consignes générales et particulières de sécurité applicables sont celles </w:t>
      </w:r>
      <w:r w:rsidRPr="00BC328E">
        <w:rPr>
          <w:rFonts w:ascii="Verdana" w:hAnsi="Verdana"/>
          <w:b/>
          <w:sz w:val="16"/>
          <w:szCs w:val="16"/>
        </w:rPr>
        <w:t>de l’entreprise</w:t>
      </w:r>
      <w:r w:rsidRPr="00BC328E">
        <w:rPr>
          <w:rFonts w:ascii="Verdana" w:hAnsi="Verdana"/>
          <w:sz w:val="16"/>
          <w:szCs w:val="16"/>
        </w:rPr>
        <w:t>.</w:t>
      </w:r>
    </w:p>
    <w:p w:rsidR="003B2377" w:rsidRPr="008A7455" w:rsidRDefault="003B2377" w:rsidP="003B2377">
      <w:pPr>
        <w:autoSpaceDE w:val="0"/>
        <w:autoSpaceDN w:val="0"/>
        <w:adjustRightInd w:val="0"/>
        <w:jc w:val="both"/>
        <w:rPr>
          <w:rFonts w:ascii="Verdana" w:hAnsi="Verdana"/>
          <w:b/>
          <w:bCs/>
        </w:rPr>
      </w:pPr>
    </w:p>
    <w:p w:rsidR="003B2377" w:rsidRPr="008A7455" w:rsidRDefault="003B2377" w:rsidP="003B2377">
      <w:pPr>
        <w:autoSpaceDE w:val="0"/>
        <w:autoSpaceDN w:val="0"/>
        <w:adjustRightInd w:val="0"/>
        <w:jc w:val="center"/>
        <w:rPr>
          <w:rFonts w:ascii="Verdana" w:hAnsi="Verdana"/>
          <w:b/>
          <w:bCs/>
        </w:rPr>
      </w:pPr>
      <w:r w:rsidRPr="008A7455">
        <w:rPr>
          <w:rFonts w:ascii="Verdana" w:hAnsi="Verdana"/>
          <w:b/>
          <w:bCs/>
        </w:rPr>
        <w:t>Article 7</w:t>
      </w:r>
    </w:p>
    <w:p w:rsidR="003B2377" w:rsidRDefault="003B2377" w:rsidP="003B2377">
      <w:pPr>
        <w:jc w:val="both"/>
        <w:rPr>
          <w:rFonts w:ascii="Verdana" w:hAnsi="Verdana"/>
          <w:sz w:val="16"/>
          <w:szCs w:val="16"/>
        </w:rPr>
      </w:pPr>
      <w:r w:rsidRPr="00BC328E">
        <w:rPr>
          <w:rFonts w:ascii="Verdana" w:hAnsi="Verdana"/>
          <w:sz w:val="16"/>
          <w:szCs w:val="16"/>
        </w:rPr>
        <w:t>Un exemplaire du présent règlement est remis au stagiaire avant toute inscription définitive dans le cadre d</w:t>
      </w:r>
      <w:r>
        <w:rPr>
          <w:rFonts w:ascii="Verdana" w:hAnsi="Verdana"/>
          <w:sz w:val="16"/>
          <w:szCs w:val="16"/>
        </w:rPr>
        <w:t xml:space="preserve">e ce </w:t>
      </w:r>
      <w:r w:rsidRPr="00BC328E">
        <w:rPr>
          <w:rFonts w:ascii="Verdana" w:hAnsi="Verdana"/>
          <w:sz w:val="16"/>
          <w:szCs w:val="16"/>
        </w:rPr>
        <w:t>contrat de formation professionnelle.</w:t>
      </w:r>
    </w:p>
    <w:p w:rsidR="003B2377" w:rsidRPr="00BC328E" w:rsidRDefault="003B2377" w:rsidP="003B2377">
      <w:pPr>
        <w:jc w:val="both"/>
        <w:rPr>
          <w:rFonts w:ascii="Verdana" w:hAnsi="Verdana"/>
          <w:sz w:val="16"/>
          <w:szCs w:val="16"/>
        </w:rPr>
      </w:pPr>
      <w:r>
        <w:rPr>
          <w:rFonts w:ascii="Verdana" w:hAnsi="Verdana"/>
          <w:sz w:val="16"/>
          <w:szCs w:val="16"/>
        </w:rPr>
        <w:t xml:space="preserve">Il est également </w:t>
      </w:r>
      <w:r w:rsidRPr="00BC328E">
        <w:rPr>
          <w:rFonts w:ascii="Verdana" w:hAnsi="Verdana"/>
          <w:sz w:val="16"/>
          <w:szCs w:val="16"/>
        </w:rPr>
        <w:t xml:space="preserve">tenu à disposition de chaque stagiaire </w:t>
      </w:r>
      <w:r>
        <w:rPr>
          <w:rFonts w:ascii="Verdana" w:hAnsi="Verdana"/>
          <w:sz w:val="16"/>
          <w:szCs w:val="16"/>
        </w:rPr>
        <w:t xml:space="preserve">à tout moment sur simple demande du stagiaire. </w:t>
      </w:r>
    </w:p>
    <w:p w:rsidR="003B2377" w:rsidRDefault="003B2377" w:rsidP="003B2377">
      <w:pPr>
        <w:rPr>
          <w:rFonts w:ascii="Arial" w:hAnsi="Arial"/>
          <w:color w:val="000000"/>
          <w:sz w:val="28"/>
        </w:rPr>
      </w:pPr>
    </w:p>
    <w:p w:rsidR="00190E59" w:rsidRDefault="00190E59">
      <w:pPr>
        <w:rPr>
          <w:rFonts w:ascii="Arial" w:hAnsi="Arial" w:cs="Arial"/>
          <w:b/>
          <w:snapToGrid w:val="0"/>
        </w:rPr>
      </w:pPr>
      <w:r>
        <w:rPr>
          <w:rFonts w:ascii="Arial" w:hAnsi="Arial" w:cs="Arial"/>
          <w:b/>
          <w:snapToGrid w:val="0"/>
        </w:rPr>
        <w:br w:type="page"/>
      </w:r>
    </w:p>
    <w:p w:rsidR="003B2377" w:rsidRPr="003739F8" w:rsidRDefault="003B2377" w:rsidP="003B2377">
      <w:pPr>
        <w:rPr>
          <w:b/>
          <w:snapToGrid w:val="0"/>
          <w:sz w:val="32"/>
          <w:szCs w:val="32"/>
          <w:u w:val="single"/>
        </w:rPr>
      </w:pPr>
      <w:r w:rsidRPr="003739F8">
        <w:rPr>
          <w:rFonts w:eastAsiaTheme="minorEastAsia" w:cstheme="minorHAnsi"/>
          <w:b/>
          <w:bCs/>
          <w:color w:val="7030A0"/>
          <w:sz w:val="32"/>
          <w:szCs w:val="32"/>
          <w:u w:val="single"/>
        </w:rPr>
        <w:lastRenderedPageBreak/>
        <w:t>Détail du contrat de formation </w:t>
      </w:r>
    </w:p>
    <w:p w:rsidR="003B2377" w:rsidRDefault="003B2377" w:rsidP="00854B3F">
      <w:pPr>
        <w:keepNext/>
        <w:keepLines/>
        <w:ind w:right="-850"/>
        <w:rPr>
          <w:rFonts w:ascii="Arial" w:hAnsi="Arial" w:cs="Arial"/>
          <w:b/>
          <w:snapToGrid w:val="0"/>
        </w:rPr>
      </w:pPr>
    </w:p>
    <w:p w:rsidR="00854B3F" w:rsidRPr="003B2377" w:rsidRDefault="00854B3F" w:rsidP="00854B3F">
      <w:pPr>
        <w:keepNext/>
        <w:keepLines/>
        <w:ind w:right="-850"/>
        <w:rPr>
          <w:rFonts w:ascii="Arial" w:hAnsi="Arial" w:cs="Arial"/>
          <w:b/>
          <w:snapToGrid w:val="0"/>
          <w:u w:val="single"/>
        </w:rPr>
      </w:pPr>
      <w:r w:rsidRPr="003B2377">
        <w:rPr>
          <w:rFonts w:ascii="Arial" w:hAnsi="Arial" w:cs="Arial"/>
          <w:b/>
          <w:snapToGrid w:val="0"/>
          <w:u w:val="single"/>
        </w:rPr>
        <w:t>Entre les soussignés :</w:t>
      </w:r>
    </w:p>
    <w:p w:rsidR="00854B3F" w:rsidRDefault="00854B3F" w:rsidP="00E12E89">
      <w:pPr>
        <w:keepNext/>
        <w:keepLines/>
        <w:tabs>
          <w:tab w:val="num" w:pos="432"/>
        </w:tabs>
        <w:ind w:right="214"/>
        <w:jc w:val="both"/>
        <w:rPr>
          <w:rFonts w:ascii="Arial" w:hAnsi="Arial" w:cs="Arial"/>
          <w:snapToGrid w:val="0"/>
        </w:rPr>
      </w:pPr>
      <w:r w:rsidRPr="005830A6">
        <w:rPr>
          <w:rFonts w:ascii="Arial" w:hAnsi="Arial" w:cs="Arial"/>
          <w:snapToGrid w:val="0"/>
        </w:rPr>
        <w:t xml:space="preserve">L’organisme de formation Art et pratique du Reiki, n° Siret </w:t>
      </w:r>
      <w:r w:rsidRPr="005830A6">
        <w:rPr>
          <w:rFonts w:ascii="Arial" w:hAnsi="Arial" w:cs="Arial"/>
          <w:color w:val="0000FF"/>
        </w:rPr>
        <w:t xml:space="preserve">42920874700015, ayant une </w:t>
      </w:r>
      <w:r w:rsidRPr="00997C41">
        <w:rPr>
          <w:rFonts w:ascii="Arial" w:hAnsi="Arial" w:cs="Arial"/>
          <w:color w:val="000000" w:themeColor="text1"/>
        </w:rPr>
        <w:t>d</w:t>
      </w:r>
      <w:r w:rsidRPr="005830A6">
        <w:rPr>
          <w:rFonts w:ascii="Arial" w:hAnsi="Arial" w:cs="Arial"/>
          <w:snapToGrid w:val="0"/>
        </w:rPr>
        <w:t xml:space="preserve">éclaration d’activité enregistrée sous le n° : </w:t>
      </w:r>
      <w:r w:rsidRPr="005830A6">
        <w:rPr>
          <w:rFonts w:ascii="Arial" w:hAnsi="Arial" w:cs="Arial"/>
          <w:color w:val="0000FF"/>
        </w:rPr>
        <w:t>11788047978</w:t>
      </w:r>
      <w:r w:rsidRPr="005830A6">
        <w:rPr>
          <w:rFonts w:ascii="Arial" w:hAnsi="Arial" w:cs="Arial"/>
          <w:snapToGrid w:val="0"/>
        </w:rPr>
        <w:t xml:space="preserve"> auprès du Préfet de la région Ile de </w:t>
      </w:r>
      <w:r>
        <w:rPr>
          <w:rFonts w:ascii="Arial" w:hAnsi="Arial" w:cs="Arial"/>
          <w:snapToGrid w:val="0"/>
        </w:rPr>
        <w:t xml:space="preserve">France, et le </w:t>
      </w:r>
      <w:r w:rsidRPr="005830A6">
        <w:rPr>
          <w:rFonts w:ascii="Arial" w:hAnsi="Arial" w:cs="Arial"/>
          <w:snapToGrid w:val="0"/>
        </w:rPr>
        <w:t xml:space="preserve">cocontractant désigné </w:t>
      </w:r>
      <w:r>
        <w:rPr>
          <w:rFonts w:ascii="Arial" w:hAnsi="Arial" w:cs="Arial"/>
          <w:snapToGrid w:val="0"/>
        </w:rPr>
        <w:t xml:space="preserve">comme </w:t>
      </w:r>
      <w:r w:rsidRPr="005830A6">
        <w:rPr>
          <w:rFonts w:ascii="Arial" w:hAnsi="Arial" w:cs="Arial"/>
          <w:snapToGrid w:val="0"/>
        </w:rPr>
        <w:t xml:space="preserve">« le stagiaire », </w:t>
      </w:r>
      <w:r w:rsidR="00E12E89">
        <w:rPr>
          <w:rFonts w:ascii="Arial" w:hAnsi="Arial" w:cs="Arial"/>
          <w:snapToGrid w:val="0"/>
        </w:rPr>
        <w:t xml:space="preserve">et identifié au paragraphe « Identité et coordonnées » </w:t>
      </w:r>
      <w:r w:rsidRPr="005830A6">
        <w:rPr>
          <w:rFonts w:ascii="Arial" w:hAnsi="Arial" w:cs="Arial"/>
          <w:snapToGrid w:val="0"/>
        </w:rPr>
        <w:t xml:space="preserve">est conclu un contrat de formation, ou formation professionnelle en application des </w:t>
      </w:r>
      <w:r w:rsidRPr="005830A6">
        <w:rPr>
          <w:rFonts w:ascii="Arial" w:hAnsi="Arial" w:cs="Arial"/>
          <w:b/>
          <w:snapToGrid w:val="0"/>
        </w:rPr>
        <w:t>articles L. 6353-3 à L. 6353-7  du Code du Travail</w:t>
      </w:r>
      <w:r>
        <w:rPr>
          <w:rFonts w:ascii="Arial" w:hAnsi="Arial" w:cs="Arial"/>
          <w:snapToGrid w:val="0"/>
        </w:rPr>
        <w:t xml:space="preserve"> pour un stage.  </w:t>
      </w:r>
    </w:p>
    <w:p w:rsidR="00854B3F" w:rsidRPr="005830A6" w:rsidRDefault="00854B3F" w:rsidP="00854B3F">
      <w:pPr>
        <w:keepNext/>
        <w:keepLines/>
        <w:ind w:left="72" w:right="214"/>
        <w:jc w:val="both"/>
        <w:rPr>
          <w:rFonts w:ascii="Arial" w:hAnsi="Arial" w:cs="Arial"/>
          <w:snapToGrid w:val="0"/>
        </w:rPr>
      </w:pPr>
    </w:p>
    <w:p w:rsidR="00854B3F" w:rsidRPr="005830A6" w:rsidRDefault="00854B3F" w:rsidP="00854B3F">
      <w:pPr>
        <w:keepNext/>
        <w:keepLines/>
        <w:ind w:right="71"/>
        <w:rPr>
          <w:rFonts w:ascii="Arial" w:hAnsi="Arial" w:cs="Arial"/>
          <w:snapToGrid w:val="0"/>
        </w:rPr>
      </w:pPr>
      <w:r w:rsidRPr="005830A6">
        <w:rPr>
          <w:rFonts w:ascii="Arial" w:hAnsi="Arial" w:cs="Arial"/>
          <w:b/>
          <w:snapToGrid w:val="0"/>
          <w:u w:val="single"/>
        </w:rPr>
        <w:t>Article I  Objet</w:t>
      </w:r>
      <w:r w:rsidRPr="005830A6">
        <w:rPr>
          <w:rFonts w:ascii="Arial" w:hAnsi="Arial" w:cs="Arial"/>
          <w:b/>
          <w:snapToGrid w:val="0"/>
        </w:rPr>
        <w:t> </w:t>
      </w:r>
      <w:proofErr w:type="gramStart"/>
      <w:r w:rsidRPr="005830A6">
        <w:rPr>
          <w:rFonts w:ascii="Arial" w:hAnsi="Arial" w:cs="Arial"/>
          <w:b/>
          <w:snapToGrid w:val="0"/>
        </w:rPr>
        <w:t xml:space="preserve">:  </w:t>
      </w:r>
      <w:r w:rsidRPr="005830A6">
        <w:rPr>
          <w:rFonts w:ascii="Arial" w:hAnsi="Arial" w:cs="Arial"/>
          <w:snapToGrid w:val="0"/>
        </w:rPr>
        <w:t>En</w:t>
      </w:r>
      <w:proofErr w:type="gramEnd"/>
      <w:r w:rsidRPr="005830A6">
        <w:rPr>
          <w:rFonts w:ascii="Arial" w:hAnsi="Arial" w:cs="Arial"/>
          <w:snapToGrid w:val="0"/>
        </w:rPr>
        <w:t xml:space="preserve"> exécution du présent contrat, l’organisme de formation s’engage à organiser l’action de formation intitulée </w:t>
      </w:r>
      <w:r>
        <w:rPr>
          <w:rFonts w:ascii="Arial" w:hAnsi="Arial" w:cs="Arial"/>
          <w:snapToGrid w:val="0"/>
        </w:rPr>
        <w:t>« </w:t>
      </w:r>
      <w:r w:rsidR="00C950DF">
        <w:rPr>
          <w:rFonts w:ascii="Arial" w:hAnsi="Arial" w:cs="Arial"/>
          <w:snapToGrid w:val="0"/>
        </w:rPr>
        <w:t xml:space="preserve">techniques Energétiques Avancées : </w:t>
      </w:r>
      <w:r>
        <w:rPr>
          <w:rFonts w:ascii="Arial" w:hAnsi="Arial" w:cs="Arial"/>
          <w:snapToGrid w:val="0"/>
        </w:rPr>
        <w:t>Le reiki du chaman</w:t>
      </w:r>
      <w:r w:rsidR="00C950DF">
        <w:rPr>
          <w:rFonts w:ascii="Arial" w:hAnsi="Arial" w:cs="Arial"/>
          <w:snapToGrid w:val="0"/>
        </w:rPr>
        <w:t xml:space="preserve">, </w:t>
      </w:r>
      <w:r>
        <w:rPr>
          <w:rFonts w:ascii="Arial" w:hAnsi="Arial" w:cs="Arial"/>
          <w:snapToGrid w:val="0"/>
        </w:rPr>
        <w:t xml:space="preserve">du reiki aux </w:t>
      </w:r>
      <w:r w:rsidR="00C950DF">
        <w:rPr>
          <w:rFonts w:ascii="Arial" w:hAnsi="Arial" w:cs="Arial"/>
          <w:snapToGrid w:val="0"/>
        </w:rPr>
        <w:t>M</w:t>
      </w:r>
      <w:r>
        <w:rPr>
          <w:rFonts w:ascii="Arial" w:hAnsi="Arial" w:cs="Arial"/>
          <w:snapToGrid w:val="0"/>
        </w:rPr>
        <w:t xml:space="preserve">unay </w:t>
      </w:r>
      <w:r w:rsidR="00C950DF">
        <w:rPr>
          <w:rFonts w:ascii="Arial" w:hAnsi="Arial" w:cs="Arial"/>
          <w:snapToGrid w:val="0"/>
        </w:rPr>
        <w:t>K</w:t>
      </w:r>
      <w:r>
        <w:rPr>
          <w:rFonts w:ascii="Arial" w:hAnsi="Arial" w:cs="Arial"/>
          <w:snapToGrid w:val="0"/>
        </w:rPr>
        <w:t xml:space="preserve">i » aux dates </w:t>
      </w:r>
      <w:r w:rsidR="00974A4A">
        <w:rPr>
          <w:rFonts w:ascii="Arial" w:hAnsi="Arial" w:cs="Arial"/>
          <w:snapToGrid w:val="0"/>
        </w:rPr>
        <w:t>précisées</w:t>
      </w:r>
      <w:r w:rsidR="00E12E89">
        <w:rPr>
          <w:rFonts w:ascii="Arial" w:hAnsi="Arial" w:cs="Arial"/>
          <w:snapToGrid w:val="0"/>
        </w:rPr>
        <w:t xml:space="preserve"> </w:t>
      </w:r>
      <w:r w:rsidR="00BD2A7F">
        <w:rPr>
          <w:rFonts w:ascii="Arial" w:hAnsi="Arial" w:cs="Arial"/>
          <w:snapToGrid w:val="0"/>
        </w:rPr>
        <w:t>ci-avant au paragraphe « date</w:t>
      </w:r>
      <w:r w:rsidR="00974A4A">
        <w:rPr>
          <w:rFonts w:ascii="Arial" w:hAnsi="Arial" w:cs="Arial"/>
          <w:snapToGrid w:val="0"/>
        </w:rPr>
        <w:t>s</w:t>
      </w:r>
      <w:r w:rsidR="00BD2A7F">
        <w:rPr>
          <w:rFonts w:ascii="Arial" w:hAnsi="Arial" w:cs="Arial"/>
          <w:snapToGrid w:val="0"/>
        </w:rPr>
        <w:t xml:space="preserve"> </w:t>
      </w:r>
      <w:r w:rsidR="00974A4A">
        <w:rPr>
          <w:rFonts w:ascii="Arial" w:hAnsi="Arial" w:cs="Arial"/>
          <w:snapToGrid w:val="0"/>
        </w:rPr>
        <w:t xml:space="preserve">de </w:t>
      </w:r>
      <w:r w:rsidR="00BD2A7F">
        <w:rPr>
          <w:rFonts w:ascii="Arial" w:hAnsi="Arial" w:cs="Arial"/>
          <w:snapToGrid w:val="0"/>
        </w:rPr>
        <w:t>formation »</w:t>
      </w:r>
      <w:r>
        <w:rPr>
          <w:rFonts w:ascii="Arial" w:hAnsi="Arial" w:cs="Arial"/>
          <w:snapToGrid w:val="0"/>
        </w:rPr>
        <w:t>.</w:t>
      </w:r>
    </w:p>
    <w:p w:rsidR="00854B3F" w:rsidRDefault="00854B3F" w:rsidP="00854B3F">
      <w:pPr>
        <w:keepNext/>
        <w:keepLines/>
        <w:ind w:right="71"/>
        <w:jc w:val="both"/>
        <w:rPr>
          <w:rFonts w:ascii="Arial" w:hAnsi="Arial" w:cs="Arial"/>
          <w:snapToGrid w:val="0"/>
        </w:rPr>
      </w:pPr>
    </w:p>
    <w:p w:rsidR="00854B3F" w:rsidRPr="005830A6" w:rsidRDefault="00854B3F" w:rsidP="00854B3F">
      <w:pPr>
        <w:keepNext/>
        <w:keepLines/>
        <w:ind w:right="71"/>
        <w:jc w:val="both"/>
        <w:rPr>
          <w:rFonts w:ascii="Arial" w:hAnsi="Arial" w:cs="Arial"/>
          <w:snapToGrid w:val="0"/>
        </w:rPr>
      </w:pPr>
    </w:p>
    <w:p w:rsidR="00854B3F" w:rsidRPr="005830A6" w:rsidRDefault="00854B3F" w:rsidP="00854B3F">
      <w:pPr>
        <w:keepNext/>
        <w:keepLines/>
        <w:ind w:right="71"/>
        <w:rPr>
          <w:rFonts w:ascii="Arial" w:hAnsi="Arial" w:cs="Arial"/>
          <w:b/>
          <w:snapToGrid w:val="0"/>
        </w:rPr>
      </w:pPr>
      <w:r w:rsidRPr="005830A6">
        <w:rPr>
          <w:rFonts w:ascii="Arial" w:hAnsi="Arial" w:cs="Arial"/>
          <w:b/>
          <w:snapToGrid w:val="0"/>
          <w:u w:val="single"/>
        </w:rPr>
        <w:t>Article II  Nature et caractéristique des actions de formation</w:t>
      </w:r>
      <w:r w:rsidRPr="005830A6">
        <w:rPr>
          <w:rFonts w:ascii="Arial" w:hAnsi="Arial" w:cs="Arial"/>
          <w:b/>
          <w:snapToGrid w:val="0"/>
        </w:rPr>
        <w:t> :</w:t>
      </w:r>
    </w:p>
    <w:p w:rsidR="00854B3F" w:rsidRPr="005830A6" w:rsidRDefault="00854B3F" w:rsidP="00854B3F">
      <w:pPr>
        <w:pStyle w:val="Default"/>
        <w:rPr>
          <w:snapToGrid w:val="0"/>
        </w:rPr>
      </w:pPr>
      <w:r w:rsidRPr="005830A6">
        <w:rPr>
          <w:snapToGrid w:val="0"/>
          <w:sz w:val="20"/>
          <w:szCs w:val="20"/>
        </w:rPr>
        <w:t xml:space="preserve">L’action de formation entre dans la catégorie des actions de </w:t>
      </w:r>
      <w:r w:rsidRPr="005830A6">
        <w:rPr>
          <w:iCs/>
          <w:sz w:val="20"/>
          <w:szCs w:val="20"/>
        </w:rPr>
        <w:t>d'acquisition, d'entretien ou de perfectionnement des connaissances</w:t>
      </w:r>
      <w:r w:rsidRPr="005830A6">
        <w:rPr>
          <w:snapToGrid w:val="0"/>
          <w:sz w:val="20"/>
          <w:szCs w:val="20"/>
        </w:rPr>
        <w:t xml:space="preserve">. </w:t>
      </w:r>
      <w:proofErr w:type="gramStart"/>
      <w:r w:rsidRPr="005830A6">
        <w:rPr>
          <w:snapToGrid w:val="0"/>
          <w:sz w:val="20"/>
          <w:szCs w:val="20"/>
        </w:rPr>
        <w:t>prévue</w:t>
      </w:r>
      <w:proofErr w:type="gramEnd"/>
      <w:r w:rsidRPr="005830A6">
        <w:rPr>
          <w:snapToGrid w:val="0"/>
          <w:sz w:val="20"/>
          <w:szCs w:val="20"/>
        </w:rPr>
        <w:t xml:space="preserve"> par l’article L. 6313-1 du Code du travail.</w:t>
      </w:r>
      <w:r>
        <w:rPr>
          <w:snapToGrid w:val="0"/>
          <w:sz w:val="20"/>
          <w:szCs w:val="20"/>
        </w:rPr>
        <w:t xml:space="preserve"> </w:t>
      </w:r>
      <w:r w:rsidRPr="00604B22">
        <w:rPr>
          <w:snapToGrid w:val="0"/>
          <w:sz w:val="20"/>
          <w:szCs w:val="20"/>
        </w:rPr>
        <w:t xml:space="preserve">Elle a pour objectif l’acquisition des techniques </w:t>
      </w:r>
      <w:r>
        <w:rPr>
          <w:snapToGrid w:val="0"/>
          <w:sz w:val="20"/>
          <w:szCs w:val="20"/>
        </w:rPr>
        <w:t xml:space="preserve">méditatives et d’activation de conscience sur la base des Munay Ki et du </w:t>
      </w:r>
      <w:r w:rsidRPr="00604B22">
        <w:rPr>
          <w:snapToGrid w:val="0"/>
          <w:sz w:val="20"/>
          <w:szCs w:val="20"/>
        </w:rPr>
        <w:t>Rei</w:t>
      </w:r>
      <w:r>
        <w:rPr>
          <w:snapToGrid w:val="0"/>
          <w:sz w:val="20"/>
          <w:szCs w:val="20"/>
        </w:rPr>
        <w:t>ki. Sa durée est fixée à  5</w:t>
      </w:r>
      <w:r w:rsidRPr="00604B22">
        <w:rPr>
          <w:snapToGrid w:val="0"/>
          <w:sz w:val="20"/>
          <w:szCs w:val="20"/>
        </w:rPr>
        <w:t xml:space="preserve"> jours,</w:t>
      </w:r>
      <w:r w:rsidRPr="005830A6">
        <w:rPr>
          <w:snapToGrid w:val="0"/>
        </w:rPr>
        <w:t xml:space="preserve"> </w:t>
      </w:r>
    </w:p>
    <w:p w:rsidR="00854B3F" w:rsidRDefault="00854B3F" w:rsidP="00854B3F">
      <w:pPr>
        <w:keepNext/>
        <w:keepLines/>
        <w:ind w:left="72" w:right="71" w:hanging="72"/>
        <w:jc w:val="both"/>
        <w:rPr>
          <w:rFonts w:ascii="Arial" w:hAnsi="Arial" w:cs="Arial"/>
          <w:snapToGrid w:val="0"/>
        </w:rPr>
      </w:pPr>
    </w:p>
    <w:p w:rsidR="00854B3F" w:rsidRDefault="00854B3F" w:rsidP="00854B3F">
      <w:pPr>
        <w:keepNext/>
        <w:keepLines/>
        <w:ind w:left="72" w:right="71" w:hanging="72"/>
        <w:jc w:val="both"/>
        <w:rPr>
          <w:rFonts w:ascii="Arial" w:hAnsi="Arial" w:cs="Arial"/>
          <w:snapToGrid w:val="0"/>
        </w:rPr>
      </w:pPr>
      <w:r w:rsidRPr="005830A6">
        <w:rPr>
          <w:rFonts w:ascii="Arial" w:hAnsi="Arial" w:cs="Arial"/>
          <w:snapToGrid w:val="0"/>
        </w:rPr>
        <w:t xml:space="preserve">Programme de la formation : </w:t>
      </w:r>
    </w:p>
    <w:p w:rsidR="00854B3F" w:rsidRPr="00263800" w:rsidRDefault="0031173F" w:rsidP="00854B3F">
      <w:pPr>
        <w:rPr>
          <w:rFonts w:ascii="Arial" w:hAnsi="Arial" w:cs="Arial"/>
          <w:color w:val="000000" w:themeColor="text1"/>
        </w:rPr>
      </w:pPr>
      <w:r>
        <w:rPr>
          <w:rFonts w:ascii="Arial" w:hAnsi="Arial" w:cs="Arial"/>
          <w:bCs/>
          <w:color w:val="000000" w:themeColor="text1"/>
        </w:rPr>
        <w:t>-</w:t>
      </w:r>
      <w:r w:rsidR="00854B3F" w:rsidRPr="00263800">
        <w:rPr>
          <w:rFonts w:ascii="Arial" w:hAnsi="Arial" w:cs="Arial"/>
          <w:bCs/>
          <w:color w:val="000000" w:themeColor="text1"/>
        </w:rPr>
        <w:t xml:space="preserve">Préparation individuelle par </w:t>
      </w:r>
      <w:r w:rsidR="00854B3F" w:rsidRPr="00263800">
        <w:rPr>
          <w:rFonts w:ascii="Arial" w:hAnsi="Arial" w:cs="Arial"/>
          <w:color w:val="000000" w:themeColor="text1"/>
        </w:rPr>
        <w:t>un document de travail contenant une présentation et des exercices énergétiques à pratiquer sur l’accès au corps énergétique, la respiration Terre et Ciel, la méditation du feu.</w:t>
      </w:r>
    </w:p>
    <w:p w:rsidR="00854B3F" w:rsidRPr="00A26967" w:rsidRDefault="0031173F" w:rsidP="00854B3F">
      <w:pPr>
        <w:rPr>
          <w:rFonts w:ascii="Arial" w:hAnsi="Arial" w:cs="Arial"/>
        </w:rPr>
      </w:pPr>
      <w:r>
        <w:rPr>
          <w:rFonts w:ascii="Arial" w:hAnsi="Arial" w:cs="Arial"/>
        </w:rPr>
        <w:t>-</w:t>
      </w:r>
      <w:r w:rsidR="00854B3F" w:rsidRPr="00A26967">
        <w:rPr>
          <w:rFonts w:ascii="Arial" w:hAnsi="Arial" w:cs="Arial"/>
        </w:rPr>
        <w:t>Rite n° 1, 2. Initiation et méditation, voyage de la conscience.</w:t>
      </w:r>
      <w:r w:rsidR="00854B3F">
        <w:rPr>
          <w:rFonts w:ascii="Arial" w:hAnsi="Arial" w:cs="Arial"/>
        </w:rPr>
        <w:t xml:space="preserve"> </w:t>
      </w:r>
      <w:r w:rsidR="00854B3F" w:rsidRPr="00A26967">
        <w:rPr>
          <w:rFonts w:ascii="Arial" w:hAnsi="Arial" w:cs="Arial"/>
        </w:rPr>
        <w:t xml:space="preserve">Exposé sur le thème </w:t>
      </w:r>
      <w:r w:rsidR="00854B3F">
        <w:rPr>
          <w:rFonts w:ascii="Arial" w:hAnsi="Arial" w:cs="Arial"/>
        </w:rPr>
        <w:t>l’</w:t>
      </w:r>
      <w:r w:rsidR="00854B3F" w:rsidRPr="00A26967">
        <w:rPr>
          <w:rFonts w:ascii="Arial" w:hAnsi="Arial" w:cs="Arial"/>
        </w:rPr>
        <w:t>Esprit Unique et activation de conscience. Ouvrir sa conscience. Canalisation et état de conscience.</w:t>
      </w:r>
      <w:r w:rsidR="00854B3F">
        <w:rPr>
          <w:rFonts w:ascii="Arial" w:hAnsi="Arial" w:cs="Arial"/>
        </w:rPr>
        <w:t xml:space="preserve"> </w:t>
      </w:r>
      <w:r w:rsidR="00854B3F" w:rsidRPr="00A26967">
        <w:rPr>
          <w:rFonts w:ascii="Arial" w:hAnsi="Arial" w:cs="Arial"/>
        </w:rPr>
        <w:t xml:space="preserve">Les 3 centres de perception : ventre, cœur, tête. </w:t>
      </w:r>
    </w:p>
    <w:p w:rsidR="00854B3F" w:rsidRPr="00A26967" w:rsidRDefault="0031173F" w:rsidP="00854B3F">
      <w:pPr>
        <w:rPr>
          <w:rFonts w:ascii="Arial" w:hAnsi="Arial" w:cs="Arial"/>
        </w:rPr>
      </w:pPr>
      <w:r>
        <w:rPr>
          <w:rFonts w:ascii="Arial" w:hAnsi="Arial" w:cs="Arial"/>
        </w:rPr>
        <w:t>-</w:t>
      </w:r>
      <w:r w:rsidR="00854B3F" w:rsidRPr="00A26967">
        <w:rPr>
          <w:rFonts w:ascii="Arial" w:hAnsi="Arial" w:cs="Arial"/>
        </w:rPr>
        <w:t>Rite n° 3, 4. Initiation et méditation, voyage de la conscience.</w:t>
      </w:r>
      <w:r w:rsidR="00854B3F">
        <w:rPr>
          <w:rFonts w:ascii="Arial" w:hAnsi="Arial" w:cs="Arial"/>
        </w:rPr>
        <w:t xml:space="preserve"> </w:t>
      </w:r>
      <w:r w:rsidR="00854B3F" w:rsidRPr="00A26967">
        <w:rPr>
          <w:rFonts w:ascii="Arial" w:hAnsi="Arial" w:cs="Arial"/>
        </w:rPr>
        <w:t xml:space="preserve">Le point d’assemblage de la perception. </w:t>
      </w:r>
      <w:r w:rsidR="00854B3F" w:rsidRPr="00A26967">
        <w:rPr>
          <w:rFonts w:ascii="Arial" w:hAnsi="Arial" w:cs="Arial"/>
          <w:i/>
          <w:iCs/>
        </w:rPr>
        <w:t>Exercice perception</w:t>
      </w:r>
      <w:r w:rsidR="00854B3F" w:rsidRPr="00A26967">
        <w:rPr>
          <w:rFonts w:ascii="Arial" w:hAnsi="Arial" w:cs="Arial"/>
        </w:rPr>
        <w:t xml:space="preserve"> : Se fondre dans son corps d’énergie</w:t>
      </w:r>
      <w:r w:rsidR="00854B3F">
        <w:rPr>
          <w:rFonts w:ascii="Arial" w:hAnsi="Arial" w:cs="Arial"/>
        </w:rPr>
        <w:t xml:space="preserve">. </w:t>
      </w:r>
      <w:r w:rsidR="00854B3F" w:rsidRPr="00A26967">
        <w:rPr>
          <w:rFonts w:ascii="Arial" w:hAnsi="Arial" w:cs="Arial"/>
        </w:rPr>
        <w:t xml:space="preserve">Percevoir avec le corps d’énergie. </w:t>
      </w:r>
      <w:r w:rsidR="00854B3F" w:rsidRPr="00A26967">
        <w:rPr>
          <w:rFonts w:ascii="Arial" w:hAnsi="Arial" w:cs="Arial"/>
          <w:i/>
          <w:iCs/>
        </w:rPr>
        <w:t>Exercice perception</w:t>
      </w:r>
      <w:r w:rsidR="00854B3F" w:rsidRPr="00A26967">
        <w:rPr>
          <w:rFonts w:ascii="Arial" w:hAnsi="Arial" w:cs="Arial"/>
        </w:rPr>
        <w:t xml:space="preserve"> : Percevoir avec son corps d’énergie</w:t>
      </w:r>
      <w:r w:rsidR="00854B3F">
        <w:rPr>
          <w:rFonts w:ascii="Arial" w:hAnsi="Arial" w:cs="Arial"/>
        </w:rPr>
        <w:t xml:space="preserve">. </w:t>
      </w:r>
      <w:r w:rsidR="00854B3F" w:rsidRPr="00A26967">
        <w:rPr>
          <w:rFonts w:ascii="Arial" w:hAnsi="Arial" w:cs="Arial"/>
        </w:rPr>
        <w:t xml:space="preserve">Activation de conscience et méditation (type Gassho). </w:t>
      </w:r>
      <w:r w:rsidR="00854B3F" w:rsidRPr="00A26967">
        <w:rPr>
          <w:rFonts w:ascii="Arial" w:hAnsi="Arial" w:cs="Arial"/>
          <w:i/>
          <w:iCs/>
        </w:rPr>
        <w:t>Exercice perception</w:t>
      </w:r>
      <w:r w:rsidR="00854B3F" w:rsidRPr="00A26967">
        <w:rPr>
          <w:rFonts w:ascii="Arial" w:hAnsi="Arial" w:cs="Arial"/>
        </w:rPr>
        <w:t xml:space="preserve"> : La pyramide de la conscience</w:t>
      </w:r>
    </w:p>
    <w:p w:rsidR="00854B3F" w:rsidRPr="00A26967" w:rsidRDefault="0031173F" w:rsidP="00854B3F">
      <w:pPr>
        <w:rPr>
          <w:rFonts w:ascii="Arial" w:hAnsi="Arial" w:cs="Arial"/>
        </w:rPr>
      </w:pPr>
      <w:r>
        <w:rPr>
          <w:rFonts w:ascii="Arial" w:hAnsi="Arial" w:cs="Arial"/>
        </w:rPr>
        <w:t>-</w:t>
      </w:r>
      <w:r w:rsidR="00854B3F" w:rsidRPr="00A26967">
        <w:rPr>
          <w:rFonts w:ascii="Arial" w:hAnsi="Arial" w:cs="Arial"/>
        </w:rPr>
        <w:t>Rite n° 5, 6. Initiation et méditation, voyage de la conscience.</w:t>
      </w:r>
      <w:r w:rsidR="00854B3F">
        <w:rPr>
          <w:rFonts w:ascii="Arial" w:hAnsi="Arial" w:cs="Arial"/>
        </w:rPr>
        <w:t xml:space="preserve"> </w:t>
      </w:r>
      <w:r w:rsidR="00854B3F" w:rsidRPr="00A26967">
        <w:rPr>
          <w:rFonts w:ascii="Arial" w:hAnsi="Arial" w:cs="Arial"/>
        </w:rPr>
        <w:t>Les principes du travail énergétique combinant Munay Ki, Reiki et activation de conscience : derniers développement en neurologie et enseignement des traditions ancestrales (shintoïsme, bouddhisme, amérindiens).</w:t>
      </w:r>
      <w:r w:rsidR="00854B3F">
        <w:rPr>
          <w:rFonts w:ascii="Arial" w:hAnsi="Arial" w:cs="Arial"/>
        </w:rPr>
        <w:t xml:space="preserve"> </w:t>
      </w:r>
      <w:r w:rsidR="00854B3F" w:rsidRPr="00A26967">
        <w:rPr>
          <w:rFonts w:ascii="Arial" w:hAnsi="Arial" w:cs="Arial"/>
        </w:rPr>
        <w:t>Les 4 faces du cycle de travail énergétique combinant Reiki et activation de conscience. Pratique du travail énergétique combinant Reiki et activation de conscience.</w:t>
      </w:r>
    </w:p>
    <w:p w:rsidR="00854B3F" w:rsidRDefault="0031173F" w:rsidP="00854B3F">
      <w:pPr>
        <w:rPr>
          <w:rFonts w:ascii="Arial" w:hAnsi="Arial" w:cs="Arial"/>
        </w:rPr>
      </w:pPr>
      <w:r>
        <w:rPr>
          <w:rFonts w:ascii="Arial" w:hAnsi="Arial" w:cs="Arial"/>
        </w:rPr>
        <w:t>-</w:t>
      </w:r>
      <w:r w:rsidR="00854B3F" w:rsidRPr="00A26967">
        <w:rPr>
          <w:rFonts w:ascii="Arial" w:hAnsi="Arial" w:cs="Arial"/>
        </w:rPr>
        <w:t>Rite n° 7, 8. Initiation et méditation, voyage de la conscience.</w:t>
      </w:r>
      <w:r w:rsidR="00854B3F">
        <w:rPr>
          <w:rFonts w:ascii="Arial" w:hAnsi="Arial" w:cs="Arial"/>
        </w:rPr>
        <w:t xml:space="preserve"> </w:t>
      </w:r>
      <w:r w:rsidR="00854B3F" w:rsidRPr="000D2B44">
        <w:rPr>
          <w:rFonts w:ascii="Arial" w:hAnsi="Arial" w:cs="Arial"/>
        </w:rPr>
        <w:t>Travail énergétique personnel en auto traitement de compassion pour son ombre.</w:t>
      </w:r>
      <w:r w:rsidR="00854B3F">
        <w:rPr>
          <w:rFonts w:ascii="Arial" w:hAnsi="Arial" w:cs="Arial"/>
        </w:rPr>
        <w:t xml:space="preserve"> </w:t>
      </w:r>
      <w:r w:rsidR="00854B3F" w:rsidRPr="000D2B44">
        <w:rPr>
          <w:rFonts w:ascii="Arial" w:hAnsi="Arial" w:cs="Arial"/>
        </w:rPr>
        <w:t>Travail personnel de "</w:t>
      </w:r>
      <w:r w:rsidR="00346082" w:rsidRPr="000D2B44">
        <w:rPr>
          <w:rFonts w:ascii="Arial" w:hAnsi="Arial" w:cs="Arial"/>
        </w:rPr>
        <w:t>recablage</w:t>
      </w:r>
      <w:r w:rsidR="00854B3F" w:rsidRPr="000D2B44">
        <w:rPr>
          <w:rFonts w:ascii="Arial" w:hAnsi="Arial" w:cs="Arial"/>
        </w:rPr>
        <w:t>" de lumière.</w:t>
      </w:r>
      <w:r w:rsidR="00854B3F">
        <w:rPr>
          <w:rFonts w:ascii="Arial" w:hAnsi="Arial" w:cs="Arial"/>
        </w:rPr>
        <w:br/>
      </w:r>
      <w:r>
        <w:rPr>
          <w:rFonts w:ascii="Arial" w:hAnsi="Arial" w:cs="Arial"/>
        </w:rPr>
        <w:t>-</w:t>
      </w:r>
      <w:r w:rsidR="00854B3F" w:rsidRPr="00A26967">
        <w:rPr>
          <w:rFonts w:ascii="Arial" w:hAnsi="Arial" w:cs="Arial"/>
        </w:rPr>
        <w:t>Rite n° 9. Initiation et méditation, voyage de la conscience.</w:t>
      </w:r>
      <w:r w:rsidR="00854B3F">
        <w:rPr>
          <w:rFonts w:ascii="Arial" w:hAnsi="Arial" w:cs="Arial"/>
        </w:rPr>
        <w:t xml:space="preserve"> </w:t>
      </w:r>
      <w:r w:rsidR="00854B3F" w:rsidRPr="00A26967">
        <w:rPr>
          <w:rFonts w:ascii="Arial" w:hAnsi="Arial" w:cs="Arial"/>
        </w:rPr>
        <w:t>La porte de l’esprit, le 9</w:t>
      </w:r>
      <w:r w:rsidR="00854B3F" w:rsidRPr="00A26967">
        <w:rPr>
          <w:rFonts w:ascii="Arial" w:hAnsi="Arial" w:cs="Arial"/>
          <w:vertAlign w:val="superscript"/>
        </w:rPr>
        <w:t>e</w:t>
      </w:r>
      <w:r w:rsidR="00854B3F" w:rsidRPr="00A26967">
        <w:rPr>
          <w:rFonts w:ascii="Arial" w:hAnsi="Arial" w:cs="Arial"/>
        </w:rPr>
        <w:t xml:space="preserve"> chakra. Harmonie et le monde de l’énergie. Méditation et harmonie</w:t>
      </w:r>
      <w:r w:rsidR="00854B3F">
        <w:rPr>
          <w:rFonts w:ascii="Arial" w:hAnsi="Arial" w:cs="Arial"/>
        </w:rPr>
        <w:t xml:space="preserve">. </w:t>
      </w:r>
      <w:r w:rsidR="00854B3F" w:rsidRPr="00A26967">
        <w:rPr>
          <w:rFonts w:ascii="Arial" w:hAnsi="Arial" w:cs="Arial"/>
        </w:rPr>
        <w:t>Réconciliation et Quête de vision : Séance d’auto traitement énergétique et marche silencieuse et méditative dans la spirale de la vie.</w:t>
      </w:r>
      <w:r w:rsidR="00854B3F">
        <w:rPr>
          <w:rFonts w:ascii="Arial" w:hAnsi="Arial" w:cs="Arial"/>
        </w:rPr>
        <w:t xml:space="preserve"> </w:t>
      </w:r>
      <w:r w:rsidR="00854B3F" w:rsidRPr="00A26967">
        <w:rPr>
          <w:rFonts w:ascii="Arial" w:hAnsi="Arial" w:cs="Arial"/>
        </w:rPr>
        <w:t>Révision des 9 protocoles de transmission énergétique.</w:t>
      </w:r>
    </w:p>
    <w:p w:rsidR="00974E3D" w:rsidRDefault="0031173F" w:rsidP="00854B3F">
      <w:pPr>
        <w:rPr>
          <w:rFonts w:ascii="Arial" w:hAnsi="Arial" w:cs="Arial"/>
        </w:rPr>
      </w:pPr>
      <w:r>
        <w:rPr>
          <w:rFonts w:ascii="Arial" w:hAnsi="Arial" w:cs="Arial"/>
        </w:rPr>
        <w:t xml:space="preserve">- </w:t>
      </w:r>
      <w:r w:rsidR="00974E3D">
        <w:rPr>
          <w:rFonts w:ascii="Arial" w:hAnsi="Arial" w:cs="Arial"/>
        </w:rPr>
        <w:t>S’organiser pour transmettre les initialisations</w:t>
      </w:r>
    </w:p>
    <w:p w:rsidR="00974E3D" w:rsidRDefault="00974E3D" w:rsidP="00854B3F">
      <w:pPr>
        <w:rPr>
          <w:rFonts w:ascii="Arial" w:hAnsi="Arial" w:cs="Arial"/>
        </w:rPr>
      </w:pPr>
    </w:p>
    <w:p w:rsidR="00854B3F" w:rsidRPr="005830A6" w:rsidRDefault="00854B3F" w:rsidP="00854B3F">
      <w:pPr>
        <w:keepNext/>
        <w:keepLines/>
        <w:ind w:right="71"/>
        <w:jc w:val="both"/>
        <w:rPr>
          <w:rFonts w:ascii="Arial" w:hAnsi="Arial" w:cs="Arial"/>
          <w:snapToGrid w:val="0"/>
        </w:rPr>
      </w:pPr>
      <w:r w:rsidRPr="005830A6">
        <w:rPr>
          <w:rFonts w:ascii="Arial" w:hAnsi="Arial" w:cs="Arial"/>
          <w:snapToGrid w:val="0"/>
        </w:rPr>
        <w:t>Sanction remise au stagiai</w:t>
      </w:r>
      <w:r>
        <w:rPr>
          <w:rFonts w:ascii="Arial" w:hAnsi="Arial" w:cs="Arial"/>
          <w:snapToGrid w:val="0"/>
        </w:rPr>
        <w:t xml:space="preserve">re à l’issue de la formation : </w:t>
      </w:r>
      <w:r w:rsidRPr="005830A6">
        <w:rPr>
          <w:rFonts w:ascii="Arial" w:hAnsi="Arial" w:cs="Arial"/>
          <w:snapToGrid w:val="0"/>
        </w:rPr>
        <w:t xml:space="preserve">attestation de </w:t>
      </w:r>
      <w:r>
        <w:rPr>
          <w:rFonts w:ascii="Arial" w:hAnsi="Arial" w:cs="Arial"/>
          <w:snapToGrid w:val="0"/>
        </w:rPr>
        <w:t>formation aux Munay Ki</w:t>
      </w:r>
      <w:r w:rsidRPr="005830A6">
        <w:rPr>
          <w:rFonts w:ascii="Arial" w:hAnsi="Arial" w:cs="Arial"/>
          <w:snapToGrid w:val="0"/>
        </w:rPr>
        <w:t>.</w:t>
      </w:r>
    </w:p>
    <w:p w:rsidR="00854B3F" w:rsidRPr="005830A6" w:rsidRDefault="00854B3F" w:rsidP="00854B3F">
      <w:pPr>
        <w:keepNext/>
        <w:keepLines/>
        <w:ind w:left="72" w:right="71" w:hanging="72"/>
        <w:jc w:val="both"/>
        <w:rPr>
          <w:rFonts w:ascii="Arial" w:hAnsi="Arial" w:cs="Arial"/>
          <w:snapToGrid w:val="0"/>
        </w:rPr>
      </w:pPr>
    </w:p>
    <w:p w:rsidR="00854B3F" w:rsidRPr="0001407F" w:rsidRDefault="00854B3F" w:rsidP="00854B3F">
      <w:pPr>
        <w:keepNext/>
        <w:keepLines/>
        <w:ind w:right="71"/>
        <w:rPr>
          <w:rFonts w:ascii="Arial" w:hAnsi="Arial" w:cs="Arial"/>
          <w:snapToGrid w:val="0"/>
        </w:rPr>
      </w:pPr>
      <w:r w:rsidRPr="005830A6">
        <w:rPr>
          <w:rFonts w:ascii="Arial" w:hAnsi="Arial" w:cs="Arial"/>
          <w:b/>
          <w:snapToGrid w:val="0"/>
          <w:u w:val="single"/>
        </w:rPr>
        <w:t xml:space="preserve">Article III  Niveau de connaissances préalables </w:t>
      </w:r>
      <w:r w:rsidR="00BD2A7F">
        <w:rPr>
          <w:rFonts w:ascii="Arial" w:hAnsi="Arial" w:cs="Arial"/>
          <w:b/>
          <w:snapToGrid w:val="0"/>
          <w:u w:val="single"/>
        </w:rPr>
        <w:t>souhaité</w:t>
      </w:r>
      <w:r w:rsidRPr="005830A6">
        <w:rPr>
          <w:rFonts w:ascii="Arial" w:hAnsi="Arial" w:cs="Arial"/>
          <w:b/>
          <w:snapToGrid w:val="0"/>
        </w:rPr>
        <w:t xml:space="preserve"> : </w:t>
      </w:r>
      <w:r w:rsidR="00BD2A7F" w:rsidRPr="0001407F">
        <w:rPr>
          <w:rFonts w:ascii="Arial" w:hAnsi="Arial" w:cs="Arial"/>
          <w:snapToGrid w:val="0"/>
        </w:rPr>
        <w:t>une expérience du Reiki ou autre parcours est préférable pour cette formation.</w:t>
      </w:r>
    </w:p>
    <w:p w:rsidR="00854B3F" w:rsidRPr="005830A6" w:rsidRDefault="00854B3F" w:rsidP="00854B3F">
      <w:pPr>
        <w:keepNext/>
        <w:keepLines/>
        <w:ind w:right="71"/>
        <w:jc w:val="both"/>
        <w:rPr>
          <w:rFonts w:ascii="Arial" w:hAnsi="Arial" w:cs="Arial"/>
          <w:snapToGrid w:val="0"/>
        </w:rPr>
      </w:pPr>
    </w:p>
    <w:p w:rsidR="00854B3F" w:rsidRPr="005830A6" w:rsidRDefault="00854B3F" w:rsidP="00854B3F">
      <w:pPr>
        <w:keepNext/>
        <w:keepLines/>
        <w:ind w:right="71"/>
        <w:rPr>
          <w:rFonts w:ascii="Arial" w:hAnsi="Arial" w:cs="Arial"/>
          <w:b/>
          <w:snapToGrid w:val="0"/>
          <w:u w:val="single"/>
        </w:rPr>
      </w:pPr>
      <w:r w:rsidRPr="005830A6">
        <w:rPr>
          <w:rFonts w:ascii="Arial" w:hAnsi="Arial" w:cs="Arial"/>
          <w:b/>
          <w:snapToGrid w:val="0"/>
          <w:u w:val="single"/>
        </w:rPr>
        <w:t>Article IV  Organisation de l’action de formation</w:t>
      </w:r>
    </w:p>
    <w:p w:rsidR="0031173F" w:rsidRPr="005830A6" w:rsidRDefault="00854B3F" w:rsidP="0031173F">
      <w:pPr>
        <w:keepNext/>
        <w:keepLines/>
        <w:ind w:right="71"/>
        <w:rPr>
          <w:rFonts w:ascii="Arial" w:hAnsi="Arial" w:cs="Arial"/>
          <w:snapToGrid w:val="0"/>
        </w:rPr>
      </w:pPr>
      <w:r w:rsidRPr="005830A6">
        <w:rPr>
          <w:rFonts w:ascii="Arial" w:hAnsi="Arial" w:cs="Arial"/>
          <w:snapToGrid w:val="0"/>
        </w:rPr>
        <w:t xml:space="preserve">L’action de formation aura lieu </w:t>
      </w:r>
      <w:r>
        <w:rPr>
          <w:rFonts w:ascii="Arial" w:hAnsi="Arial" w:cs="Arial"/>
          <w:snapToGrid w:val="0"/>
        </w:rPr>
        <w:t xml:space="preserve">à Buc,  </w:t>
      </w:r>
      <w:r w:rsidRPr="005830A6">
        <w:rPr>
          <w:rFonts w:ascii="Arial" w:hAnsi="Arial" w:cs="Arial"/>
          <w:snapToGrid w:val="0"/>
        </w:rPr>
        <w:t xml:space="preserve">pour un effectif de 2 à </w:t>
      </w:r>
      <w:r>
        <w:rPr>
          <w:rFonts w:ascii="Arial" w:hAnsi="Arial" w:cs="Arial"/>
          <w:snapToGrid w:val="0"/>
        </w:rPr>
        <w:t>2</w:t>
      </w:r>
      <w:r w:rsidR="00015E91">
        <w:rPr>
          <w:rFonts w:ascii="Arial" w:hAnsi="Arial" w:cs="Arial"/>
          <w:snapToGrid w:val="0"/>
        </w:rPr>
        <w:t>0</w:t>
      </w:r>
      <w:r w:rsidRPr="005830A6">
        <w:rPr>
          <w:rFonts w:ascii="Arial" w:hAnsi="Arial" w:cs="Arial"/>
          <w:snapToGrid w:val="0"/>
        </w:rPr>
        <w:t xml:space="preserve"> stagiaires</w:t>
      </w:r>
      <w:r>
        <w:rPr>
          <w:rFonts w:ascii="Arial" w:hAnsi="Arial" w:cs="Arial"/>
          <w:snapToGrid w:val="0"/>
        </w:rPr>
        <w:t xml:space="preserve"> au</w:t>
      </w:r>
      <w:r w:rsidR="002E1DE7">
        <w:rPr>
          <w:rFonts w:ascii="Arial" w:hAnsi="Arial" w:cs="Arial"/>
          <w:snapToGrid w:val="0"/>
        </w:rPr>
        <w:t>x</w:t>
      </w:r>
      <w:r>
        <w:rPr>
          <w:rFonts w:ascii="Arial" w:hAnsi="Arial" w:cs="Arial"/>
          <w:snapToGrid w:val="0"/>
        </w:rPr>
        <w:t xml:space="preserve"> dates </w:t>
      </w:r>
      <w:r w:rsidR="0031173F">
        <w:rPr>
          <w:rFonts w:ascii="Arial" w:hAnsi="Arial" w:cs="Arial"/>
          <w:snapToGrid w:val="0"/>
        </w:rPr>
        <w:t>précisées au paragraphe ci-avant  « date</w:t>
      </w:r>
      <w:r w:rsidR="00974A4A">
        <w:rPr>
          <w:rFonts w:ascii="Arial" w:hAnsi="Arial" w:cs="Arial"/>
          <w:snapToGrid w:val="0"/>
        </w:rPr>
        <w:t xml:space="preserve">s de </w:t>
      </w:r>
      <w:r w:rsidR="0031173F">
        <w:rPr>
          <w:rFonts w:ascii="Arial" w:hAnsi="Arial" w:cs="Arial"/>
          <w:snapToGrid w:val="0"/>
        </w:rPr>
        <w:t xml:space="preserve">formation ». Le stagiaire doit assister à l’intégralité des </w:t>
      </w:r>
      <w:r w:rsidR="00856022">
        <w:rPr>
          <w:rFonts w:ascii="Arial" w:hAnsi="Arial" w:cs="Arial"/>
          <w:snapToGrid w:val="0"/>
        </w:rPr>
        <w:t xml:space="preserve">5 jours </w:t>
      </w:r>
      <w:r w:rsidR="0031173F">
        <w:rPr>
          <w:rFonts w:ascii="Arial" w:hAnsi="Arial" w:cs="Arial"/>
          <w:snapToGrid w:val="0"/>
        </w:rPr>
        <w:t>pour un seul groupe</w:t>
      </w:r>
    </w:p>
    <w:p w:rsidR="00974A4A" w:rsidRDefault="00974A4A" w:rsidP="00346082">
      <w:pPr>
        <w:ind w:firstLine="709"/>
      </w:pPr>
      <w:r>
        <w:t xml:space="preserve">5 et 6 juillet 2024, </w:t>
      </w:r>
      <w:r w:rsidRPr="00856022">
        <w:rPr>
          <w:b/>
        </w:rPr>
        <w:t xml:space="preserve">puis </w:t>
      </w:r>
      <w:r>
        <w:t>29, 30, 31 août</w:t>
      </w:r>
      <w:r w:rsidRPr="00D81797">
        <w:t xml:space="preserve"> 202</w:t>
      </w:r>
      <w:r>
        <w:t xml:space="preserve">4 </w:t>
      </w:r>
    </w:p>
    <w:p w:rsidR="00BD2A7F" w:rsidRDefault="00BD2A7F" w:rsidP="00346082">
      <w:pPr>
        <w:keepNext/>
        <w:keepLines/>
        <w:ind w:right="74"/>
        <w:jc w:val="both"/>
        <w:rPr>
          <w:rFonts w:ascii="Arial" w:hAnsi="Arial" w:cs="Arial"/>
          <w:color w:val="000000" w:themeColor="text1"/>
        </w:rPr>
      </w:pPr>
    </w:p>
    <w:p w:rsidR="00854B3F" w:rsidRPr="00C214FC" w:rsidRDefault="00854B3F" w:rsidP="00346082">
      <w:pPr>
        <w:keepNext/>
        <w:keepLines/>
        <w:ind w:right="74"/>
        <w:jc w:val="both"/>
        <w:rPr>
          <w:rFonts w:ascii="Arial" w:hAnsi="Arial" w:cs="Arial"/>
          <w:color w:val="000000" w:themeColor="text1"/>
        </w:rPr>
      </w:pPr>
      <w:r w:rsidRPr="00C214FC">
        <w:rPr>
          <w:rFonts w:ascii="Arial" w:hAnsi="Arial" w:cs="Arial"/>
          <w:color w:val="000000" w:themeColor="text1"/>
        </w:rPr>
        <w:t>A réception de votre réservation, contrat et règlement, une confirmation vous est envoyée dans les 10 jours. Puis 7 jours avant le stage une convocation vous est envoyée précisant toutes les modalités pratiques nécessaires.</w:t>
      </w:r>
    </w:p>
    <w:p w:rsidR="00854B3F" w:rsidRDefault="00854B3F" w:rsidP="00854B3F">
      <w:pPr>
        <w:rPr>
          <w:rFonts w:ascii="Arial" w:hAnsi="Arial" w:cs="Arial"/>
          <w:snapToGrid w:val="0"/>
        </w:rPr>
      </w:pPr>
    </w:p>
    <w:p w:rsidR="00974E3D" w:rsidRDefault="00854B3F" w:rsidP="00854B3F">
      <w:pPr>
        <w:rPr>
          <w:rFonts w:ascii="Arial" w:hAnsi="Arial" w:cs="Arial"/>
          <w:snapToGrid w:val="0"/>
        </w:rPr>
      </w:pPr>
      <w:r w:rsidRPr="005830A6">
        <w:rPr>
          <w:rFonts w:ascii="Arial" w:hAnsi="Arial" w:cs="Arial"/>
          <w:snapToGrid w:val="0"/>
        </w:rPr>
        <w:t xml:space="preserve">- </w:t>
      </w:r>
      <w:r>
        <w:rPr>
          <w:rFonts w:ascii="Arial" w:hAnsi="Arial" w:cs="Arial"/>
          <w:snapToGrid w:val="0"/>
        </w:rPr>
        <w:t>M</w:t>
      </w:r>
      <w:r w:rsidRPr="005830A6">
        <w:rPr>
          <w:rFonts w:ascii="Arial" w:hAnsi="Arial" w:cs="Arial"/>
          <w:snapToGrid w:val="0"/>
        </w:rPr>
        <w:t xml:space="preserve">oyens pédagogiques et techniques, les modalités de contrôle de connaissances, sont les suivants : </w:t>
      </w:r>
      <w:r w:rsidRPr="005830A6">
        <w:rPr>
          <w:rFonts w:ascii="Arial" w:hAnsi="Arial" w:cs="Arial"/>
          <w:color w:val="000000"/>
        </w:rPr>
        <w:t>Exposés. Mise en pratique, révisions avec contrôle continu, et support de stage.</w:t>
      </w:r>
      <w:r>
        <w:rPr>
          <w:rFonts w:ascii="Arial" w:hAnsi="Arial" w:cs="Arial"/>
          <w:color w:val="000000"/>
        </w:rPr>
        <w:br/>
      </w:r>
    </w:p>
    <w:p w:rsidR="00854B3F" w:rsidRDefault="00854B3F" w:rsidP="00854B3F">
      <w:pPr>
        <w:rPr>
          <w:rFonts w:ascii="Arial" w:hAnsi="Arial" w:cs="Arial"/>
          <w:snapToGrid w:val="0"/>
        </w:rPr>
      </w:pPr>
      <w:r w:rsidRPr="005830A6">
        <w:rPr>
          <w:rFonts w:ascii="Arial" w:hAnsi="Arial" w:cs="Arial"/>
          <w:snapToGrid w:val="0"/>
        </w:rPr>
        <w:t xml:space="preserve">- </w:t>
      </w:r>
      <w:r>
        <w:rPr>
          <w:rFonts w:ascii="Arial" w:hAnsi="Arial" w:cs="Arial"/>
          <w:snapToGrid w:val="0"/>
        </w:rPr>
        <w:t>D</w:t>
      </w:r>
      <w:r w:rsidRPr="005830A6">
        <w:rPr>
          <w:rFonts w:ascii="Arial" w:hAnsi="Arial" w:cs="Arial"/>
          <w:snapToGrid w:val="0"/>
        </w:rPr>
        <w:t xml:space="preserve">iplômes, titres </w:t>
      </w:r>
      <w:r>
        <w:rPr>
          <w:rFonts w:ascii="Arial" w:hAnsi="Arial" w:cs="Arial"/>
          <w:snapToGrid w:val="0"/>
        </w:rPr>
        <w:t xml:space="preserve">de la </w:t>
      </w:r>
      <w:r w:rsidRPr="005830A6">
        <w:rPr>
          <w:rFonts w:ascii="Arial" w:hAnsi="Arial" w:cs="Arial"/>
          <w:snapToGrid w:val="0"/>
        </w:rPr>
        <w:t xml:space="preserve">personne chargée de la formation : </w:t>
      </w:r>
      <w:r>
        <w:rPr>
          <w:rFonts w:ascii="Arial" w:hAnsi="Arial" w:cs="Arial"/>
          <w:snapToGrid w:val="0"/>
        </w:rPr>
        <w:t>Bruno Etchegoyhen, e</w:t>
      </w:r>
      <w:r w:rsidRPr="005830A6">
        <w:rPr>
          <w:rFonts w:ascii="Arial" w:hAnsi="Arial" w:cs="Arial"/>
          <w:snapToGrid w:val="0"/>
        </w:rPr>
        <w:t>nseignant en Reiki Usui</w:t>
      </w:r>
      <w:r>
        <w:rPr>
          <w:rFonts w:ascii="Arial" w:hAnsi="Arial" w:cs="Arial"/>
          <w:snapToGrid w:val="0"/>
        </w:rPr>
        <w:t xml:space="preserve">, a suivi la formation des </w:t>
      </w:r>
      <w:proofErr w:type="spellStart"/>
      <w:r>
        <w:rPr>
          <w:rFonts w:ascii="Arial" w:hAnsi="Arial" w:cs="Arial"/>
          <w:snapToGrid w:val="0"/>
        </w:rPr>
        <w:t>munay</w:t>
      </w:r>
      <w:proofErr w:type="spellEnd"/>
      <w:r>
        <w:rPr>
          <w:rFonts w:ascii="Arial" w:hAnsi="Arial" w:cs="Arial"/>
          <w:snapToGrid w:val="0"/>
        </w:rPr>
        <w:t xml:space="preserve"> ki et l’entrainement pour les transmettre</w:t>
      </w:r>
      <w:r w:rsidRPr="005830A6">
        <w:rPr>
          <w:rFonts w:ascii="Arial" w:hAnsi="Arial" w:cs="Arial"/>
          <w:snapToGrid w:val="0"/>
        </w:rPr>
        <w:t>.</w:t>
      </w:r>
    </w:p>
    <w:p w:rsidR="00854B3F" w:rsidRDefault="00854B3F" w:rsidP="00854B3F">
      <w:pPr>
        <w:rPr>
          <w:rFonts w:ascii="Arial" w:hAnsi="Arial" w:cs="Arial"/>
          <w:b/>
          <w:snapToGrid w:val="0"/>
          <w:u w:val="single"/>
        </w:rPr>
      </w:pPr>
    </w:p>
    <w:p w:rsidR="00854B3F" w:rsidRPr="005830A6" w:rsidRDefault="00854B3F" w:rsidP="00854B3F">
      <w:pPr>
        <w:ind w:right="71"/>
        <w:rPr>
          <w:rFonts w:ascii="Arial" w:hAnsi="Arial" w:cs="Arial"/>
          <w:b/>
          <w:snapToGrid w:val="0"/>
          <w:u w:val="single"/>
        </w:rPr>
      </w:pPr>
      <w:r w:rsidRPr="005830A6">
        <w:rPr>
          <w:rFonts w:ascii="Arial" w:hAnsi="Arial" w:cs="Arial"/>
          <w:b/>
          <w:snapToGrid w:val="0"/>
          <w:u w:val="single"/>
        </w:rPr>
        <w:t>Article V  Délai de rétractation</w:t>
      </w:r>
    </w:p>
    <w:p w:rsidR="00BD2A7F" w:rsidRDefault="00BD2A7F" w:rsidP="00854B3F">
      <w:pPr>
        <w:keepNext/>
        <w:keepLines/>
        <w:jc w:val="both"/>
        <w:rPr>
          <w:rFonts w:ascii="Arial" w:hAnsi="Arial" w:cs="Arial"/>
          <w:color w:val="833C0B" w:themeColor="accent2" w:themeShade="80"/>
        </w:rPr>
      </w:pPr>
    </w:p>
    <w:p w:rsidR="00974A4A" w:rsidRDefault="00854B3F" w:rsidP="00974A4A">
      <w:pPr>
        <w:keepNext/>
        <w:keepLines/>
        <w:jc w:val="both"/>
        <w:rPr>
          <w:rFonts w:ascii="Arial" w:hAnsi="Arial" w:cs="Arial"/>
        </w:rPr>
      </w:pPr>
      <w:r w:rsidRPr="0022649A">
        <w:rPr>
          <w:rFonts w:ascii="Arial" w:hAnsi="Arial" w:cs="Arial"/>
          <w:color w:val="833C0B" w:themeColor="accent2" w:themeShade="80"/>
        </w:rPr>
        <w:t xml:space="preserve">Rétractation : </w:t>
      </w:r>
      <w:r>
        <w:rPr>
          <w:rFonts w:ascii="Arial" w:hAnsi="Arial" w:cs="Arial"/>
        </w:rPr>
        <w:t xml:space="preserve">A compter de la date de signature du présent contrat, le stagiaire a un </w:t>
      </w:r>
      <w:r>
        <w:rPr>
          <w:rFonts w:ascii="Arial" w:hAnsi="Arial" w:cs="Arial"/>
          <w:b/>
        </w:rPr>
        <w:t xml:space="preserve">délai de 14 jours </w:t>
      </w:r>
      <w:r>
        <w:rPr>
          <w:rFonts w:ascii="Arial" w:hAnsi="Arial" w:cs="Arial"/>
        </w:rPr>
        <w:t xml:space="preserve">pour se rétracter, il en informe l’organisme de formation par mail ou par lettre dont il garde une copie. Dans ce cas, aucune somme n’est exigée du stagiaire. </w:t>
      </w:r>
    </w:p>
    <w:p w:rsidR="00974A4A" w:rsidRDefault="00974A4A" w:rsidP="00974A4A">
      <w:pPr>
        <w:keepNext/>
        <w:keepLines/>
        <w:jc w:val="both"/>
        <w:rPr>
          <w:rFonts w:ascii="Arial" w:hAnsi="Arial" w:cs="Arial"/>
          <w:color w:val="000000" w:themeColor="text1"/>
        </w:rPr>
      </w:pPr>
      <w:r>
        <w:rPr>
          <w:rFonts w:ascii="Arial" w:hAnsi="Arial" w:cs="Arial"/>
        </w:rPr>
        <w:t xml:space="preserve">Ensuite </w:t>
      </w:r>
      <w:r w:rsidR="00854B3F">
        <w:rPr>
          <w:rFonts w:ascii="Arial" w:hAnsi="Arial" w:cs="Arial"/>
          <w:color w:val="000000" w:themeColor="text1"/>
        </w:rPr>
        <w:t xml:space="preserve">la totalité des sommes versées </w:t>
      </w:r>
      <w:r w:rsidR="00854B3F">
        <w:t xml:space="preserve">resteront acquises à l’organisme </w:t>
      </w:r>
      <w:r w:rsidR="00854B3F" w:rsidRPr="0059349B">
        <w:t>à titre d’indemnité forfaitaire</w:t>
      </w:r>
      <w:r w:rsidR="00854B3F">
        <w:rPr>
          <w:rFonts w:ascii="Arial" w:hAnsi="Arial" w:cs="Arial"/>
          <w:color w:val="000000" w:themeColor="text1"/>
        </w:rPr>
        <w:t xml:space="preserve"> (sauf cas de force majeure).</w:t>
      </w:r>
      <w:r w:rsidR="00FD34E4">
        <w:rPr>
          <w:rFonts w:ascii="Arial" w:hAnsi="Arial" w:cs="Arial"/>
          <w:color w:val="000000" w:themeColor="text1"/>
        </w:rPr>
        <w:t xml:space="preserve"> </w:t>
      </w:r>
    </w:p>
    <w:p w:rsidR="00BD2A7F" w:rsidRDefault="00BD2A7F" w:rsidP="00974A4A">
      <w:pPr>
        <w:keepNext/>
        <w:keepLines/>
        <w:jc w:val="both"/>
        <w:rPr>
          <w:rFonts w:ascii="Arial" w:hAnsi="Arial" w:cs="Arial"/>
        </w:rPr>
      </w:pPr>
      <w:r>
        <w:rPr>
          <w:rFonts w:ascii="Arial" w:hAnsi="Arial" w:cs="Arial"/>
        </w:rPr>
        <w:br w:type="page"/>
      </w:r>
    </w:p>
    <w:p w:rsidR="00854B3F" w:rsidRPr="005830A6" w:rsidRDefault="00854B3F" w:rsidP="00854B3F">
      <w:pPr>
        <w:ind w:left="72" w:right="74"/>
        <w:rPr>
          <w:rFonts w:ascii="Arial" w:hAnsi="Arial" w:cs="Arial"/>
          <w:b/>
          <w:snapToGrid w:val="0"/>
          <w:u w:val="single"/>
        </w:rPr>
      </w:pPr>
      <w:r w:rsidRPr="005830A6">
        <w:rPr>
          <w:rFonts w:ascii="Arial" w:hAnsi="Arial" w:cs="Arial"/>
          <w:b/>
          <w:snapToGrid w:val="0"/>
          <w:u w:val="single"/>
        </w:rPr>
        <w:lastRenderedPageBreak/>
        <w:t>Article VI  Dispositions financières</w:t>
      </w:r>
    </w:p>
    <w:p w:rsidR="00854B3F" w:rsidRPr="005830A6" w:rsidRDefault="00854B3F" w:rsidP="00854B3F">
      <w:pPr>
        <w:ind w:left="72" w:right="74"/>
        <w:jc w:val="both"/>
        <w:rPr>
          <w:rFonts w:ascii="Arial" w:hAnsi="Arial" w:cs="Arial"/>
          <w:snapToGrid w:val="0"/>
        </w:rPr>
      </w:pPr>
      <w:r w:rsidRPr="005830A6">
        <w:rPr>
          <w:rFonts w:ascii="Arial" w:hAnsi="Arial" w:cs="Arial"/>
          <w:snapToGrid w:val="0"/>
        </w:rPr>
        <w:t xml:space="preserve">Le prix de l’action de formation est fixé à </w:t>
      </w:r>
      <w:r>
        <w:rPr>
          <w:rFonts w:ascii="Arial" w:hAnsi="Arial" w:cs="Arial"/>
          <w:snapToGrid w:val="0"/>
        </w:rPr>
        <w:t>5</w:t>
      </w:r>
      <w:r w:rsidR="00FC7A95">
        <w:rPr>
          <w:rFonts w:ascii="Arial" w:hAnsi="Arial" w:cs="Arial"/>
          <w:snapToGrid w:val="0"/>
        </w:rPr>
        <w:t>4</w:t>
      </w:r>
      <w:r>
        <w:rPr>
          <w:rFonts w:ascii="Arial" w:hAnsi="Arial" w:cs="Arial"/>
        </w:rPr>
        <w:t xml:space="preserve">0 € </w:t>
      </w:r>
      <w:r w:rsidRPr="005830A6">
        <w:rPr>
          <w:rFonts w:ascii="Arial" w:hAnsi="Arial" w:cs="Arial"/>
          <w:color w:val="000000"/>
        </w:rPr>
        <w:t>* TVA non applicable, art. 293B du CGI.</w:t>
      </w:r>
      <w:r w:rsidR="00235CC3">
        <w:rPr>
          <w:rFonts w:ascii="Arial" w:hAnsi="Arial" w:cs="Arial"/>
          <w:color w:val="000000"/>
        </w:rPr>
        <w:t xml:space="preserve"> </w:t>
      </w:r>
      <w:r w:rsidRPr="005830A6">
        <w:rPr>
          <w:rFonts w:ascii="Arial" w:hAnsi="Arial" w:cs="Arial"/>
          <w:snapToGrid w:val="0"/>
        </w:rPr>
        <w:t xml:space="preserve">Le stagiaire s’engage à payer la prestation selon les modalités de paiement </w:t>
      </w:r>
      <w:r>
        <w:rPr>
          <w:rFonts w:ascii="Arial" w:hAnsi="Arial" w:cs="Arial"/>
          <w:snapToGrid w:val="0"/>
        </w:rPr>
        <w:t>ci-dessous.</w:t>
      </w:r>
    </w:p>
    <w:p w:rsidR="00854B3F" w:rsidRPr="005830A6" w:rsidRDefault="00854B3F" w:rsidP="00854B3F">
      <w:pPr>
        <w:ind w:left="72" w:right="74"/>
        <w:jc w:val="both"/>
        <w:rPr>
          <w:rFonts w:ascii="Arial" w:hAnsi="Arial" w:cs="Arial"/>
          <w:snapToGrid w:val="0"/>
        </w:rPr>
      </w:pPr>
    </w:p>
    <w:p w:rsidR="00854B3F" w:rsidRDefault="00854B3F" w:rsidP="00854B3F">
      <w:pPr>
        <w:ind w:left="72" w:right="74"/>
        <w:jc w:val="both"/>
        <w:rPr>
          <w:rFonts w:ascii="Arial" w:hAnsi="Arial" w:cs="Arial"/>
          <w:snapToGrid w:val="0"/>
        </w:rPr>
      </w:pPr>
      <w:r w:rsidRPr="0044452D">
        <w:rPr>
          <w:rFonts w:ascii="Arial" w:hAnsi="Arial" w:cs="Arial"/>
          <w:snapToGrid w:val="0"/>
          <w:color w:val="2F5496" w:themeColor="accent5" w:themeShade="BF"/>
        </w:rPr>
        <w:t>A l’inscription</w:t>
      </w:r>
      <w:r>
        <w:rPr>
          <w:rFonts w:ascii="Arial" w:hAnsi="Arial" w:cs="Arial"/>
          <w:snapToGrid w:val="0"/>
          <w:color w:val="2F5496" w:themeColor="accent5" w:themeShade="BF"/>
        </w:rPr>
        <w:t xml:space="preserve"> : </w:t>
      </w:r>
      <w:r>
        <w:rPr>
          <w:rFonts w:ascii="Arial" w:hAnsi="Arial" w:cs="Arial"/>
          <w:snapToGrid w:val="0"/>
        </w:rPr>
        <w:t>l</w:t>
      </w:r>
      <w:r w:rsidRPr="005830A6">
        <w:rPr>
          <w:rFonts w:ascii="Arial" w:hAnsi="Arial" w:cs="Arial"/>
          <w:snapToGrid w:val="0"/>
        </w:rPr>
        <w:t xml:space="preserve">e stagiaire effectue un premier versement d’un montant de </w:t>
      </w:r>
      <w:r>
        <w:rPr>
          <w:rFonts w:ascii="Arial" w:hAnsi="Arial" w:cs="Arial"/>
          <w:snapToGrid w:val="0"/>
        </w:rPr>
        <w:t>1</w:t>
      </w:r>
      <w:r w:rsidR="0022251D">
        <w:rPr>
          <w:rFonts w:ascii="Arial" w:hAnsi="Arial" w:cs="Arial"/>
          <w:snapToGrid w:val="0"/>
        </w:rPr>
        <w:t>4</w:t>
      </w:r>
      <w:r>
        <w:rPr>
          <w:rFonts w:ascii="Arial" w:hAnsi="Arial" w:cs="Arial"/>
          <w:snapToGrid w:val="0"/>
        </w:rPr>
        <w:t>0</w:t>
      </w:r>
      <w:r w:rsidRPr="005830A6">
        <w:rPr>
          <w:rFonts w:ascii="Arial" w:hAnsi="Arial" w:cs="Arial"/>
          <w:snapToGrid w:val="0"/>
        </w:rPr>
        <w:t>€</w:t>
      </w:r>
      <w:r w:rsidRPr="005830A6">
        <w:rPr>
          <w:rFonts w:ascii="Arial" w:hAnsi="Arial" w:cs="Arial"/>
          <w:color w:val="000000"/>
        </w:rPr>
        <w:t xml:space="preserve">. </w:t>
      </w:r>
    </w:p>
    <w:p w:rsidR="00854B3F" w:rsidRPr="005830A6" w:rsidRDefault="00854B3F" w:rsidP="00854B3F">
      <w:pPr>
        <w:ind w:firstLine="709"/>
        <w:rPr>
          <w:rFonts w:ascii="Arial" w:hAnsi="Arial" w:cs="Arial"/>
          <w:color w:val="000000"/>
        </w:rPr>
      </w:pPr>
      <w:r w:rsidRPr="005830A6">
        <w:rPr>
          <w:rFonts w:ascii="Arial" w:hAnsi="Arial" w:cs="Arial"/>
          <w:color w:val="000000"/>
        </w:rPr>
        <w:t>- Par courrier : joindre un chèque d’inscription au contrat</w:t>
      </w:r>
      <w:r>
        <w:rPr>
          <w:rFonts w:ascii="Arial" w:hAnsi="Arial" w:cs="Arial"/>
          <w:color w:val="000000"/>
        </w:rPr>
        <w:t xml:space="preserve"> </w:t>
      </w:r>
    </w:p>
    <w:p w:rsidR="00854B3F" w:rsidRPr="005830A6" w:rsidRDefault="00854B3F" w:rsidP="00854B3F">
      <w:pPr>
        <w:ind w:firstLine="709"/>
        <w:rPr>
          <w:rFonts w:ascii="Arial" w:hAnsi="Arial" w:cs="Arial"/>
        </w:rPr>
      </w:pPr>
      <w:r w:rsidRPr="005830A6">
        <w:rPr>
          <w:rFonts w:ascii="Arial" w:hAnsi="Arial" w:cs="Arial"/>
          <w:color w:val="000000"/>
        </w:rPr>
        <w:t xml:space="preserve">- Electronique : effectuer un virement sur le compte suivant </w:t>
      </w:r>
      <w:r w:rsidRPr="005830A6">
        <w:rPr>
          <w:rFonts w:ascii="Arial" w:hAnsi="Arial" w:cs="Arial"/>
        </w:rPr>
        <w:t>  :  </w:t>
      </w:r>
    </w:p>
    <w:p w:rsidR="00854B3F" w:rsidRPr="005830A6" w:rsidRDefault="00854B3F" w:rsidP="00854B3F">
      <w:pPr>
        <w:ind w:left="709" w:firstLine="709"/>
        <w:rPr>
          <w:rFonts w:ascii="Arial" w:hAnsi="Arial" w:cs="Arial"/>
          <w:color w:val="000000"/>
        </w:rPr>
      </w:pPr>
      <w:r w:rsidRPr="005830A6">
        <w:rPr>
          <w:rFonts w:ascii="Arial" w:hAnsi="Arial" w:cs="Arial"/>
        </w:rPr>
        <w:t xml:space="preserve">IBAN : </w:t>
      </w:r>
      <w:r w:rsidRPr="005830A6">
        <w:rPr>
          <w:rFonts w:ascii="Arial" w:hAnsi="Arial" w:cs="Arial"/>
          <w:color w:val="000000"/>
        </w:rPr>
        <w:t xml:space="preserve">FR48 2004 1010 1245 5217 8K03 339  </w:t>
      </w:r>
    </w:p>
    <w:p w:rsidR="00854B3F" w:rsidRPr="005830A6" w:rsidRDefault="00854B3F" w:rsidP="00854B3F">
      <w:pPr>
        <w:ind w:left="709" w:firstLine="709"/>
        <w:rPr>
          <w:rFonts w:ascii="Arial" w:hAnsi="Arial" w:cs="Arial"/>
        </w:rPr>
      </w:pPr>
      <w:r w:rsidRPr="005830A6">
        <w:rPr>
          <w:rFonts w:ascii="Arial" w:hAnsi="Arial" w:cs="Arial"/>
        </w:rPr>
        <w:t>BIC : PSSTFRPPSCE</w:t>
      </w:r>
    </w:p>
    <w:p w:rsidR="00854B3F" w:rsidRPr="005830A6" w:rsidRDefault="00854B3F" w:rsidP="00854B3F">
      <w:pPr>
        <w:ind w:left="709" w:firstLine="709"/>
        <w:rPr>
          <w:rFonts w:ascii="Arial" w:hAnsi="Arial" w:cs="Arial"/>
          <w:color w:val="000000" w:themeColor="text1"/>
        </w:rPr>
      </w:pPr>
      <w:r w:rsidRPr="005830A6">
        <w:rPr>
          <w:rFonts w:ascii="Arial" w:hAnsi="Arial" w:cs="Arial"/>
        </w:rPr>
        <w:t xml:space="preserve">Texte : </w:t>
      </w:r>
      <w:r w:rsidRPr="005830A6">
        <w:rPr>
          <w:rFonts w:ascii="Arial" w:hAnsi="Arial" w:cs="Arial"/>
          <w:color w:val="000000" w:themeColor="text1"/>
        </w:rPr>
        <w:t xml:space="preserve">votre nom + </w:t>
      </w:r>
      <w:r>
        <w:rPr>
          <w:rFonts w:ascii="Arial" w:hAnsi="Arial" w:cs="Arial"/>
          <w:color w:val="000000" w:themeColor="text1"/>
        </w:rPr>
        <w:t>« reiki chaman 202</w:t>
      </w:r>
      <w:r w:rsidR="0022251D">
        <w:rPr>
          <w:rFonts w:ascii="Arial" w:hAnsi="Arial" w:cs="Arial"/>
          <w:color w:val="000000" w:themeColor="text1"/>
        </w:rPr>
        <w:t>4</w:t>
      </w:r>
      <w:r>
        <w:rPr>
          <w:rFonts w:ascii="Arial" w:hAnsi="Arial" w:cs="Arial"/>
          <w:color w:val="000000" w:themeColor="text1"/>
        </w:rPr>
        <w:t> »</w:t>
      </w:r>
      <w:r w:rsidRPr="005830A6">
        <w:rPr>
          <w:rFonts w:ascii="Arial" w:hAnsi="Arial" w:cs="Arial"/>
          <w:color w:val="000000" w:themeColor="text1"/>
        </w:rPr>
        <w:t xml:space="preserve"> </w:t>
      </w:r>
    </w:p>
    <w:p w:rsidR="00854B3F" w:rsidRPr="005830A6" w:rsidRDefault="00854B3F" w:rsidP="00854B3F">
      <w:pPr>
        <w:ind w:left="101" w:right="74" w:hanging="29"/>
        <w:jc w:val="both"/>
        <w:rPr>
          <w:rFonts w:ascii="Arial" w:hAnsi="Arial" w:cs="Arial"/>
          <w:snapToGrid w:val="0"/>
        </w:rPr>
      </w:pPr>
    </w:p>
    <w:p w:rsidR="00235CC3" w:rsidRDefault="00854B3F" w:rsidP="00235CC3">
      <w:pPr>
        <w:ind w:right="74"/>
        <w:jc w:val="both"/>
        <w:rPr>
          <w:rFonts w:cs="Arial"/>
          <w:bCs/>
          <w:kern w:val="36"/>
        </w:rPr>
      </w:pPr>
      <w:r w:rsidRPr="0044452D">
        <w:rPr>
          <w:rFonts w:ascii="Arial" w:hAnsi="Arial" w:cs="Arial"/>
          <w:snapToGrid w:val="0"/>
          <w:color w:val="2F5496" w:themeColor="accent5" w:themeShade="BF"/>
        </w:rPr>
        <w:t>Le solde</w:t>
      </w:r>
      <w:r>
        <w:rPr>
          <w:rFonts w:ascii="Arial" w:hAnsi="Arial" w:cs="Arial"/>
          <w:snapToGrid w:val="0"/>
          <w:color w:val="2F5496" w:themeColor="accent5" w:themeShade="BF"/>
        </w:rPr>
        <w:t xml:space="preserve"> : </w:t>
      </w:r>
      <w:r>
        <w:rPr>
          <w:rFonts w:ascii="Arial" w:hAnsi="Arial"/>
          <w:color w:val="000000" w:themeColor="text1"/>
        </w:rPr>
        <w:t xml:space="preserve">la </w:t>
      </w:r>
      <w:r w:rsidRPr="00677EE2">
        <w:rPr>
          <w:rFonts w:ascii="Arial" w:hAnsi="Arial"/>
          <w:color w:val="000000" w:themeColor="text1"/>
        </w:rPr>
        <w:t>totalité du stage est due à partir de votre participation au premier module.</w:t>
      </w:r>
      <w:r w:rsidR="00235CC3">
        <w:rPr>
          <w:rFonts w:ascii="Arial" w:hAnsi="Arial"/>
          <w:color w:val="000000" w:themeColor="text1"/>
        </w:rPr>
        <w:t xml:space="preserve"> </w:t>
      </w:r>
      <w:r w:rsidR="004563D4">
        <w:rPr>
          <w:rFonts w:cs="Arial"/>
          <w:bCs/>
          <w:kern w:val="36"/>
        </w:rPr>
        <w:t>Le solde est de 400€ à régler en deux parties</w:t>
      </w:r>
      <w:r w:rsidR="00235CC3">
        <w:rPr>
          <w:rFonts w:cs="Arial"/>
          <w:bCs/>
          <w:kern w:val="36"/>
        </w:rPr>
        <w:t> :</w:t>
      </w:r>
    </w:p>
    <w:p w:rsidR="00235CC3" w:rsidRDefault="00235CC3" w:rsidP="00235CC3">
      <w:pPr>
        <w:ind w:right="74"/>
        <w:jc w:val="both"/>
        <w:rPr>
          <w:rFonts w:ascii="Arial" w:hAnsi="Arial" w:cs="Arial"/>
          <w:bCs/>
          <w:color w:val="000000" w:themeColor="text1"/>
          <w:kern w:val="36"/>
        </w:rPr>
      </w:pPr>
      <w:r>
        <w:rPr>
          <w:rFonts w:cs="Arial"/>
          <w:bCs/>
          <w:kern w:val="36"/>
        </w:rPr>
        <w:t xml:space="preserve">- </w:t>
      </w:r>
      <w:r w:rsidR="00366E03">
        <w:rPr>
          <w:rFonts w:cs="Arial"/>
          <w:bCs/>
          <w:kern w:val="36"/>
        </w:rPr>
        <w:t>2</w:t>
      </w:r>
      <w:r w:rsidR="004563D4">
        <w:rPr>
          <w:rFonts w:cs="Arial"/>
          <w:bCs/>
          <w:kern w:val="36"/>
        </w:rPr>
        <w:t xml:space="preserve">00€ </w:t>
      </w:r>
      <w:r>
        <w:rPr>
          <w:rFonts w:cs="Arial"/>
          <w:bCs/>
          <w:kern w:val="36"/>
        </w:rPr>
        <w:t xml:space="preserve">encaissé au moment de la </w:t>
      </w:r>
      <w:proofErr w:type="gramStart"/>
      <w:r>
        <w:rPr>
          <w:rFonts w:cs="Arial"/>
          <w:bCs/>
          <w:kern w:val="36"/>
        </w:rPr>
        <w:t>1</w:t>
      </w:r>
      <w:r w:rsidRPr="00235CC3">
        <w:rPr>
          <w:rFonts w:cs="Arial"/>
          <w:bCs/>
          <w:kern w:val="36"/>
          <w:vertAlign w:val="superscript"/>
        </w:rPr>
        <w:t>er</w:t>
      </w:r>
      <w:proofErr w:type="gramEnd"/>
      <w:r>
        <w:rPr>
          <w:rFonts w:cs="Arial"/>
          <w:bCs/>
          <w:kern w:val="36"/>
        </w:rPr>
        <w:t xml:space="preserve"> partie de la formation à régler </w:t>
      </w:r>
      <w:r>
        <w:rPr>
          <w:rFonts w:ascii="Arial" w:hAnsi="Arial" w:cs="Arial"/>
          <w:bCs/>
          <w:color w:val="000000" w:themeColor="text1"/>
          <w:kern w:val="36"/>
        </w:rPr>
        <w:t xml:space="preserve">par chèque, espèces ou virement. S’il est réglé par virement, celui-ci doit être effectué par le client </w:t>
      </w:r>
      <w:r w:rsidRPr="0077236D">
        <w:rPr>
          <w:rFonts w:ascii="Arial" w:hAnsi="Arial" w:cs="Arial"/>
          <w:bCs/>
          <w:color w:val="000000" w:themeColor="text1"/>
          <w:kern w:val="36"/>
        </w:rPr>
        <w:t>au plus tard 5 jours avant le</w:t>
      </w:r>
      <w:r>
        <w:rPr>
          <w:rFonts w:ascii="Arial" w:hAnsi="Arial" w:cs="Arial"/>
          <w:bCs/>
          <w:color w:val="000000" w:themeColor="text1"/>
          <w:kern w:val="36"/>
        </w:rPr>
        <w:t xml:space="preserve"> début du</w:t>
      </w:r>
      <w:r w:rsidRPr="0077236D">
        <w:rPr>
          <w:rFonts w:ascii="Arial" w:hAnsi="Arial" w:cs="Arial"/>
          <w:bCs/>
          <w:color w:val="000000" w:themeColor="text1"/>
          <w:kern w:val="36"/>
        </w:rPr>
        <w:t xml:space="preserve"> 1</w:t>
      </w:r>
      <w:r w:rsidRPr="0077236D">
        <w:rPr>
          <w:rFonts w:ascii="Arial" w:hAnsi="Arial" w:cs="Arial"/>
          <w:bCs/>
          <w:color w:val="000000" w:themeColor="text1"/>
          <w:kern w:val="36"/>
          <w:vertAlign w:val="superscript"/>
        </w:rPr>
        <w:t>er</w:t>
      </w:r>
      <w:r w:rsidRPr="0077236D">
        <w:rPr>
          <w:rFonts w:ascii="Arial" w:hAnsi="Arial" w:cs="Arial"/>
          <w:bCs/>
          <w:color w:val="000000" w:themeColor="text1"/>
          <w:kern w:val="36"/>
        </w:rPr>
        <w:t xml:space="preserve"> module</w:t>
      </w:r>
    </w:p>
    <w:p w:rsidR="004563D4" w:rsidRDefault="00235CC3" w:rsidP="00235CC3">
      <w:pPr>
        <w:ind w:right="74"/>
        <w:jc w:val="both"/>
      </w:pPr>
      <w:r>
        <w:rPr>
          <w:rFonts w:ascii="Arial" w:hAnsi="Arial" w:cs="Arial"/>
          <w:bCs/>
          <w:color w:val="000000" w:themeColor="text1"/>
          <w:kern w:val="36"/>
        </w:rPr>
        <w:t xml:space="preserve">- </w:t>
      </w:r>
      <w:r w:rsidR="00366E03">
        <w:rPr>
          <w:rFonts w:ascii="Arial" w:hAnsi="Arial" w:cs="Arial"/>
          <w:bCs/>
          <w:color w:val="000000" w:themeColor="text1"/>
          <w:kern w:val="36"/>
        </w:rPr>
        <w:t>2</w:t>
      </w:r>
      <w:r w:rsidR="004563D4">
        <w:rPr>
          <w:shd w:val="clear" w:color="auto" w:fill="FFFFFF"/>
        </w:rPr>
        <w:t xml:space="preserve">00€ </w:t>
      </w:r>
      <w:r w:rsidR="00916365">
        <w:rPr>
          <w:shd w:val="clear" w:color="auto" w:fill="FFFFFF"/>
        </w:rPr>
        <w:t xml:space="preserve">encaissé au moment </w:t>
      </w:r>
      <w:r>
        <w:rPr>
          <w:shd w:val="clear" w:color="auto" w:fill="FFFFFF"/>
        </w:rPr>
        <w:t xml:space="preserve">de </w:t>
      </w:r>
      <w:r w:rsidR="004563D4">
        <w:t xml:space="preserve">la seconde partie de la </w:t>
      </w:r>
      <w:r w:rsidR="004563D4" w:rsidRPr="00BD2A7F">
        <w:t>formation</w:t>
      </w:r>
      <w:r w:rsidR="004563D4" w:rsidRPr="00BD2A7F">
        <w:rPr>
          <w:u w:val="single"/>
        </w:rPr>
        <w:t xml:space="preserve"> </w:t>
      </w:r>
      <w:r w:rsidRPr="00BD2A7F">
        <w:rPr>
          <w:u w:val="single"/>
        </w:rPr>
        <w:t>pa</w:t>
      </w:r>
      <w:r w:rsidR="002E1DE7" w:rsidRPr="00BD2A7F">
        <w:rPr>
          <w:u w:val="single"/>
        </w:rPr>
        <w:t>r</w:t>
      </w:r>
      <w:r w:rsidRPr="00BD2A7F">
        <w:rPr>
          <w:u w:val="single"/>
        </w:rPr>
        <w:t xml:space="preserve"> un chèque </w:t>
      </w:r>
      <w:r w:rsidR="004563D4" w:rsidRPr="00BD2A7F">
        <w:rPr>
          <w:u w:val="single"/>
        </w:rPr>
        <w:t xml:space="preserve">remis lors de la </w:t>
      </w:r>
      <w:proofErr w:type="gramStart"/>
      <w:r w:rsidR="004563D4" w:rsidRPr="00BD2A7F">
        <w:rPr>
          <w:u w:val="single"/>
        </w:rPr>
        <w:t>1</w:t>
      </w:r>
      <w:r w:rsidR="004563D4" w:rsidRPr="00BD2A7F">
        <w:rPr>
          <w:u w:val="single"/>
          <w:vertAlign w:val="superscript"/>
        </w:rPr>
        <w:t>er</w:t>
      </w:r>
      <w:proofErr w:type="gramEnd"/>
      <w:r w:rsidR="004563D4" w:rsidRPr="00BD2A7F">
        <w:rPr>
          <w:u w:val="single"/>
        </w:rPr>
        <w:t xml:space="preserve"> session</w:t>
      </w:r>
      <w:r w:rsidR="004563D4">
        <w:t xml:space="preserve">. Ce chèque sera soit encaissé </w:t>
      </w:r>
      <w:r w:rsidR="00C80210">
        <w:rPr>
          <w:rFonts w:asciiTheme="minorHAnsi" w:hAnsiTheme="minorHAnsi" w:cstheme="minorHAnsi"/>
          <w:bCs/>
          <w:kern w:val="36"/>
          <w:sz w:val="22"/>
          <w:szCs w:val="22"/>
        </w:rPr>
        <w:t xml:space="preserve">juste avant </w:t>
      </w:r>
      <w:r w:rsidR="004563D4">
        <w:t>la 2</w:t>
      </w:r>
      <w:r w:rsidR="004563D4" w:rsidRPr="00C622B4">
        <w:rPr>
          <w:vertAlign w:val="superscript"/>
        </w:rPr>
        <w:t>e</w:t>
      </w:r>
      <w:r w:rsidR="004563D4">
        <w:t xml:space="preserve"> partie ou restitué contre paiement en espèce</w:t>
      </w:r>
      <w:r w:rsidR="002E1DE7">
        <w:t>s</w:t>
      </w:r>
      <w:r w:rsidR="004563D4">
        <w:t xml:space="preserve"> ou par virement.</w:t>
      </w:r>
    </w:p>
    <w:p w:rsidR="00BD2A7F" w:rsidRDefault="00BD2A7F" w:rsidP="00854B3F">
      <w:pPr>
        <w:ind w:right="74"/>
        <w:jc w:val="both"/>
        <w:rPr>
          <w:rFonts w:ascii="Arial" w:hAnsi="Arial"/>
          <w:color w:val="000000" w:themeColor="text1"/>
        </w:rPr>
      </w:pPr>
    </w:p>
    <w:p w:rsidR="00854B3F" w:rsidRDefault="00854B3F" w:rsidP="00854B3F">
      <w:pPr>
        <w:ind w:right="74"/>
        <w:jc w:val="both"/>
        <w:rPr>
          <w:rFonts w:ascii="Arial" w:hAnsi="Arial" w:cs="Arial"/>
          <w:color w:val="000000"/>
        </w:rPr>
      </w:pPr>
      <w:r>
        <w:rPr>
          <w:rFonts w:ascii="Arial" w:hAnsi="Arial"/>
          <w:color w:val="000000" w:themeColor="text1"/>
        </w:rPr>
        <w:t>L</w:t>
      </w:r>
      <w:r>
        <w:rPr>
          <w:rFonts w:ascii="Arial" w:hAnsi="Arial" w:cs="Arial"/>
          <w:color w:val="000000"/>
        </w:rPr>
        <w:t>es chèques sont à libeller à l’ordre de Bruno Etchegoyhen, les virements sont à faire sur le compte suivant :</w:t>
      </w:r>
    </w:p>
    <w:p w:rsidR="00854B3F" w:rsidRPr="00B355CD" w:rsidRDefault="00854B3F" w:rsidP="00854B3F">
      <w:pPr>
        <w:rPr>
          <w:rFonts w:ascii="Arial" w:hAnsi="Arial"/>
          <w:color w:val="000000" w:themeColor="text1"/>
        </w:rPr>
      </w:pPr>
      <w:r>
        <w:rPr>
          <w:rFonts w:ascii="Arial" w:hAnsi="Arial" w:cs="Arial"/>
        </w:rPr>
        <w:t xml:space="preserve">BIC : PSSTFRPPSCE        IBAN : </w:t>
      </w:r>
      <w:r>
        <w:rPr>
          <w:rFonts w:ascii="Arial" w:hAnsi="Arial" w:cs="Arial"/>
          <w:color w:val="000000"/>
        </w:rPr>
        <w:t xml:space="preserve">FR48 2004 1010 1245 5217 8K03 339       </w:t>
      </w:r>
      <w:r>
        <w:rPr>
          <w:rFonts w:ascii="Arial" w:hAnsi="Arial" w:cs="Arial"/>
        </w:rPr>
        <w:t xml:space="preserve">Texte : </w:t>
      </w:r>
      <w:r>
        <w:rPr>
          <w:rFonts w:ascii="Arial" w:hAnsi="Arial" w:cs="Arial"/>
          <w:color w:val="000000" w:themeColor="text1"/>
        </w:rPr>
        <w:t>votre nom + « reiki chaman 202</w:t>
      </w:r>
      <w:r w:rsidR="00190E59">
        <w:rPr>
          <w:rFonts w:ascii="Arial" w:hAnsi="Arial" w:cs="Arial"/>
          <w:color w:val="000000" w:themeColor="text1"/>
        </w:rPr>
        <w:t>4</w:t>
      </w:r>
      <w:r>
        <w:rPr>
          <w:rFonts w:ascii="Arial" w:hAnsi="Arial" w:cs="Arial"/>
          <w:color w:val="000000" w:themeColor="text1"/>
        </w:rPr>
        <w:t> »</w:t>
      </w:r>
    </w:p>
    <w:p w:rsidR="003B2377" w:rsidRDefault="003B2377" w:rsidP="003B2377">
      <w:pPr>
        <w:ind w:right="74"/>
        <w:jc w:val="both"/>
        <w:rPr>
          <w:rFonts w:ascii="Arial" w:hAnsi="Arial" w:cs="Arial"/>
          <w:b/>
          <w:snapToGrid w:val="0"/>
        </w:rPr>
      </w:pPr>
    </w:p>
    <w:p w:rsidR="003B2377" w:rsidRPr="00910456" w:rsidRDefault="003B2377" w:rsidP="003B2377">
      <w:pPr>
        <w:ind w:right="74"/>
        <w:jc w:val="both"/>
        <w:rPr>
          <w:rFonts w:ascii="Arial" w:hAnsi="Arial" w:cs="Arial"/>
          <w:b/>
          <w:snapToGrid w:val="0"/>
        </w:rPr>
      </w:pPr>
      <w:r w:rsidRPr="00910456">
        <w:rPr>
          <w:rFonts w:ascii="Arial" w:hAnsi="Arial" w:cs="Arial"/>
          <w:b/>
          <w:snapToGrid w:val="0"/>
        </w:rPr>
        <w:t xml:space="preserve">Le stagiaire est informé que son adresse ne figurera pas sur la facture sauf demande expresse de sa part. </w:t>
      </w:r>
    </w:p>
    <w:p w:rsidR="00854B3F" w:rsidRDefault="00854B3F" w:rsidP="00854B3F">
      <w:pPr>
        <w:jc w:val="both"/>
        <w:rPr>
          <w:rFonts w:ascii="Arial" w:hAnsi="Arial"/>
          <w:color w:val="1F3864" w:themeColor="accent5" w:themeShade="80"/>
        </w:rPr>
      </w:pPr>
    </w:p>
    <w:p w:rsidR="00BD2A7F" w:rsidRDefault="00BD2A7F" w:rsidP="00854B3F">
      <w:pPr>
        <w:jc w:val="both"/>
        <w:rPr>
          <w:rFonts w:ascii="Arial" w:hAnsi="Arial"/>
          <w:color w:val="1F3864" w:themeColor="accent5" w:themeShade="80"/>
        </w:rPr>
      </w:pPr>
    </w:p>
    <w:p w:rsidR="00854B3F" w:rsidRPr="00235CC3" w:rsidRDefault="00854B3F" w:rsidP="00235CC3">
      <w:pPr>
        <w:ind w:left="72" w:right="74"/>
        <w:rPr>
          <w:rFonts w:ascii="Arial" w:hAnsi="Arial" w:cs="Arial"/>
          <w:b/>
          <w:snapToGrid w:val="0"/>
          <w:u w:val="single"/>
        </w:rPr>
      </w:pPr>
      <w:r w:rsidRPr="005830A6">
        <w:rPr>
          <w:rFonts w:ascii="Arial" w:hAnsi="Arial" w:cs="Arial"/>
          <w:b/>
          <w:snapToGrid w:val="0"/>
          <w:u w:val="single"/>
        </w:rPr>
        <w:t>Article VII  Interruption du stage</w:t>
      </w:r>
    </w:p>
    <w:p w:rsidR="00BD2A7F" w:rsidRDefault="00BD2A7F" w:rsidP="00854B3F">
      <w:pPr>
        <w:rPr>
          <w:rFonts w:ascii="Arial" w:hAnsi="Arial" w:cs="Arial"/>
          <w:b/>
          <w:color w:val="833C0B" w:themeColor="accent2" w:themeShade="80"/>
        </w:rPr>
      </w:pPr>
    </w:p>
    <w:p w:rsidR="00854B3F" w:rsidRDefault="00854B3F" w:rsidP="00854B3F">
      <w:pPr>
        <w:rPr>
          <w:rFonts w:cs="Arial"/>
        </w:rPr>
      </w:pPr>
      <w:r w:rsidRPr="001A42FC">
        <w:rPr>
          <w:rFonts w:ascii="Arial" w:hAnsi="Arial" w:cs="Arial"/>
          <w:b/>
          <w:color w:val="833C0B" w:themeColor="accent2" w:themeShade="80"/>
        </w:rPr>
        <w:t>Du fait de l’organisme :</w:t>
      </w:r>
      <w:r w:rsidRPr="001A42FC">
        <w:rPr>
          <w:rFonts w:ascii="Arial" w:hAnsi="Arial" w:cs="Arial"/>
          <w:color w:val="833C0B" w:themeColor="accent2" w:themeShade="80"/>
        </w:rPr>
        <w:t xml:space="preserve"> </w:t>
      </w:r>
      <w:r>
        <w:rPr>
          <w:rFonts w:ascii="Arial" w:hAnsi="Arial" w:cs="Arial"/>
          <w:color w:val="000000" w:themeColor="text1"/>
        </w:rPr>
        <w:t xml:space="preserve">Remboursement immédiat en cas d’annulation du stage. </w:t>
      </w:r>
      <w:r>
        <w:rPr>
          <w:rFonts w:cs="Arial"/>
        </w:rPr>
        <w:t>En cas de cessation anticipée de la formation du fait de l’organisme de formation, le présent contrat est soit suspendu si l’organisme de formation propose une session de remplacement, sinon résilié avec le paiement des heures réellement suivies selon règle du prorata temporis.</w:t>
      </w:r>
    </w:p>
    <w:p w:rsidR="00B67123" w:rsidRDefault="00B67123" w:rsidP="00854B3F">
      <w:pPr>
        <w:pStyle w:val="Normalcentr"/>
        <w:ind w:left="0" w:right="74"/>
        <w:jc w:val="both"/>
        <w:rPr>
          <w:rFonts w:cs="Arial"/>
          <w:b/>
          <w:color w:val="833C0B" w:themeColor="accent2" w:themeShade="80"/>
          <w:sz w:val="20"/>
        </w:rPr>
      </w:pPr>
    </w:p>
    <w:p w:rsidR="00854B3F" w:rsidRDefault="00854B3F" w:rsidP="00854B3F">
      <w:pPr>
        <w:pStyle w:val="Normalcentr"/>
        <w:ind w:left="0" w:right="74"/>
        <w:jc w:val="both"/>
        <w:rPr>
          <w:rFonts w:ascii="Verdana" w:hAnsi="Verdana" w:cs="Verdana"/>
          <w:sz w:val="18"/>
          <w:szCs w:val="18"/>
        </w:rPr>
      </w:pPr>
      <w:r w:rsidRPr="001A42FC">
        <w:rPr>
          <w:rFonts w:cs="Arial"/>
          <w:b/>
          <w:color w:val="833C0B" w:themeColor="accent2" w:themeShade="80"/>
          <w:sz w:val="20"/>
        </w:rPr>
        <w:t>Du fait du stagiaire</w:t>
      </w:r>
      <w:r w:rsidRPr="001A42FC">
        <w:rPr>
          <w:rFonts w:cs="Arial"/>
          <w:color w:val="833C0B" w:themeColor="accent2" w:themeShade="80"/>
          <w:sz w:val="20"/>
        </w:rPr>
        <w:t xml:space="preserve"> : </w:t>
      </w:r>
      <w:r>
        <w:rPr>
          <w:rFonts w:cs="Arial"/>
          <w:color w:val="auto"/>
          <w:sz w:val="20"/>
        </w:rPr>
        <w:t xml:space="preserve">En cas de cessation anticipée de la formation du fait de l’abandon du stage par le stagiaire pour un autre motif que la force majeure dûment reconnue, celui-ci en informe l’organisme par courrier ou mail, et le présent contrat est résilié </w:t>
      </w:r>
      <w:r>
        <w:rPr>
          <w:rFonts w:ascii="Verdana" w:hAnsi="Verdana" w:cs="Verdana"/>
          <w:sz w:val="18"/>
          <w:szCs w:val="18"/>
        </w:rPr>
        <w:t>selon les modalités financières suivantes :</w:t>
      </w:r>
    </w:p>
    <w:p w:rsidR="00D96FFE" w:rsidRDefault="00D96FFE" w:rsidP="00854B3F">
      <w:pPr>
        <w:pStyle w:val="Normalcentr"/>
        <w:ind w:left="0" w:right="74"/>
        <w:jc w:val="both"/>
        <w:rPr>
          <w:rFonts w:ascii="Verdana" w:hAnsi="Verdana" w:cs="Verdana"/>
          <w:sz w:val="18"/>
          <w:szCs w:val="18"/>
        </w:rPr>
      </w:pPr>
      <w:r>
        <w:rPr>
          <w:rFonts w:ascii="Verdana" w:hAnsi="Verdana" w:cs="Verdana"/>
          <w:sz w:val="18"/>
          <w:szCs w:val="18"/>
        </w:rPr>
        <w:t xml:space="preserve">- </w:t>
      </w:r>
      <w:r>
        <w:rPr>
          <w:rFonts w:ascii="Verdana" w:hAnsi="Verdana" w:cs="Verdana"/>
          <w:sz w:val="18"/>
          <w:szCs w:val="18"/>
        </w:rPr>
        <w:t>si l’interruption se fait lors d</w:t>
      </w:r>
      <w:r>
        <w:rPr>
          <w:rFonts w:ascii="Verdana" w:hAnsi="Verdana" w:cs="Verdana"/>
          <w:sz w:val="18"/>
          <w:szCs w:val="18"/>
        </w:rPr>
        <w:t>u 1</w:t>
      </w:r>
      <w:r w:rsidRPr="00D96FFE">
        <w:rPr>
          <w:rFonts w:ascii="Verdana" w:hAnsi="Verdana" w:cs="Verdana"/>
          <w:sz w:val="18"/>
          <w:szCs w:val="18"/>
          <w:vertAlign w:val="superscript"/>
        </w:rPr>
        <w:t>er</w:t>
      </w:r>
      <w:r>
        <w:rPr>
          <w:rFonts w:ascii="Verdana" w:hAnsi="Verdana" w:cs="Verdana"/>
          <w:sz w:val="18"/>
          <w:szCs w:val="18"/>
        </w:rPr>
        <w:t xml:space="preserve"> </w:t>
      </w:r>
      <w:r>
        <w:rPr>
          <w:rFonts w:ascii="Verdana" w:hAnsi="Verdana" w:cs="Verdana"/>
          <w:sz w:val="18"/>
          <w:szCs w:val="18"/>
        </w:rPr>
        <w:t>module</w:t>
      </w:r>
      <w:r>
        <w:rPr>
          <w:rFonts w:ascii="Verdana" w:hAnsi="Verdana" w:cs="Verdana"/>
          <w:sz w:val="18"/>
          <w:szCs w:val="18"/>
        </w:rPr>
        <w:t xml:space="preserve">, </w:t>
      </w:r>
      <w:r w:rsidR="003E3477">
        <w:rPr>
          <w:rFonts w:ascii="Verdana" w:hAnsi="Verdana" w:cs="Verdana"/>
          <w:sz w:val="18"/>
          <w:szCs w:val="18"/>
        </w:rPr>
        <w:t>non encaissement des 200€ du second module.</w:t>
      </w:r>
    </w:p>
    <w:p w:rsidR="00D96FFE" w:rsidRDefault="00D96FFE" w:rsidP="00D96FFE">
      <w:pPr>
        <w:pStyle w:val="Normalcentr"/>
        <w:ind w:left="0" w:right="74"/>
        <w:jc w:val="both"/>
        <w:rPr>
          <w:rFonts w:ascii="Verdana" w:hAnsi="Verdana" w:cs="Verdana"/>
          <w:sz w:val="18"/>
          <w:szCs w:val="18"/>
        </w:rPr>
      </w:pPr>
      <w:r>
        <w:rPr>
          <w:rFonts w:ascii="Verdana" w:hAnsi="Verdana" w:cs="Verdana"/>
          <w:sz w:val="18"/>
          <w:szCs w:val="18"/>
        </w:rPr>
        <w:t xml:space="preserve">- si l’interruption se fait </w:t>
      </w:r>
      <w:r>
        <w:rPr>
          <w:rFonts w:ascii="Verdana" w:hAnsi="Verdana" w:cs="Verdana"/>
          <w:sz w:val="18"/>
          <w:szCs w:val="18"/>
        </w:rPr>
        <w:t xml:space="preserve">entre le </w:t>
      </w:r>
      <w:r>
        <w:rPr>
          <w:rFonts w:ascii="Verdana" w:hAnsi="Verdana" w:cs="Verdana"/>
          <w:sz w:val="18"/>
          <w:szCs w:val="18"/>
        </w:rPr>
        <w:t>1</w:t>
      </w:r>
      <w:r w:rsidRPr="00D96FFE">
        <w:rPr>
          <w:rFonts w:ascii="Verdana" w:hAnsi="Verdana" w:cs="Verdana"/>
          <w:sz w:val="18"/>
          <w:szCs w:val="18"/>
          <w:vertAlign w:val="superscript"/>
        </w:rPr>
        <w:t>er</w:t>
      </w:r>
      <w:r>
        <w:rPr>
          <w:rFonts w:ascii="Verdana" w:hAnsi="Verdana" w:cs="Verdana"/>
          <w:sz w:val="18"/>
          <w:szCs w:val="18"/>
        </w:rPr>
        <w:t xml:space="preserve"> module</w:t>
      </w:r>
      <w:r>
        <w:rPr>
          <w:rFonts w:ascii="Verdana" w:hAnsi="Verdana" w:cs="Verdana"/>
          <w:sz w:val="18"/>
          <w:szCs w:val="18"/>
        </w:rPr>
        <w:t xml:space="preserve"> et le second module</w:t>
      </w:r>
      <w:r>
        <w:rPr>
          <w:rFonts w:ascii="Verdana" w:hAnsi="Verdana" w:cs="Verdana"/>
          <w:sz w:val="18"/>
          <w:szCs w:val="18"/>
        </w:rPr>
        <w:t xml:space="preserve">, remboursement de </w:t>
      </w:r>
      <w:r w:rsidR="003E3477">
        <w:rPr>
          <w:rFonts w:ascii="Verdana" w:hAnsi="Verdana" w:cs="Verdana"/>
          <w:sz w:val="18"/>
          <w:szCs w:val="18"/>
        </w:rPr>
        <w:t>8</w:t>
      </w:r>
      <w:r>
        <w:rPr>
          <w:rFonts w:ascii="Verdana" w:hAnsi="Verdana" w:cs="Verdana"/>
          <w:sz w:val="18"/>
          <w:szCs w:val="18"/>
        </w:rPr>
        <w:t>0</w:t>
      </w:r>
      <w:r>
        <w:rPr>
          <w:rFonts w:ascii="Verdana" w:hAnsi="Verdana" w:cs="Verdana"/>
          <w:sz w:val="18"/>
          <w:szCs w:val="18"/>
        </w:rPr>
        <w:t>€</w:t>
      </w:r>
      <w:r w:rsidR="003E3477">
        <w:rPr>
          <w:rFonts w:ascii="Verdana" w:hAnsi="Verdana" w:cs="Verdana"/>
          <w:sz w:val="18"/>
          <w:szCs w:val="18"/>
        </w:rPr>
        <w:t xml:space="preserve"> sur le solde de 200€.</w:t>
      </w:r>
    </w:p>
    <w:p w:rsidR="00DD1CDD" w:rsidRDefault="00DD1CDD" w:rsidP="00DD1CDD">
      <w:pPr>
        <w:pStyle w:val="Normalcentr"/>
        <w:ind w:left="0" w:right="74"/>
        <w:jc w:val="both"/>
        <w:rPr>
          <w:rFonts w:ascii="Verdana" w:hAnsi="Verdana" w:cs="Verdana"/>
          <w:sz w:val="18"/>
          <w:szCs w:val="18"/>
        </w:rPr>
      </w:pPr>
      <w:r>
        <w:rPr>
          <w:rFonts w:ascii="Verdana" w:hAnsi="Verdana" w:cs="Verdana"/>
          <w:sz w:val="18"/>
          <w:szCs w:val="18"/>
        </w:rPr>
        <w:t xml:space="preserve">- si l’interruption se fait lors du </w:t>
      </w:r>
      <w:r>
        <w:rPr>
          <w:rFonts w:ascii="Verdana" w:hAnsi="Verdana" w:cs="Verdana"/>
          <w:sz w:val="18"/>
          <w:szCs w:val="18"/>
        </w:rPr>
        <w:t>2</w:t>
      </w:r>
      <w:r w:rsidRPr="00DD1CDD">
        <w:rPr>
          <w:rFonts w:ascii="Verdana" w:hAnsi="Verdana" w:cs="Verdana"/>
          <w:sz w:val="18"/>
          <w:szCs w:val="18"/>
          <w:vertAlign w:val="superscript"/>
        </w:rPr>
        <w:t>e</w:t>
      </w:r>
      <w:r>
        <w:rPr>
          <w:rFonts w:ascii="Verdana" w:hAnsi="Verdana" w:cs="Verdana"/>
          <w:sz w:val="18"/>
          <w:szCs w:val="18"/>
        </w:rPr>
        <w:t xml:space="preserve"> </w:t>
      </w:r>
      <w:r>
        <w:rPr>
          <w:rFonts w:ascii="Verdana" w:hAnsi="Verdana" w:cs="Verdana"/>
          <w:sz w:val="18"/>
          <w:szCs w:val="18"/>
        </w:rPr>
        <w:t xml:space="preserve">module, </w:t>
      </w:r>
      <w:r>
        <w:rPr>
          <w:rFonts w:ascii="Verdana" w:hAnsi="Verdana" w:cs="Verdana"/>
          <w:sz w:val="18"/>
          <w:szCs w:val="18"/>
        </w:rPr>
        <w:t xml:space="preserve">aucun </w:t>
      </w:r>
      <w:r>
        <w:rPr>
          <w:rFonts w:ascii="Verdana" w:hAnsi="Verdana" w:cs="Verdana"/>
          <w:sz w:val="18"/>
          <w:szCs w:val="18"/>
        </w:rPr>
        <w:t>remboursement</w:t>
      </w:r>
      <w:r>
        <w:rPr>
          <w:rFonts w:ascii="Verdana" w:hAnsi="Verdana" w:cs="Verdana"/>
          <w:sz w:val="18"/>
          <w:szCs w:val="18"/>
        </w:rPr>
        <w:t>.</w:t>
      </w:r>
    </w:p>
    <w:p w:rsidR="00122291" w:rsidRDefault="00122291" w:rsidP="00854B3F">
      <w:pPr>
        <w:ind w:right="74"/>
        <w:jc w:val="both"/>
        <w:rPr>
          <w:b/>
          <w:color w:val="833C0B" w:themeColor="accent2" w:themeShade="80"/>
          <w:shd w:val="clear" w:color="auto" w:fill="FFFFFF"/>
        </w:rPr>
      </w:pPr>
    </w:p>
    <w:p w:rsidR="00854B3F" w:rsidRDefault="00854B3F" w:rsidP="00854B3F">
      <w:pPr>
        <w:ind w:right="74"/>
        <w:jc w:val="both"/>
        <w:rPr>
          <w:shd w:val="clear" w:color="auto" w:fill="FFFFFF"/>
        </w:rPr>
      </w:pPr>
      <w:r w:rsidRPr="001A42FC">
        <w:rPr>
          <w:b/>
          <w:color w:val="833C0B" w:themeColor="accent2" w:themeShade="80"/>
          <w:shd w:val="clear" w:color="auto" w:fill="FFFFFF"/>
        </w:rPr>
        <w:t>En cas de force majeure</w:t>
      </w:r>
      <w:r>
        <w:rPr>
          <w:shd w:val="clear" w:color="auto" w:fill="FFFFFF"/>
        </w:rPr>
        <w:t xml:space="preserve"> le stagiaire </w:t>
      </w:r>
      <w:r w:rsidRPr="00EA518F">
        <w:rPr>
          <w:shd w:val="clear" w:color="auto" w:fill="FFFFFF"/>
        </w:rPr>
        <w:t xml:space="preserve">devra informer par lettre </w:t>
      </w:r>
      <w:r>
        <w:rPr>
          <w:shd w:val="clear" w:color="auto" w:fill="FFFFFF"/>
        </w:rPr>
        <w:t xml:space="preserve">ou mail, à l’exclusion des sms, </w:t>
      </w:r>
      <w:r w:rsidRPr="00EA518F">
        <w:rPr>
          <w:shd w:val="clear" w:color="auto" w:fill="FFFFFF"/>
        </w:rPr>
        <w:t>l’</w:t>
      </w:r>
      <w:r>
        <w:rPr>
          <w:shd w:val="clear" w:color="auto" w:fill="FFFFFF"/>
        </w:rPr>
        <w:t xml:space="preserve">organisme de formation </w:t>
      </w:r>
      <w:r w:rsidRPr="00EA518F">
        <w:rPr>
          <w:shd w:val="clear" w:color="auto" w:fill="FFFFFF"/>
        </w:rPr>
        <w:t>dans les plus brefs délais dès la survenance de l’événement de force majeure en rappelant les circonstances rencontrées.</w:t>
      </w:r>
    </w:p>
    <w:p w:rsidR="00854B3F" w:rsidRDefault="00854B3F" w:rsidP="00854B3F">
      <w:pPr>
        <w:ind w:right="74"/>
        <w:jc w:val="both"/>
        <w:rPr>
          <w:shd w:val="clear" w:color="auto" w:fill="FFFFFF"/>
        </w:rPr>
      </w:pPr>
      <w:r>
        <w:rPr>
          <w:shd w:val="clear" w:color="auto" w:fill="FFFFFF"/>
        </w:rPr>
        <w:t xml:space="preserve">Dans ce cas </w:t>
      </w:r>
      <w:r w:rsidRPr="00EA518F">
        <w:rPr>
          <w:shd w:val="clear" w:color="auto" w:fill="FFFFFF"/>
        </w:rPr>
        <w:t xml:space="preserve">dûment reconnu, le </w:t>
      </w:r>
      <w:r>
        <w:rPr>
          <w:shd w:val="clear" w:color="auto" w:fill="FFFFFF"/>
        </w:rPr>
        <w:t>s</w:t>
      </w:r>
      <w:r w:rsidRPr="00EA518F">
        <w:rPr>
          <w:shd w:val="clear" w:color="auto" w:fill="FFFFFF"/>
        </w:rPr>
        <w:t xml:space="preserve">tagiaire pourra </w:t>
      </w:r>
      <w:r>
        <w:rPr>
          <w:shd w:val="clear" w:color="auto" w:fill="FFFFFF"/>
        </w:rPr>
        <w:t xml:space="preserve">soit </w:t>
      </w:r>
      <w:r w:rsidRPr="00EA518F">
        <w:rPr>
          <w:shd w:val="clear" w:color="auto" w:fill="FFFFFF"/>
        </w:rPr>
        <w:t>reprendre ou continuer sa formation dans un autre cycle sans coût supplémentaire</w:t>
      </w:r>
      <w:r>
        <w:rPr>
          <w:shd w:val="clear" w:color="auto" w:fill="FFFFFF"/>
        </w:rPr>
        <w:t xml:space="preserve">, </w:t>
      </w:r>
      <w:r w:rsidRPr="00EA518F">
        <w:rPr>
          <w:shd w:val="clear" w:color="auto" w:fill="FFFFFF"/>
        </w:rPr>
        <w:t xml:space="preserve">ou bien mettre fin au contrat. </w:t>
      </w:r>
    </w:p>
    <w:p w:rsidR="00854B3F" w:rsidRDefault="00854B3F" w:rsidP="00854B3F">
      <w:pPr>
        <w:ind w:right="74"/>
        <w:jc w:val="both"/>
        <w:rPr>
          <w:rFonts w:ascii="Arial" w:hAnsi="Arial" w:cs="Arial"/>
          <w:snapToGrid w:val="0"/>
        </w:rPr>
      </w:pPr>
      <w:r w:rsidRPr="00EA518F">
        <w:rPr>
          <w:shd w:val="clear" w:color="auto" w:fill="FFFFFF"/>
        </w:rPr>
        <w:t xml:space="preserve">Dans ce cas de rupture du contrat, seules les prestations effectivement </w:t>
      </w:r>
      <w:r>
        <w:rPr>
          <w:rFonts w:ascii="Arial" w:hAnsi="Arial" w:cs="Arial"/>
          <w:snapToGrid w:val="0"/>
        </w:rPr>
        <w:t xml:space="preserve">dispensées sont dues au prorata temporis du nombre de </w:t>
      </w:r>
      <w:r>
        <w:rPr>
          <w:shd w:val="clear" w:color="auto" w:fill="FFFFFF"/>
        </w:rPr>
        <w:t>journées entières de formation suivies,</w:t>
      </w:r>
      <w:r>
        <w:rPr>
          <w:rFonts w:ascii="Arial" w:hAnsi="Arial" w:cs="Arial"/>
          <w:snapToGrid w:val="0"/>
        </w:rPr>
        <w:t xml:space="preserve"> de leur valeur prévue au présent contrat (</w:t>
      </w:r>
      <w:r>
        <w:rPr>
          <w:rFonts w:ascii="Arial" w:hAnsi="Arial" w:cs="Arial"/>
          <w:color w:val="0000FF"/>
        </w:rPr>
        <w:t>Article L. 6353-7 CT)</w:t>
      </w:r>
    </w:p>
    <w:p w:rsidR="00854B3F" w:rsidRPr="005830A6" w:rsidRDefault="00854B3F" w:rsidP="00854B3F">
      <w:pPr>
        <w:ind w:left="72" w:right="74"/>
        <w:jc w:val="both"/>
        <w:rPr>
          <w:rFonts w:ascii="Arial" w:hAnsi="Arial" w:cs="Arial"/>
          <w:snapToGrid w:val="0"/>
        </w:rPr>
      </w:pPr>
    </w:p>
    <w:p w:rsidR="00854B3F" w:rsidRPr="005830A6" w:rsidRDefault="00854B3F" w:rsidP="00854B3F">
      <w:pPr>
        <w:ind w:left="72" w:right="74"/>
        <w:rPr>
          <w:rFonts w:ascii="Arial" w:hAnsi="Arial" w:cs="Arial"/>
          <w:snapToGrid w:val="0"/>
        </w:rPr>
      </w:pPr>
      <w:r w:rsidRPr="005830A6">
        <w:rPr>
          <w:rFonts w:ascii="Arial" w:hAnsi="Arial" w:cs="Arial"/>
          <w:b/>
          <w:snapToGrid w:val="0"/>
          <w:u w:val="single"/>
        </w:rPr>
        <w:t>Article VIII  Cas de différend</w:t>
      </w:r>
      <w:r w:rsidRPr="005830A6">
        <w:rPr>
          <w:rFonts w:ascii="Arial" w:hAnsi="Arial" w:cs="Arial"/>
          <w:snapToGrid w:val="0"/>
        </w:rPr>
        <w:t> :</w:t>
      </w:r>
    </w:p>
    <w:p w:rsidR="00854B3F" w:rsidRPr="005830A6" w:rsidRDefault="00854B3F" w:rsidP="00854B3F">
      <w:pPr>
        <w:ind w:left="72" w:right="74"/>
        <w:jc w:val="both"/>
        <w:rPr>
          <w:rFonts w:ascii="Arial" w:hAnsi="Arial" w:cs="Arial"/>
          <w:snapToGrid w:val="0"/>
        </w:rPr>
      </w:pPr>
      <w:r w:rsidRPr="005830A6">
        <w:rPr>
          <w:rFonts w:ascii="Arial" w:hAnsi="Arial" w:cs="Arial"/>
          <w:snapToGrid w:val="0"/>
        </w:rPr>
        <w:t>Si une contestation ou un différend n’ont pu être réglés à l’amiable, le tribunal de Versailles sera seul compétent pour régler le litige.</w:t>
      </w:r>
    </w:p>
    <w:p w:rsidR="003B2377" w:rsidRDefault="003B2377" w:rsidP="003B2377">
      <w:pPr>
        <w:rPr>
          <w:rFonts w:cstheme="minorHAnsi"/>
          <w:snapToGrid w:val="0"/>
        </w:rPr>
      </w:pPr>
      <w:r>
        <w:t xml:space="preserve">Je reconnais avoir pris connaissance du règlement intérieur de la formation fourni en même temps que le présent contrat, et m’engage à le respecte sans réserve. </w:t>
      </w:r>
      <w:r>
        <w:rPr>
          <w:rFonts w:cstheme="minorHAnsi"/>
          <w:snapToGrid w:val="0"/>
        </w:rPr>
        <w:t xml:space="preserve">Par ma signature, l’apposition de mon nom et prénom suivie de la mention « lu et approuvé », je marque mon engagement à participer à la formation. Fait  </w:t>
      </w:r>
      <w:r w:rsidRPr="006B4ACC">
        <w:rPr>
          <w:rFonts w:cstheme="minorHAnsi"/>
          <w:snapToGrid w:val="0"/>
        </w:rPr>
        <w:t xml:space="preserve">à                                  le         /        / </w:t>
      </w:r>
    </w:p>
    <w:p w:rsidR="00854B3F" w:rsidRPr="005830A6" w:rsidRDefault="00854B3F" w:rsidP="00854B3F">
      <w:pPr>
        <w:ind w:left="72" w:right="74"/>
        <w:rPr>
          <w:rFonts w:ascii="Arial" w:hAnsi="Arial" w:cs="Arial"/>
          <w:snapToGrid w:val="0"/>
        </w:rPr>
      </w:pPr>
    </w:p>
    <w:p w:rsidR="00854B3F" w:rsidRPr="005830A6" w:rsidRDefault="00854B3F" w:rsidP="00854B3F">
      <w:pPr>
        <w:tabs>
          <w:tab w:val="left" w:pos="2936"/>
        </w:tabs>
        <w:ind w:left="709" w:right="74"/>
        <w:rPr>
          <w:rFonts w:ascii="Arial" w:hAnsi="Arial" w:cs="Arial"/>
          <w:snapToGrid w:val="0"/>
        </w:rPr>
      </w:pPr>
      <w:r>
        <w:rPr>
          <w:b/>
          <w:noProof/>
          <w:sz w:val="28"/>
        </w:rPr>
        <w:drawing>
          <wp:anchor distT="0" distB="0" distL="114300" distR="114300" simplePos="0" relativeHeight="251667456" behindDoc="1" locked="0" layoutInCell="1" allowOverlap="1" wp14:anchorId="6E518922" wp14:editId="4906DBD5">
            <wp:simplePos x="0" y="0"/>
            <wp:positionH relativeFrom="column">
              <wp:posOffset>4041009</wp:posOffset>
            </wp:positionH>
            <wp:positionV relativeFrom="paragraph">
              <wp:posOffset>111257</wp:posOffset>
            </wp:positionV>
            <wp:extent cx="800611" cy="1132597"/>
            <wp:effectExtent l="5397" t="0" r="5398" b="5397"/>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jpg.pn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811750" cy="1148355"/>
                    </a:xfrm>
                    <a:prstGeom prst="rect">
                      <a:avLst/>
                    </a:prstGeom>
                  </pic:spPr>
                </pic:pic>
              </a:graphicData>
            </a:graphic>
            <wp14:sizeRelH relativeFrom="margin">
              <wp14:pctWidth>0</wp14:pctWidth>
            </wp14:sizeRelH>
            <wp14:sizeRelV relativeFrom="margin">
              <wp14:pctHeight>0</wp14:pctHeight>
            </wp14:sizeRelV>
          </wp:anchor>
        </w:drawing>
      </w:r>
      <w:r w:rsidRPr="005830A6">
        <w:rPr>
          <w:rFonts w:ascii="Arial" w:hAnsi="Arial" w:cs="Arial"/>
          <w:snapToGrid w:val="0"/>
        </w:rPr>
        <w:t>Pour le stagiaire</w:t>
      </w:r>
      <w:r w:rsidRPr="005830A6">
        <w:rPr>
          <w:rFonts w:ascii="Arial" w:hAnsi="Arial" w:cs="Arial"/>
          <w:snapToGrid w:val="0"/>
        </w:rPr>
        <w:tab/>
      </w:r>
      <w:r w:rsidRPr="005830A6">
        <w:rPr>
          <w:rFonts w:ascii="Arial" w:hAnsi="Arial" w:cs="Arial"/>
          <w:snapToGrid w:val="0"/>
        </w:rPr>
        <w:tab/>
      </w:r>
      <w:r w:rsidRPr="005830A6">
        <w:rPr>
          <w:rFonts w:ascii="Arial" w:hAnsi="Arial" w:cs="Arial"/>
          <w:snapToGrid w:val="0"/>
        </w:rPr>
        <w:tab/>
      </w:r>
      <w:r w:rsidRPr="005830A6">
        <w:rPr>
          <w:rFonts w:ascii="Arial" w:hAnsi="Arial" w:cs="Arial"/>
          <w:snapToGrid w:val="0"/>
        </w:rPr>
        <w:tab/>
      </w:r>
      <w:r>
        <w:rPr>
          <w:rFonts w:ascii="Arial" w:hAnsi="Arial" w:cs="Arial"/>
          <w:snapToGrid w:val="0"/>
        </w:rPr>
        <w:tab/>
      </w:r>
      <w:r w:rsidRPr="005830A6">
        <w:rPr>
          <w:rFonts w:ascii="Arial" w:hAnsi="Arial" w:cs="Arial"/>
          <w:snapToGrid w:val="0"/>
        </w:rPr>
        <w:t>Pour l’organisme de formation</w:t>
      </w:r>
    </w:p>
    <w:p w:rsidR="00854B3F" w:rsidRPr="00602110" w:rsidRDefault="00854B3F" w:rsidP="00854B3F">
      <w:pPr>
        <w:tabs>
          <w:tab w:val="left" w:pos="2936"/>
        </w:tabs>
        <w:ind w:right="74"/>
        <w:rPr>
          <w:rFonts w:cstheme="minorHAnsi"/>
          <w:snapToGrid w:val="0"/>
        </w:rPr>
      </w:pPr>
      <w:r>
        <w:rPr>
          <w:rFonts w:cstheme="minorHAnsi"/>
          <w:snapToGrid w:val="0"/>
        </w:rPr>
        <w:t xml:space="preserve">        </w:t>
      </w:r>
      <w:proofErr w:type="gramStart"/>
      <w:r>
        <w:rPr>
          <w:rFonts w:cstheme="minorHAnsi"/>
          <w:snapToGrid w:val="0"/>
        </w:rPr>
        <w:t>signature</w:t>
      </w:r>
      <w:proofErr w:type="gramEnd"/>
      <w:r>
        <w:rPr>
          <w:rFonts w:cstheme="minorHAnsi"/>
          <w:snapToGrid w:val="0"/>
        </w:rPr>
        <w:t xml:space="preserve">, </w:t>
      </w:r>
      <w:r w:rsidRPr="00602110">
        <w:rPr>
          <w:rFonts w:cstheme="minorHAnsi"/>
          <w:snapToGrid w:val="0"/>
        </w:rPr>
        <w:t xml:space="preserve">nom et prénom </w:t>
      </w:r>
      <w:r>
        <w:rPr>
          <w:rFonts w:cstheme="minorHAnsi"/>
          <w:snapToGrid w:val="0"/>
        </w:rPr>
        <w:tab/>
      </w:r>
      <w:r>
        <w:rPr>
          <w:rFonts w:cstheme="minorHAnsi"/>
          <w:snapToGrid w:val="0"/>
        </w:rPr>
        <w:tab/>
      </w:r>
      <w:r w:rsidRPr="00602110">
        <w:rPr>
          <w:rFonts w:cstheme="minorHAnsi"/>
          <w:snapToGrid w:val="0"/>
        </w:rPr>
        <w:tab/>
      </w:r>
      <w:r w:rsidRPr="00602110">
        <w:rPr>
          <w:rFonts w:cstheme="minorHAnsi"/>
          <w:snapToGrid w:val="0"/>
        </w:rPr>
        <w:tab/>
      </w:r>
      <w:r>
        <w:rPr>
          <w:rFonts w:cstheme="minorHAnsi"/>
          <w:snapToGrid w:val="0"/>
        </w:rPr>
        <w:t xml:space="preserve">             </w:t>
      </w:r>
      <w:r w:rsidRPr="00602110">
        <w:rPr>
          <w:rFonts w:cstheme="minorHAnsi"/>
          <w:snapToGrid w:val="0"/>
        </w:rPr>
        <w:t>Bruno Etchegoyhen, Directeur</w:t>
      </w:r>
    </w:p>
    <w:p w:rsidR="00854B3F" w:rsidRPr="005830A6" w:rsidRDefault="00854B3F" w:rsidP="00854B3F">
      <w:pPr>
        <w:tabs>
          <w:tab w:val="left" w:pos="2936"/>
        </w:tabs>
        <w:ind w:left="213" w:right="74"/>
        <w:rPr>
          <w:rFonts w:ascii="Arial" w:hAnsi="Arial" w:cs="Arial"/>
          <w:snapToGrid w:val="0"/>
        </w:rPr>
      </w:pPr>
    </w:p>
    <w:p w:rsidR="00854B3F" w:rsidRDefault="00854B3F" w:rsidP="00854B3F">
      <w:pPr>
        <w:rPr>
          <w:rFonts w:ascii="Arial" w:hAnsi="Arial" w:cs="Arial"/>
          <w:color w:val="000000"/>
        </w:rPr>
      </w:pPr>
    </w:p>
    <w:p w:rsidR="00854B3F" w:rsidRDefault="00854B3F" w:rsidP="00854B3F">
      <w:pPr>
        <w:rPr>
          <w:rFonts w:ascii="Arial" w:hAnsi="Arial" w:cs="Arial"/>
          <w:color w:val="000000"/>
        </w:rPr>
      </w:pPr>
    </w:p>
    <w:p w:rsidR="00854B3F" w:rsidRPr="005830A6" w:rsidRDefault="00854B3F" w:rsidP="00854B3F">
      <w:pPr>
        <w:rPr>
          <w:rFonts w:ascii="Arial" w:hAnsi="Arial" w:cs="Arial"/>
          <w:color w:val="000000"/>
        </w:rPr>
      </w:pPr>
    </w:p>
    <w:p w:rsidR="00854B3F" w:rsidRDefault="00854B3F" w:rsidP="00854B3F">
      <w:pPr>
        <w:rPr>
          <w:rFonts w:ascii="Arial" w:hAnsi="Arial"/>
          <w:color w:val="000000"/>
          <w:sz w:val="24"/>
        </w:rPr>
      </w:pPr>
    </w:p>
    <w:p w:rsidR="00854B3F" w:rsidRPr="00237ECF" w:rsidRDefault="00854B3F" w:rsidP="00854B3F">
      <w:pPr>
        <w:pStyle w:val="NormalWeb"/>
        <w:rPr>
          <w:sz w:val="20"/>
          <w:szCs w:val="20"/>
        </w:rPr>
      </w:pPr>
      <w:r w:rsidRPr="00237ECF">
        <w:rPr>
          <w:sz w:val="20"/>
          <w:szCs w:val="20"/>
        </w:rPr>
        <w:t xml:space="preserve">Les informations recueillies sur ce </w:t>
      </w:r>
      <w:r>
        <w:rPr>
          <w:sz w:val="20"/>
          <w:szCs w:val="20"/>
        </w:rPr>
        <w:t>document</w:t>
      </w:r>
      <w:r w:rsidRPr="00237ECF">
        <w:rPr>
          <w:sz w:val="20"/>
          <w:szCs w:val="20"/>
        </w:rPr>
        <w:t xml:space="preserve"> sont enregistrées dans un fichier informatisé par </w:t>
      </w:r>
      <w:r w:rsidRPr="00237ECF">
        <w:rPr>
          <w:rStyle w:val="lev"/>
          <w:b w:val="0"/>
          <w:sz w:val="20"/>
          <w:szCs w:val="20"/>
        </w:rPr>
        <w:t>AP-Reiki</w:t>
      </w:r>
      <w:r w:rsidRPr="00237ECF">
        <w:rPr>
          <w:rStyle w:val="lev"/>
          <w:sz w:val="20"/>
          <w:szCs w:val="20"/>
        </w:rPr>
        <w:t xml:space="preserve"> </w:t>
      </w:r>
      <w:r w:rsidRPr="00237ECF">
        <w:rPr>
          <w:sz w:val="20"/>
          <w:szCs w:val="20"/>
        </w:rPr>
        <w:t xml:space="preserve">pour la </w:t>
      </w:r>
      <w:r w:rsidRPr="00237ECF">
        <w:rPr>
          <w:b/>
          <w:sz w:val="20"/>
          <w:szCs w:val="20"/>
        </w:rPr>
        <w:t>g</w:t>
      </w:r>
      <w:r w:rsidRPr="00237ECF">
        <w:rPr>
          <w:rStyle w:val="lev"/>
          <w:b w:val="0"/>
          <w:sz w:val="20"/>
          <w:szCs w:val="20"/>
        </w:rPr>
        <w:t>estion de notre clientèle ; stage effectués, et stages pouvant intéresser chaque client ou prospect</w:t>
      </w:r>
    </w:p>
    <w:p w:rsidR="00854B3F" w:rsidRPr="00237ECF" w:rsidRDefault="00854B3F" w:rsidP="00854B3F">
      <w:pPr>
        <w:pStyle w:val="NormalWeb"/>
        <w:rPr>
          <w:b/>
          <w:sz w:val="20"/>
          <w:szCs w:val="20"/>
        </w:rPr>
      </w:pPr>
      <w:r w:rsidRPr="00237ECF">
        <w:rPr>
          <w:sz w:val="20"/>
          <w:szCs w:val="20"/>
        </w:rPr>
        <w:t>Elles sont conservées pendant</w:t>
      </w:r>
      <w:r w:rsidRPr="00237ECF">
        <w:rPr>
          <w:rStyle w:val="lev"/>
          <w:sz w:val="20"/>
          <w:szCs w:val="20"/>
        </w:rPr>
        <w:t xml:space="preserve"> </w:t>
      </w:r>
      <w:r w:rsidRPr="00237ECF">
        <w:rPr>
          <w:rStyle w:val="lev"/>
          <w:b w:val="0"/>
          <w:sz w:val="20"/>
          <w:szCs w:val="20"/>
        </w:rPr>
        <w:t>3 ans</w:t>
      </w:r>
      <w:r w:rsidRPr="00237ECF">
        <w:rPr>
          <w:rStyle w:val="lev"/>
          <w:sz w:val="20"/>
          <w:szCs w:val="20"/>
        </w:rPr>
        <w:t xml:space="preserve"> </w:t>
      </w:r>
      <w:r w:rsidRPr="00237ECF">
        <w:rPr>
          <w:sz w:val="20"/>
          <w:szCs w:val="20"/>
        </w:rPr>
        <w:t>et sont destinées</w:t>
      </w:r>
      <w:r w:rsidRPr="00237ECF">
        <w:rPr>
          <w:rStyle w:val="lev"/>
          <w:sz w:val="20"/>
          <w:szCs w:val="20"/>
        </w:rPr>
        <w:t> </w:t>
      </w:r>
      <w:r w:rsidRPr="00237ECF">
        <w:rPr>
          <w:rStyle w:val="lev"/>
          <w:b w:val="0"/>
          <w:sz w:val="20"/>
          <w:szCs w:val="20"/>
        </w:rPr>
        <w:t>la Gestion de l'envoi de mails informatifs sur les évènements à venir aux clients et prospects, gestion des critères de sélection en fonction de l’intérêt ou non de la personne pour l'évènement.</w:t>
      </w:r>
    </w:p>
    <w:p w:rsidR="00854B3F" w:rsidRDefault="00854B3F" w:rsidP="00854B3F">
      <w:pPr>
        <w:pStyle w:val="NormalWeb"/>
        <w:rPr>
          <w:b/>
          <w:sz w:val="28"/>
        </w:rPr>
      </w:pPr>
      <w:r w:rsidRPr="00237ECF">
        <w:rPr>
          <w:sz w:val="20"/>
          <w:szCs w:val="20"/>
        </w:rPr>
        <w:t xml:space="preserve">Conformément à la </w:t>
      </w:r>
      <w:hyperlink r:id="rId11" w:history="1">
        <w:r w:rsidRPr="00237ECF">
          <w:rPr>
            <w:rStyle w:val="Lienhypertexte"/>
            <w:sz w:val="20"/>
            <w:szCs w:val="20"/>
          </w:rPr>
          <w:t>loi « informatique et libertés »</w:t>
        </w:r>
      </w:hyperlink>
      <w:r w:rsidRPr="00237ECF">
        <w:rPr>
          <w:sz w:val="20"/>
          <w:szCs w:val="20"/>
        </w:rPr>
        <w:t>, vous pouvez exercer votre droit d'accès aux données vous concernant et les faire rectifier en contactant : </w:t>
      </w:r>
      <w:r w:rsidRPr="00237ECF">
        <w:rPr>
          <w:rStyle w:val="lev"/>
          <w:b w:val="0"/>
          <w:sz w:val="20"/>
          <w:szCs w:val="20"/>
        </w:rPr>
        <w:t>Bruno Etchegoyhen : 06 07 32 73 75 ou b.etche@yahoo.fr</w:t>
      </w:r>
      <w:r>
        <w:rPr>
          <w:b/>
          <w:sz w:val="28"/>
        </w:rPr>
        <w:br w:type="page"/>
      </w:r>
    </w:p>
    <w:p w:rsidR="007A2F4F" w:rsidRDefault="007A2F4F" w:rsidP="007A2F4F">
      <w:pPr>
        <w:tabs>
          <w:tab w:val="left" w:pos="2936"/>
        </w:tabs>
        <w:ind w:left="213" w:right="74"/>
        <w:rPr>
          <w:rFonts w:ascii="Arial" w:hAnsi="Arial" w:cs="Arial"/>
          <w:snapToGrid w:val="0"/>
        </w:rPr>
      </w:pPr>
    </w:p>
    <w:p w:rsidR="007A2F4F" w:rsidRDefault="007A2F4F" w:rsidP="007A2F4F">
      <w:pPr>
        <w:rPr>
          <w:rFonts w:ascii="Arial" w:hAnsi="Arial" w:cs="Arial"/>
          <w:color w:val="000000"/>
        </w:rPr>
      </w:pPr>
    </w:p>
    <w:p w:rsidR="00854B3F" w:rsidRDefault="00854B3F" w:rsidP="002D1BE3">
      <w:pPr>
        <w:pStyle w:val="NormalWeb"/>
        <w:rPr>
          <w:rStyle w:val="lev"/>
        </w:rPr>
      </w:pPr>
    </w:p>
    <w:p w:rsidR="00234550" w:rsidRDefault="00234550" w:rsidP="002D1BE3">
      <w:pPr>
        <w:pStyle w:val="NormalWeb"/>
        <w:rPr>
          <w:rStyle w:val="lev"/>
        </w:rPr>
      </w:pPr>
    </w:p>
    <w:p w:rsidR="00234550" w:rsidRPr="0020011A" w:rsidRDefault="00234550" w:rsidP="00234550">
      <w:pPr>
        <w:pStyle w:val="Default"/>
        <w:jc w:val="center"/>
        <w:rPr>
          <w:color w:val="1F3864" w:themeColor="accent5" w:themeShade="80"/>
          <w:sz w:val="36"/>
          <w:szCs w:val="36"/>
        </w:rPr>
      </w:pPr>
      <w:r>
        <w:rPr>
          <w:b/>
          <w:bCs/>
          <w:color w:val="1F3864" w:themeColor="accent5" w:themeShade="80"/>
          <w:sz w:val="36"/>
          <w:szCs w:val="36"/>
        </w:rPr>
        <w:t>Le Reiki du Chaman </w:t>
      </w:r>
    </w:p>
    <w:p w:rsidR="00234550" w:rsidRPr="0020011A" w:rsidRDefault="00234550" w:rsidP="00234550">
      <w:pPr>
        <w:pStyle w:val="Default"/>
        <w:jc w:val="center"/>
        <w:rPr>
          <w:rFonts w:ascii="Calibri" w:hAnsi="Calibri" w:cs="Times New Roman"/>
          <w:b/>
          <w:color w:val="1F3864" w:themeColor="accent5" w:themeShade="80"/>
          <w:sz w:val="22"/>
          <w:szCs w:val="22"/>
        </w:rPr>
      </w:pPr>
      <w:r>
        <w:rPr>
          <w:b/>
          <w:bCs/>
          <w:color w:val="1F3864" w:themeColor="accent5" w:themeShade="80"/>
          <w:sz w:val="23"/>
          <w:szCs w:val="23"/>
        </w:rPr>
        <w:t>Formation énergétique qui allie les traditions du Reiki et des Munay Ki</w:t>
      </w:r>
    </w:p>
    <w:p w:rsidR="00234550" w:rsidRDefault="00234550" w:rsidP="00234550">
      <w:pPr>
        <w:jc w:val="center"/>
        <w:rPr>
          <w:rFonts w:ascii="Calibri" w:hAnsi="Calibri" w:cs="Times New Roman"/>
          <w:b/>
          <w:color w:val="000080"/>
          <w:szCs w:val="22"/>
        </w:rPr>
      </w:pPr>
    </w:p>
    <w:p w:rsidR="00234550" w:rsidRDefault="00234550" w:rsidP="00234550">
      <w:pPr>
        <w:rPr>
          <w:rFonts w:cstheme="minorHAnsi"/>
          <w:szCs w:val="22"/>
        </w:rPr>
      </w:pPr>
      <w:r>
        <w:rPr>
          <w:rFonts w:cstheme="minorHAnsi"/>
          <w:noProof/>
          <w:szCs w:val="22"/>
        </w:rPr>
        <w:drawing>
          <wp:anchor distT="0" distB="0" distL="114300" distR="114300" simplePos="0" relativeHeight="251684864" behindDoc="1" locked="0" layoutInCell="1" allowOverlap="1" wp14:anchorId="05912318" wp14:editId="2BFC0E96">
            <wp:simplePos x="0" y="0"/>
            <wp:positionH relativeFrom="column">
              <wp:posOffset>2397444</wp:posOffset>
            </wp:positionH>
            <wp:positionV relativeFrom="paragraph">
              <wp:posOffset>14333</wp:posOffset>
            </wp:positionV>
            <wp:extent cx="2046112" cy="2010145"/>
            <wp:effectExtent l="246697" t="248603" r="258128" b="239077"/>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dala1.png"/>
                    <pic:cNvPicPr/>
                  </pic:nvPicPr>
                  <pic:blipFill>
                    <a:blip r:embed="rId12" cstate="print">
                      <a:extLst>
                        <a:ext uri="{28A0092B-C50C-407E-A947-70E740481C1C}">
                          <a14:useLocalDpi xmlns:a14="http://schemas.microsoft.com/office/drawing/2010/main" val="0"/>
                        </a:ext>
                      </a:extLst>
                    </a:blip>
                    <a:stretch>
                      <a:fillRect/>
                    </a:stretch>
                  </pic:blipFill>
                  <pic:spPr>
                    <a:xfrm rot="4430993">
                      <a:off x="0" y="0"/>
                      <a:ext cx="2046112" cy="2010145"/>
                    </a:xfrm>
                    <a:prstGeom prst="rect">
                      <a:avLst/>
                    </a:prstGeom>
                  </pic:spPr>
                </pic:pic>
              </a:graphicData>
            </a:graphic>
            <wp14:sizeRelH relativeFrom="margin">
              <wp14:pctWidth>0</wp14:pctWidth>
            </wp14:sizeRelH>
            <wp14:sizeRelV relativeFrom="margin">
              <wp14:pctHeight>0</wp14:pctHeight>
            </wp14:sizeRelV>
          </wp:anchor>
        </w:drawing>
      </w:r>
    </w:p>
    <w:p w:rsidR="00234550" w:rsidRDefault="00234550" w:rsidP="00234550">
      <w:pPr>
        <w:rPr>
          <w:rFonts w:cstheme="minorHAnsi"/>
          <w:szCs w:val="22"/>
        </w:rPr>
      </w:pPr>
    </w:p>
    <w:p w:rsidR="00234550" w:rsidRDefault="00234550" w:rsidP="00234550">
      <w:pPr>
        <w:rPr>
          <w:rFonts w:cstheme="minorHAnsi"/>
          <w:szCs w:val="22"/>
        </w:rPr>
      </w:pPr>
    </w:p>
    <w:p w:rsidR="00234550" w:rsidRDefault="00234550" w:rsidP="00234550">
      <w:pPr>
        <w:rPr>
          <w:rFonts w:cstheme="minorHAnsi"/>
          <w:szCs w:val="22"/>
        </w:rPr>
      </w:pPr>
    </w:p>
    <w:p w:rsidR="00234550" w:rsidRDefault="00234550" w:rsidP="00234550">
      <w:pPr>
        <w:rPr>
          <w:rFonts w:cstheme="minorHAnsi"/>
          <w:szCs w:val="22"/>
        </w:rPr>
      </w:pPr>
    </w:p>
    <w:p w:rsidR="00234550" w:rsidRDefault="00234550" w:rsidP="00234550">
      <w:pPr>
        <w:rPr>
          <w:rFonts w:cstheme="minorHAnsi"/>
          <w:szCs w:val="22"/>
        </w:rPr>
      </w:pPr>
    </w:p>
    <w:p w:rsidR="00234550" w:rsidRDefault="00234550" w:rsidP="00234550">
      <w:pPr>
        <w:rPr>
          <w:rFonts w:cstheme="minorHAnsi"/>
          <w:szCs w:val="22"/>
        </w:rPr>
      </w:pPr>
    </w:p>
    <w:p w:rsidR="00234550" w:rsidRDefault="00234550" w:rsidP="00234550">
      <w:pPr>
        <w:rPr>
          <w:rFonts w:cstheme="minorHAnsi"/>
          <w:szCs w:val="22"/>
        </w:rPr>
      </w:pPr>
    </w:p>
    <w:p w:rsidR="00234550" w:rsidRDefault="00234550" w:rsidP="00234550">
      <w:pPr>
        <w:rPr>
          <w:rFonts w:cstheme="minorHAnsi"/>
          <w:szCs w:val="22"/>
        </w:rPr>
      </w:pPr>
    </w:p>
    <w:p w:rsidR="00234550" w:rsidRDefault="00234550" w:rsidP="00234550">
      <w:pPr>
        <w:rPr>
          <w:rFonts w:cstheme="minorHAnsi"/>
          <w:sz w:val="28"/>
          <w:szCs w:val="28"/>
        </w:rPr>
      </w:pPr>
    </w:p>
    <w:p w:rsidR="00234550" w:rsidRDefault="00234550" w:rsidP="00234550">
      <w:pPr>
        <w:rPr>
          <w:rFonts w:cstheme="minorHAnsi"/>
          <w:sz w:val="28"/>
          <w:szCs w:val="28"/>
        </w:rPr>
      </w:pPr>
    </w:p>
    <w:p w:rsidR="00234550" w:rsidRDefault="00234550" w:rsidP="00234550">
      <w:pPr>
        <w:rPr>
          <w:rFonts w:cstheme="minorHAnsi"/>
          <w:sz w:val="28"/>
          <w:szCs w:val="28"/>
        </w:rPr>
      </w:pPr>
    </w:p>
    <w:p w:rsidR="00916365" w:rsidRDefault="00234550" w:rsidP="00234550">
      <w:pPr>
        <w:jc w:val="center"/>
        <w:rPr>
          <w:rFonts w:cstheme="minorHAnsi"/>
          <w:sz w:val="28"/>
          <w:szCs w:val="28"/>
        </w:rPr>
      </w:pPr>
      <w:r>
        <w:rPr>
          <w:rFonts w:cstheme="minorHAnsi"/>
          <w:sz w:val="28"/>
          <w:szCs w:val="28"/>
        </w:rPr>
        <w:t xml:space="preserve">    </w:t>
      </w:r>
    </w:p>
    <w:p w:rsidR="00916365" w:rsidRDefault="00916365" w:rsidP="00234550">
      <w:pPr>
        <w:jc w:val="center"/>
        <w:rPr>
          <w:rFonts w:cstheme="minorHAnsi"/>
          <w:sz w:val="28"/>
          <w:szCs w:val="28"/>
        </w:rPr>
      </w:pPr>
    </w:p>
    <w:p w:rsidR="00234550" w:rsidRDefault="00234550" w:rsidP="00234550">
      <w:pPr>
        <w:jc w:val="center"/>
      </w:pPr>
      <w:r w:rsidRPr="004E76FC">
        <w:rPr>
          <w:rFonts w:cstheme="minorHAnsi"/>
          <w:sz w:val="28"/>
          <w:szCs w:val="28"/>
        </w:rPr>
        <w:t xml:space="preserve">Formation </w:t>
      </w:r>
      <w:r>
        <w:rPr>
          <w:rFonts w:cstheme="minorHAnsi"/>
          <w:sz w:val="28"/>
          <w:szCs w:val="28"/>
        </w:rPr>
        <w:t>en juillet et août 202</w:t>
      </w:r>
      <w:r w:rsidR="0022251D">
        <w:rPr>
          <w:rFonts w:cstheme="minorHAnsi"/>
          <w:sz w:val="28"/>
          <w:szCs w:val="28"/>
        </w:rPr>
        <w:t>4</w:t>
      </w:r>
      <w:r w:rsidRPr="004E76FC">
        <w:rPr>
          <w:rFonts w:cstheme="minorHAnsi"/>
          <w:sz w:val="28"/>
          <w:szCs w:val="28"/>
        </w:rPr>
        <w:t>.</w:t>
      </w:r>
    </w:p>
    <w:p w:rsidR="00234550" w:rsidRDefault="00234550" w:rsidP="00234550">
      <w:pPr>
        <w:rPr>
          <w:rFonts w:cstheme="minorHAnsi"/>
          <w:szCs w:val="22"/>
        </w:rPr>
      </w:pPr>
    </w:p>
    <w:p w:rsidR="00234550" w:rsidRDefault="00234550" w:rsidP="00234550">
      <w:pPr>
        <w:ind w:left="426" w:right="396"/>
        <w:jc w:val="both"/>
        <w:rPr>
          <w:rFonts w:cstheme="minorHAnsi"/>
          <w:szCs w:val="22"/>
        </w:rPr>
      </w:pPr>
      <w:r>
        <w:rPr>
          <w:rFonts w:cstheme="minorHAnsi"/>
          <w:szCs w:val="22"/>
        </w:rPr>
        <w:t>Les Munay Ki sont des transmissions énergétiques de personne à personne qui nous viennent du peuple Q’eros qui vit dans les montagnes au-dessus de Cusco au Pérou. De par leur isolement ils ont gardé la mémoire que nous sommes par essence des énergies de lumière et d’amour (Munay Ki). Ces transmissions sont structures en 9 rites.</w:t>
      </w:r>
    </w:p>
    <w:p w:rsidR="00234550" w:rsidRDefault="00234550" w:rsidP="00234550">
      <w:pPr>
        <w:ind w:left="2410" w:right="396"/>
        <w:jc w:val="both"/>
        <w:rPr>
          <w:rFonts w:cstheme="minorHAnsi"/>
          <w:szCs w:val="22"/>
        </w:rPr>
      </w:pPr>
    </w:p>
    <w:p w:rsidR="00234550" w:rsidRDefault="00234550" w:rsidP="00234550">
      <w:pPr>
        <w:ind w:left="426" w:right="396"/>
        <w:jc w:val="both"/>
        <w:rPr>
          <w:rFonts w:cstheme="minorHAnsi"/>
          <w:szCs w:val="22"/>
        </w:rPr>
      </w:pPr>
      <w:r>
        <w:rPr>
          <w:rFonts w:cstheme="minorHAnsi"/>
          <w:szCs w:val="22"/>
        </w:rPr>
        <w:t>Dans ce stage nous vous proposons de vous emmener sur un pont qui se situe à la croisée des mondes, celui du Reiki et des paysages Zen japonais remplient d’harmonie et de silence, et de l’autre les hautes montagnes des Andes, douces et ondulantes, illuminées de la lumière des étoiles.</w:t>
      </w:r>
    </w:p>
    <w:p w:rsidR="00234550" w:rsidRDefault="00234550" w:rsidP="00234550">
      <w:pPr>
        <w:ind w:left="426" w:right="396"/>
        <w:jc w:val="both"/>
        <w:rPr>
          <w:rFonts w:cstheme="minorHAnsi"/>
          <w:szCs w:val="22"/>
        </w:rPr>
      </w:pPr>
      <w:r>
        <w:rPr>
          <w:rFonts w:cstheme="minorHAnsi"/>
          <w:szCs w:val="22"/>
        </w:rPr>
        <w:t xml:space="preserve">Nous vous proposons d’aller sur ce pont … au centre de vous-même. Dans ce voyage vous vous appuierez sur les traditions énergétiques shintoïstes et bouddhistes de l’Asie et celles amérindiennes de l’Amérique centrale et du Sud. </w:t>
      </w:r>
    </w:p>
    <w:p w:rsidR="00234550" w:rsidRDefault="00234550" w:rsidP="00234550">
      <w:pPr>
        <w:jc w:val="both"/>
        <w:rPr>
          <w:rFonts w:cstheme="minorHAnsi"/>
          <w:szCs w:val="22"/>
        </w:rPr>
      </w:pPr>
    </w:p>
    <w:p w:rsidR="00234550" w:rsidRDefault="00234550" w:rsidP="00234550">
      <w:pPr>
        <w:ind w:left="426" w:right="254"/>
        <w:jc w:val="both"/>
        <w:rPr>
          <w:rFonts w:cstheme="minorHAnsi"/>
          <w:szCs w:val="22"/>
        </w:rPr>
      </w:pPr>
      <w:r>
        <w:rPr>
          <w:rFonts w:cstheme="minorHAnsi"/>
          <w:szCs w:val="22"/>
        </w:rPr>
        <w:t xml:space="preserve">Vous vous souviendrez que vous êtes une conscience, une énergie, une lumière. </w:t>
      </w:r>
      <w:r w:rsidRPr="002A5E99">
        <w:rPr>
          <w:rFonts w:cstheme="minorHAnsi"/>
          <w:szCs w:val="22"/>
        </w:rPr>
        <w:t>Ce stage est une plongée dans la vision du monde des amérindiens</w:t>
      </w:r>
      <w:r>
        <w:rPr>
          <w:rFonts w:cstheme="minorHAnsi"/>
          <w:szCs w:val="22"/>
        </w:rPr>
        <w:t xml:space="preserve"> et des shintoïstes,</w:t>
      </w:r>
      <w:r w:rsidRPr="002A5E99">
        <w:rPr>
          <w:rFonts w:cstheme="minorHAnsi"/>
          <w:szCs w:val="22"/>
        </w:rPr>
        <w:t xml:space="preserve"> pour qui tout ce qui existe est vivant et conscient à sa manière. Vous y explorerez la pensée et la philosophie amérindienne </w:t>
      </w:r>
      <w:r>
        <w:rPr>
          <w:rFonts w:cstheme="minorHAnsi"/>
          <w:szCs w:val="22"/>
        </w:rPr>
        <w:t>et shintoïste</w:t>
      </w:r>
      <w:r w:rsidRPr="002A5E99">
        <w:rPr>
          <w:rFonts w:cstheme="minorHAnsi"/>
          <w:szCs w:val="22"/>
        </w:rPr>
        <w:t xml:space="preserve"> ainsi que les pratiques énergétiques qui y sont associées. Tout au long du stage nous ferons des ponts avec le Reiki et la pensée shintoïste</w:t>
      </w:r>
      <w:r>
        <w:rPr>
          <w:rFonts w:cstheme="minorHAnsi"/>
          <w:szCs w:val="22"/>
        </w:rPr>
        <w:t xml:space="preserve">, </w:t>
      </w:r>
      <w:r w:rsidRPr="002A5E99">
        <w:rPr>
          <w:rFonts w:cstheme="minorHAnsi"/>
          <w:szCs w:val="22"/>
        </w:rPr>
        <w:t>bouddhiste qui sont des visions du monde sœurs de la vision amérindienne.</w:t>
      </w:r>
    </w:p>
    <w:p w:rsidR="00234550" w:rsidRDefault="00234550" w:rsidP="00234550">
      <w:pPr>
        <w:ind w:left="426" w:right="254"/>
        <w:jc w:val="both"/>
        <w:rPr>
          <w:rFonts w:cstheme="minorHAnsi"/>
          <w:szCs w:val="22"/>
        </w:rPr>
      </w:pPr>
    </w:p>
    <w:p w:rsidR="00234550" w:rsidRDefault="00234550" w:rsidP="00234550">
      <w:pPr>
        <w:ind w:left="426" w:right="254"/>
        <w:jc w:val="both"/>
        <w:rPr>
          <w:rFonts w:cstheme="minorHAnsi"/>
          <w:szCs w:val="22"/>
        </w:rPr>
      </w:pPr>
      <w:r w:rsidRPr="000A40CC">
        <w:rPr>
          <w:rFonts w:cstheme="minorHAnsi"/>
          <w:szCs w:val="22"/>
        </w:rPr>
        <w:t xml:space="preserve">Hiroshi </w:t>
      </w:r>
      <w:proofErr w:type="spellStart"/>
      <w:r w:rsidRPr="000A40CC">
        <w:rPr>
          <w:rFonts w:cstheme="minorHAnsi"/>
          <w:szCs w:val="22"/>
        </w:rPr>
        <w:t>Doi</w:t>
      </w:r>
      <w:proofErr w:type="spellEnd"/>
      <w:r w:rsidRPr="000A40CC">
        <w:rPr>
          <w:rFonts w:cstheme="minorHAnsi"/>
          <w:szCs w:val="22"/>
        </w:rPr>
        <w:t xml:space="preserve">, maître </w:t>
      </w:r>
      <w:r>
        <w:rPr>
          <w:rFonts w:cstheme="minorHAnsi"/>
          <w:szCs w:val="22"/>
        </w:rPr>
        <w:t xml:space="preserve">japonais, se plaçait déjà sur ce pont entre les traditions ancestrales et le reiki : </w:t>
      </w:r>
    </w:p>
    <w:p w:rsidR="00234550" w:rsidRPr="000A40CC" w:rsidRDefault="00234550" w:rsidP="00234550">
      <w:pPr>
        <w:ind w:left="426" w:right="254"/>
        <w:jc w:val="both"/>
        <w:rPr>
          <w:rFonts w:cstheme="minorHAnsi"/>
          <w:szCs w:val="22"/>
        </w:rPr>
      </w:pPr>
      <w:r w:rsidRPr="000A40CC">
        <w:rPr>
          <w:rFonts w:cstheme="minorHAnsi"/>
          <w:szCs w:val="22"/>
        </w:rPr>
        <w:t>« </w:t>
      </w:r>
      <w:proofErr w:type="gramStart"/>
      <w:r w:rsidRPr="000A40CC">
        <w:rPr>
          <w:rFonts w:cstheme="minorHAnsi"/>
          <w:szCs w:val="22"/>
        </w:rPr>
        <w:t>les</w:t>
      </w:r>
      <w:proofErr w:type="gramEnd"/>
      <w:r w:rsidRPr="000A40CC">
        <w:rPr>
          <w:rFonts w:cstheme="minorHAnsi"/>
          <w:szCs w:val="22"/>
        </w:rPr>
        <w:t xml:space="preserve"> débuts de l’utilisation de l’onde d’énergie universelle remontent à l’Antiquité, lorsque les chamans l’ont développé, en communion avec la Nature, dans un but de guérison et de guid</w:t>
      </w:r>
      <w:r>
        <w:rPr>
          <w:rFonts w:cstheme="minorHAnsi"/>
          <w:szCs w:val="22"/>
        </w:rPr>
        <w:t>ance</w:t>
      </w:r>
      <w:r w:rsidRPr="000A40CC">
        <w:rPr>
          <w:rFonts w:cstheme="minorHAnsi"/>
          <w:szCs w:val="22"/>
        </w:rPr>
        <w:t xml:space="preserve"> spirituel. Cette méthode sacrée a été transmise de génération en génération dans le plus grand secret, jusqu’à sa découverte par Mikao </w:t>
      </w:r>
      <w:r>
        <w:rPr>
          <w:rFonts w:cstheme="minorHAnsi"/>
          <w:szCs w:val="22"/>
        </w:rPr>
        <w:t xml:space="preserve">Usui </w:t>
      </w:r>
      <w:r w:rsidRPr="000A40CC">
        <w:rPr>
          <w:rFonts w:cstheme="minorHAnsi"/>
          <w:szCs w:val="22"/>
        </w:rPr>
        <w:t>Sensei</w:t>
      </w:r>
      <w:r>
        <w:rPr>
          <w:rFonts w:cstheme="minorHAnsi"/>
          <w:szCs w:val="22"/>
        </w:rPr>
        <w:t>,</w:t>
      </w:r>
      <w:r w:rsidRPr="000A40CC">
        <w:rPr>
          <w:rFonts w:cstheme="minorHAnsi"/>
          <w:szCs w:val="22"/>
        </w:rPr>
        <w:t xml:space="preserve"> et la naissance de sa méthode il y a environ 80 ans. »</w:t>
      </w:r>
    </w:p>
    <w:p w:rsidR="00234550" w:rsidRPr="002A5E99" w:rsidRDefault="00234550" w:rsidP="00234550">
      <w:pPr>
        <w:ind w:left="426"/>
        <w:rPr>
          <w:rFonts w:cstheme="minorHAnsi"/>
          <w:szCs w:val="22"/>
        </w:rPr>
      </w:pPr>
    </w:p>
    <w:p w:rsidR="00234550" w:rsidRPr="002A5E99" w:rsidRDefault="00234550" w:rsidP="00234550">
      <w:pPr>
        <w:ind w:left="426"/>
        <w:jc w:val="center"/>
        <w:rPr>
          <w:rFonts w:cstheme="minorHAnsi"/>
          <w:szCs w:val="22"/>
        </w:rPr>
      </w:pPr>
    </w:p>
    <w:p w:rsidR="00234550" w:rsidRPr="002A5E99" w:rsidRDefault="00234550" w:rsidP="00234550">
      <w:pPr>
        <w:ind w:left="425"/>
        <w:rPr>
          <w:rFonts w:cstheme="minorHAnsi"/>
          <w:b/>
          <w:szCs w:val="22"/>
        </w:rPr>
      </w:pPr>
      <w:r w:rsidRPr="002A5E99">
        <w:rPr>
          <w:rFonts w:cstheme="minorHAnsi"/>
          <w:b/>
          <w:szCs w:val="22"/>
        </w:rPr>
        <w:t xml:space="preserve">A l’issue de ce stage vous serez en mesure : </w:t>
      </w:r>
    </w:p>
    <w:p w:rsidR="00234550" w:rsidRPr="006F0A0E" w:rsidRDefault="00234550" w:rsidP="00234550">
      <w:pPr>
        <w:pStyle w:val="Paragraphedeliste"/>
        <w:numPr>
          <w:ilvl w:val="0"/>
          <w:numId w:val="36"/>
        </w:numPr>
        <w:spacing w:after="120"/>
        <w:ind w:left="426" w:firstLine="0"/>
        <w:rPr>
          <w:rFonts w:cstheme="minorHAnsi"/>
          <w:szCs w:val="22"/>
        </w:rPr>
      </w:pPr>
      <w:r w:rsidRPr="006F0A0E">
        <w:rPr>
          <w:rFonts w:cstheme="minorHAnsi"/>
          <w:szCs w:val="22"/>
        </w:rPr>
        <w:t>de mieux vous mettre en contact avec votre dimension énergétique</w:t>
      </w:r>
    </w:p>
    <w:p w:rsidR="00234550" w:rsidRPr="006F0A0E" w:rsidRDefault="00234550" w:rsidP="00234550">
      <w:pPr>
        <w:pStyle w:val="Paragraphedeliste"/>
        <w:numPr>
          <w:ilvl w:val="0"/>
          <w:numId w:val="36"/>
        </w:numPr>
        <w:spacing w:after="120"/>
        <w:ind w:left="426" w:firstLine="0"/>
        <w:rPr>
          <w:rFonts w:cstheme="minorHAnsi"/>
          <w:szCs w:val="22"/>
        </w:rPr>
      </w:pPr>
      <w:r w:rsidRPr="006F0A0E">
        <w:rPr>
          <w:rFonts w:cstheme="minorHAnsi"/>
          <w:szCs w:val="22"/>
        </w:rPr>
        <w:t>de méditer plus facilement, de voyager dans des dimensions de consciences et d’énergie non ordinaires</w:t>
      </w:r>
    </w:p>
    <w:p w:rsidR="00234550" w:rsidRPr="006F0A0E" w:rsidRDefault="00234550" w:rsidP="00234550">
      <w:pPr>
        <w:pStyle w:val="Paragraphedeliste"/>
        <w:numPr>
          <w:ilvl w:val="0"/>
          <w:numId w:val="36"/>
        </w:numPr>
        <w:spacing w:after="120"/>
        <w:ind w:left="426" w:firstLine="0"/>
        <w:rPr>
          <w:rFonts w:cstheme="minorHAnsi"/>
          <w:szCs w:val="22"/>
        </w:rPr>
      </w:pPr>
      <w:r w:rsidRPr="006F0A0E">
        <w:rPr>
          <w:rFonts w:cstheme="minorHAnsi"/>
          <w:szCs w:val="22"/>
        </w:rPr>
        <w:t>de mieux percevoir chez une autre personne s</w:t>
      </w:r>
      <w:r>
        <w:rPr>
          <w:rFonts w:cstheme="minorHAnsi"/>
          <w:szCs w:val="22"/>
        </w:rPr>
        <w:t>on corps d’</w:t>
      </w:r>
      <w:r w:rsidRPr="006F0A0E">
        <w:rPr>
          <w:rFonts w:cstheme="minorHAnsi"/>
          <w:szCs w:val="22"/>
        </w:rPr>
        <w:t>énergétique</w:t>
      </w:r>
    </w:p>
    <w:p w:rsidR="00234550" w:rsidRPr="006F0A0E" w:rsidRDefault="00234550" w:rsidP="00234550">
      <w:pPr>
        <w:pStyle w:val="Paragraphedeliste"/>
        <w:numPr>
          <w:ilvl w:val="0"/>
          <w:numId w:val="36"/>
        </w:numPr>
        <w:spacing w:after="120"/>
        <w:ind w:left="426" w:firstLine="0"/>
        <w:rPr>
          <w:rFonts w:cstheme="minorHAnsi"/>
          <w:szCs w:val="22"/>
        </w:rPr>
      </w:pPr>
      <w:r w:rsidRPr="006F0A0E">
        <w:rPr>
          <w:rFonts w:cstheme="minorHAnsi"/>
          <w:szCs w:val="22"/>
        </w:rPr>
        <w:t>de vous mettre plus intensément dans un état de canalisation et de lâcher prise</w:t>
      </w:r>
    </w:p>
    <w:p w:rsidR="00234550" w:rsidRPr="006F0A0E" w:rsidRDefault="00234550" w:rsidP="00234550">
      <w:pPr>
        <w:pStyle w:val="Paragraphedeliste"/>
        <w:numPr>
          <w:ilvl w:val="0"/>
          <w:numId w:val="36"/>
        </w:numPr>
        <w:spacing w:after="120"/>
        <w:ind w:left="426" w:firstLine="0"/>
        <w:rPr>
          <w:rFonts w:cstheme="minorHAnsi"/>
          <w:szCs w:val="22"/>
        </w:rPr>
      </w:pPr>
      <w:r w:rsidRPr="006F0A0E">
        <w:rPr>
          <w:rFonts w:cstheme="minorHAnsi"/>
          <w:szCs w:val="22"/>
        </w:rPr>
        <w:t xml:space="preserve">d’utiliser </w:t>
      </w:r>
      <w:r>
        <w:rPr>
          <w:rFonts w:cstheme="minorHAnsi"/>
          <w:szCs w:val="22"/>
        </w:rPr>
        <w:t>des</w:t>
      </w:r>
      <w:r w:rsidRPr="006F0A0E">
        <w:rPr>
          <w:rFonts w:cstheme="minorHAnsi"/>
          <w:szCs w:val="22"/>
        </w:rPr>
        <w:t xml:space="preserve"> outils énergétiques </w:t>
      </w:r>
      <w:r>
        <w:rPr>
          <w:rFonts w:cstheme="minorHAnsi"/>
          <w:szCs w:val="22"/>
        </w:rPr>
        <w:t xml:space="preserve">complémentaires </w:t>
      </w:r>
      <w:r w:rsidRPr="006F0A0E">
        <w:rPr>
          <w:rFonts w:cstheme="minorHAnsi"/>
          <w:szCs w:val="22"/>
        </w:rPr>
        <w:t xml:space="preserve">pour </w:t>
      </w:r>
      <w:r>
        <w:rPr>
          <w:rFonts w:cstheme="minorHAnsi"/>
          <w:szCs w:val="22"/>
        </w:rPr>
        <w:t xml:space="preserve">renforcer votre </w:t>
      </w:r>
      <w:r w:rsidRPr="006F0A0E">
        <w:rPr>
          <w:rFonts w:cstheme="minorHAnsi"/>
          <w:szCs w:val="22"/>
        </w:rPr>
        <w:t>travail sur vous ou sur les autres</w:t>
      </w:r>
    </w:p>
    <w:p w:rsidR="00234550" w:rsidRPr="007D0603" w:rsidRDefault="00234550" w:rsidP="00234550">
      <w:pPr>
        <w:pStyle w:val="Paragraphedeliste"/>
        <w:numPr>
          <w:ilvl w:val="0"/>
          <w:numId w:val="36"/>
        </w:numPr>
        <w:spacing w:after="120"/>
        <w:ind w:left="426" w:firstLine="0"/>
        <w:rPr>
          <w:rFonts w:ascii="Calibri" w:hAnsi="Calibri" w:cs="Times New Roman"/>
          <w:color w:val="000080"/>
          <w:szCs w:val="22"/>
        </w:rPr>
      </w:pPr>
      <w:r w:rsidRPr="007D0603">
        <w:rPr>
          <w:rFonts w:cstheme="minorHAnsi"/>
          <w:szCs w:val="22"/>
        </w:rPr>
        <w:t>de pratiquer et transmettre les initiations des Munay Ki.</w:t>
      </w:r>
    </w:p>
    <w:p w:rsidR="00234550" w:rsidRPr="000B2CED" w:rsidRDefault="00234550" w:rsidP="00234550">
      <w:pPr>
        <w:pStyle w:val="Paragraphedeliste"/>
        <w:spacing w:after="120"/>
        <w:rPr>
          <w:rFonts w:ascii="Calibri" w:hAnsi="Calibri" w:cs="Times New Roman"/>
          <w:color w:val="000080"/>
          <w:szCs w:val="22"/>
        </w:rPr>
      </w:pPr>
      <w:r>
        <w:rPr>
          <w:rFonts w:ascii="Calibri" w:hAnsi="Calibri" w:cs="Times New Roman"/>
          <w:noProof/>
          <w:color w:val="000080"/>
          <w:szCs w:val="22"/>
        </w:rPr>
        <w:drawing>
          <wp:anchor distT="0" distB="0" distL="114300" distR="114300" simplePos="0" relativeHeight="251683840" behindDoc="1" locked="0" layoutInCell="1" allowOverlap="1" wp14:anchorId="7FC8532D" wp14:editId="432BD883">
            <wp:simplePos x="0" y="0"/>
            <wp:positionH relativeFrom="column">
              <wp:posOffset>3121660</wp:posOffset>
            </wp:positionH>
            <wp:positionV relativeFrom="paragraph">
              <wp:posOffset>37465</wp:posOffset>
            </wp:positionV>
            <wp:extent cx="1180465" cy="953135"/>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0465" cy="953135"/>
                    </a:xfrm>
                    <a:prstGeom prst="rect">
                      <a:avLst/>
                    </a:prstGeom>
                  </pic:spPr>
                </pic:pic>
              </a:graphicData>
            </a:graphic>
            <wp14:sizeRelH relativeFrom="margin">
              <wp14:pctWidth>0</wp14:pctWidth>
            </wp14:sizeRelH>
            <wp14:sizeRelV relativeFrom="margin">
              <wp14:pctHeight>0</wp14:pctHeight>
            </wp14:sizeRelV>
          </wp:anchor>
        </w:drawing>
      </w:r>
    </w:p>
    <w:p w:rsidR="00234550" w:rsidRPr="000B2CED" w:rsidRDefault="00234550" w:rsidP="00234550">
      <w:pPr>
        <w:spacing w:after="120"/>
        <w:rPr>
          <w:rFonts w:ascii="Calibri" w:hAnsi="Calibri" w:cs="Times New Roman"/>
          <w:color w:val="000080"/>
          <w:szCs w:val="22"/>
        </w:rPr>
      </w:pPr>
    </w:p>
    <w:p w:rsidR="00234550" w:rsidRDefault="00234550" w:rsidP="00234550">
      <w:pPr>
        <w:rPr>
          <w:rFonts w:ascii="Calibri" w:hAnsi="Calibri" w:cs="Times New Roman"/>
          <w:color w:val="000080"/>
          <w:szCs w:val="22"/>
        </w:rPr>
      </w:pPr>
      <w:r>
        <w:rPr>
          <w:rFonts w:ascii="Calibri" w:hAnsi="Calibri" w:cs="Times New Roman"/>
          <w:color w:val="000080"/>
          <w:szCs w:val="22"/>
        </w:rPr>
        <w:br w:type="page"/>
      </w:r>
    </w:p>
    <w:p w:rsidR="00234550" w:rsidRDefault="00234550" w:rsidP="00234550">
      <w:pPr>
        <w:rPr>
          <w:rFonts w:ascii="Calibri" w:hAnsi="Calibri" w:cs="Times New Roman"/>
          <w:color w:val="000080"/>
          <w:szCs w:val="22"/>
        </w:rPr>
      </w:pPr>
    </w:p>
    <w:p w:rsidR="00234550" w:rsidRDefault="00234550" w:rsidP="00234550">
      <w:pPr>
        <w:spacing w:after="80"/>
        <w:rPr>
          <w:rFonts w:ascii="Times New Roman" w:hAnsi="Times New Roman" w:cs="Times New Roman"/>
          <w:b/>
          <w:bCs/>
          <w:color w:val="C45911" w:themeColor="accent2" w:themeShade="BF"/>
          <w:sz w:val="24"/>
          <w:szCs w:val="24"/>
        </w:rPr>
      </w:pPr>
      <w:r>
        <w:rPr>
          <w:rFonts w:cstheme="minorHAnsi"/>
          <w:noProof/>
          <w:szCs w:val="22"/>
        </w:rPr>
        <w:drawing>
          <wp:anchor distT="0" distB="0" distL="114300" distR="114300" simplePos="0" relativeHeight="251688960" behindDoc="1" locked="0" layoutInCell="1" allowOverlap="1" wp14:anchorId="041DFA7A" wp14:editId="0D1EC87B">
            <wp:simplePos x="0" y="0"/>
            <wp:positionH relativeFrom="column">
              <wp:posOffset>3564890</wp:posOffset>
            </wp:positionH>
            <wp:positionV relativeFrom="paragraph">
              <wp:posOffset>5715</wp:posOffset>
            </wp:positionV>
            <wp:extent cx="3213735" cy="1181100"/>
            <wp:effectExtent l="0" t="0" r="5715" b="0"/>
            <wp:wrapTight wrapText="bothSides">
              <wp:wrapPolygon edited="0">
                <wp:start x="0" y="0"/>
                <wp:lineTo x="0" y="21252"/>
                <wp:lineTo x="21510" y="21252"/>
                <wp:lineTo x="2151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K 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3735" cy="1181100"/>
                    </a:xfrm>
                    <a:prstGeom prst="rect">
                      <a:avLst/>
                    </a:prstGeom>
                  </pic:spPr>
                </pic:pic>
              </a:graphicData>
            </a:graphic>
            <wp14:sizeRelH relativeFrom="margin">
              <wp14:pctWidth>0</wp14:pctWidth>
            </wp14:sizeRelH>
            <wp14:sizeRelV relativeFrom="margin">
              <wp14:pctHeight>0</wp14:pctHeight>
            </wp14:sizeRelV>
          </wp:anchor>
        </w:drawing>
      </w:r>
    </w:p>
    <w:p w:rsidR="00234550" w:rsidRDefault="00234550" w:rsidP="00234550">
      <w:pPr>
        <w:shd w:val="clear" w:color="auto" w:fill="D9E2F3" w:themeFill="accent5" w:themeFillTint="33"/>
        <w:jc w:val="center"/>
        <w:rPr>
          <w:rFonts w:ascii="Calibri" w:hAnsi="Calibri" w:cs="Times New Roman"/>
          <w:b/>
          <w:color w:val="000080"/>
          <w:szCs w:val="22"/>
        </w:rPr>
      </w:pPr>
    </w:p>
    <w:p w:rsidR="00234550" w:rsidRDefault="00234550" w:rsidP="00234550">
      <w:pPr>
        <w:shd w:val="clear" w:color="auto" w:fill="D9E2F3" w:themeFill="accent5" w:themeFillTint="33"/>
        <w:jc w:val="center"/>
        <w:rPr>
          <w:rFonts w:ascii="Calibri" w:hAnsi="Calibri" w:cs="Times New Roman"/>
          <w:b/>
          <w:color w:val="000080"/>
          <w:szCs w:val="22"/>
        </w:rPr>
      </w:pPr>
      <w:r w:rsidRPr="000251E1">
        <w:rPr>
          <w:rFonts w:ascii="Calibri" w:hAnsi="Calibri" w:cs="Times New Roman"/>
          <w:b/>
          <w:color w:val="000080"/>
          <w:szCs w:val="22"/>
        </w:rPr>
        <w:t>Programme du stage</w:t>
      </w:r>
    </w:p>
    <w:p w:rsidR="00234550" w:rsidRPr="000251E1" w:rsidRDefault="00234550" w:rsidP="00234550">
      <w:pPr>
        <w:shd w:val="clear" w:color="auto" w:fill="D9E2F3" w:themeFill="accent5" w:themeFillTint="33"/>
        <w:jc w:val="center"/>
        <w:rPr>
          <w:rFonts w:ascii="Calibri" w:hAnsi="Calibri" w:cs="Times New Roman"/>
          <w:b/>
          <w:color w:val="000080"/>
          <w:szCs w:val="22"/>
        </w:rPr>
      </w:pPr>
    </w:p>
    <w:p w:rsidR="00234550" w:rsidRDefault="00234550" w:rsidP="00234550">
      <w:pPr>
        <w:spacing w:after="80"/>
        <w:rPr>
          <w:rFonts w:ascii="Times New Roman" w:hAnsi="Times New Roman" w:cs="Times New Roman"/>
          <w:b/>
          <w:bCs/>
          <w:color w:val="C45911" w:themeColor="accent2" w:themeShade="BF"/>
          <w:sz w:val="24"/>
          <w:szCs w:val="24"/>
        </w:rPr>
      </w:pPr>
    </w:p>
    <w:p w:rsidR="00234550" w:rsidRDefault="00234550" w:rsidP="00234550">
      <w:pPr>
        <w:spacing w:after="80"/>
        <w:rPr>
          <w:rFonts w:ascii="Times New Roman" w:hAnsi="Times New Roman" w:cs="Times New Roman"/>
          <w:b/>
          <w:bCs/>
          <w:color w:val="C45911" w:themeColor="accent2" w:themeShade="BF"/>
          <w:sz w:val="24"/>
          <w:szCs w:val="24"/>
        </w:rPr>
      </w:pPr>
    </w:p>
    <w:p w:rsidR="00234550" w:rsidRDefault="00234550" w:rsidP="00234550">
      <w:pPr>
        <w:spacing w:after="80"/>
        <w:rPr>
          <w:rFonts w:ascii="Times New Roman" w:hAnsi="Times New Roman" w:cs="Times New Roman"/>
          <w:b/>
          <w:bCs/>
          <w:color w:val="C45911" w:themeColor="accent2" w:themeShade="BF"/>
          <w:sz w:val="24"/>
          <w:szCs w:val="24"/>
        </w:rPr>
      </w:pPr>
    </w:p>
    <w:p w:rsidR="00234550" w:rsidRDefault="00234550" w:rsidP="00234550">
      <w:pPr>
        <w:spacing w:after="80"/>
        <w:ind w:left="-142"/>
        <w:rPr>
          <w:rFonts w:cstheme="minorHAnsi"/>
          <w:szCs w:val="22"/>
        </w:rPr>
      </w:pPr>
      <w:r>
        <w:rPr>
          <w:rFonts w:cstheme="minorHAnsi"/>
          <w:noProof/>
          <w:szCs w:val="22"/>
        </w:rPr>
        <w:drawing>
          <wp:anchor distT="0" distB="0" distL="114300" distR="114300" simplePos="0" relativeHeight="251687936" behindDoc="1" locked="0" layoutInCell="1" allowOverlap="1" wp14:anchorId="70FDC5F6" wp14:editId="52A05FCF">
            <wp:simplePos x="0" y="0"/>
            <wp:positionH relativeFrom="column">
              <wp:posOffset>-136525</wp:posOffset>
            </wp:positionH>
            <wp:positionV relativeFrom="paragraph">
              <wp:posOffset>179705</wp:posOffset>
            </wp:positionV>
            <wp:extent cx="491490" cy="482600"/>
            <wp:effectExtent l="61595" t="71755" r="65405" b="65405"/>
            <wp:wrapTight wrapText="bothSides">
              <wp:wrapPolygon edited="0">
                <wp:start x="-1881" y="4308"/>
                <wp:lineTo x="-5501" y="20106"/>
                <wp:lineTo x="7365" y="23901"/>
                <wp:lineTo x="12423" y="24505"/>
                <wp:lineTo x="20592" y="23363"/>
                <wp:lineTo x="21757" y="19269"/>
                <wp:lineTo x="22688" y="15993"/>
                <wp:lineTo x="16997" y="-776"/>
                <wp:lineTo x="14584" y="-1488"/>
                <wp:lineTo x="-251" y="-1424"/>
                <wp:lineTo x="-1881" y="4308"/>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dala1.png"/>
                    <pic:cNvPicPr/>
                  </pic:nvPicPr>
                  <pic:blipFill>
                    <a:blip r:embed="rId15" cstate="print">
                      <a:extLst>
                        <a:ext uri="{28A0092B-C50C-407E-A947-70E740481C1C}">
                          <a14:useLocalDpi xmlns:a14="http://schemas.microsoft.com/office/drawing/2010/main" val="0"/>
                        </a:ext>
                      </a:extLst>
                    </a:blip>
                    <a:stretch>
                      <a:fillRect/>
                    </a:stretch>
                  </pic:blipFill>
                  <pic:spPr>
                    <a:xfrm rot="4430993">
                      <a:off x="0" y="0"/>
                      <a:ext cx="491490" cy="482600"/>
                    </a:xfrm>
                    <a:prstGeom prst="rect">
                      <a:avLst/>
                    </a:prstGeom>
                  </pic:spPr>
                </pic:pic>
              </a:graphicData>
            </a:graphic>
            <wp14:sizeRelH relativeFrom="margin">
              <wp14:pctWidth>0</wp14:pctWidth>
            </wp14:sizeRelH>
            <wp14:sizeRelV relativeFrom="margin">
              <wp14:pctHeight>0</wp14:pctHeight>
            </wp14:sizeRelV>
          </wp:anchor>
        </w:drawing>
      </w:r>
      <w:r w:rsidRPr="008B7637">
        <w:rPr>
          <w:rFonts w:ascii="Times New Roman" w:hAnsi="Times New Roman" w:cs="Times New Roman"/>
          <w:b/>
          <w:bCs/>
          <w:color w:val="C45911" w:themeColor="accent2" w:themeShade="BF"/>
          <w:sz w:val="24"/>
          <w:szCs w:val="24"/>
        </w:rPr>
        <w:t>Préparation individuelle</w:t>
      </w:r>
      <w:r w:rsidRPr="00244024">
        <w:rPr>
          <w:rFonts w:ascii="Times New Roman" w:hAnsi="Times New Roman" w:cs="Times New Roman"/>
          <w:color w:val="C45911" w:themeColor="accent2" w:themeShade="BF"/>
          <w:sz w:val="24"/>
          <w:szCs w:val="24"/>
        </w:rPr>
        <w:br/>
      </w:r>
      <w:r>
        <w:rPr>
          <w:rFonts w:cstheme="minorHAnsi"/>
          <w:szCs w:val="22"/>
        </w:rPr>
        <w:t xml:space="preserve">Avant le stage vous recevrez </w:t>
      </w:r>
      <w:r w:rsidRPr="002A5E99">
        <w:rPr>
          <w:rFonts w:cstheme="minorHAnsi"/>
          <w:szCs w:val="22"/>
        </w:rPr>
        <w:t>un document de travail contenant une présentation</w:t>
      </w:r>
      <w:r>
        <w:rPr>
          <w:rFonts w:cstheme="minorHAnsi"/>
          <w:szCs w:val="22"/>
        </w:rPr>
        <w:t xml:space="preserve">, une méditation, </w:t>
      </w:r>
      <w:r w:rsidRPr="002A5E99">
        <w:rPr>
          <w:rFonts w:cstheme="minorHAnsi"/>
          <w:szCs w:val="22"/>
        </w:rPr>
        <w:t xml:space="preserve">et des </w:t>
      </w:r>
      <w:r>
        <w:rPr>
          <w:rFonts w:cstheme="minorHAnsi"/>
          <w:szCs w:val="22"/>
        </w:rPr>
        <w:t xml:space="preserve">            </w:t>
      </w:r>
      <w:r w:rsidRPr="002A5E99">
        <w:rPr>
          <w:rFonts w:cstheme="minorHAnsi"/>
          <w:szCs w:val="22"/>
        </w:rPr>
        <w:t xml:space="preserve">exercices énergétiques à pratiquer </w:t>
      </w:r>
      <w:r>
        <w:rPr>
          <w:rFonts w:cstheme="minorHAnsi"/>
          <w:szCs w:val="22"/>
        </w:rPr>
        <w:t>en amont du premier module.</w:t>
      </w:r>
    </w:p>
    <w:p w:rsidR="00234550" w:rsidRDefault="00234550" w:rsidP="00234550">
      <w:pPr>
        <w:spacing w:after="80"/>
        <w:rPr>
          <w:rFonts w:ascii="Times New Roman" w:hAnsi="Times New Roman" w:cs="Times New Roman"/>
          <w:b/>
          <w:bCs/>
          <w:color w:val="C45911" w:themeColor="accent2" w:themeShade="BF"/>
          <w:sz w:val="24"/>
          <w:szCs w:val="24"/>
        </w:rPr>
      </w:pPr>
    </w:p>
    <w:p w:rsidR="00234550" w:rsidRDefault="00234550" w:rsidP="00234550">
      <w:pPr>
        <w:spacing w:after="80"/>
        <w:rPr>
          <w:rFonts w:ascii="Times New Roman" w:hAnsi="Times New Roman" w:cs="Times New Roman"/>
          <w:b/>
          <w:bCs/>
          <w:color w:val="C45911" w:themeColor="accent2" w:themeShade="BF"/>
          <w:sz w:val="24"/>
          <w:szCs w:val="24"/>
        </w:rPr>
      </w:pPr>
    </w:p>
    <w:p w:rsidR="00234550" w:rsidRPr="002A5E99" w:rsidRDefault="00234550" w:rsidP="00234550">
      <w:pPr>
        <w:spacing w:after="80"/>
        <w:rPr>
          <w:rFonts w:cstheme="minorHAnsi"/>
          <w:szCs w:val="22"/>
        </w:rPr>
      </w:pPr>
      <w:r>
        <w:rPr>
          <w:rFonts w:cstheme="minorHAnsi"/>
          <w:noProof/>
          <w:szCs w:val="22"/>
        </w:rPr>
        <w:drawing>
          <wp:anchor distT="0" distB="0" distL="114300" distR="114300" simplePos="0" relativeHeight="251685888" behindDoc="1" locked="0" layoutInCell="1" allowOverlap="1" wp14:anchorId="6D886256" wp14:editId="24316ACA">
            <wp:simplePos x="0" y="0"/>
            <wp:positionH relativeFrom="column">
              <wp:posOffset>-79375</wp:posOffset>
            </wp:positionH>
            <wp:positionV relativeFrom="paragraph">
              <wp:posOffset>181610</wp:posOffset>
            </wp:positionV>
            <wp:extent cx="491490" cy="482600"/>
            <wp:effectExtent l="61595" t="71755" r="65405" b="65405"/>
            <wp:wrapTight wrapText="bothSides">
              <wp:wrapPolygon edited="0">
                <wp:start x="-1881" y="4308"/>
                <wp:lineTo x="-5501" y="20106"/>
                <wp:lineTo x="7365" y="23901"/>
                <wp:lineTo x="12423" y="24505"/>
                <wp:lineTo x="20592" y="23363"/>
                <wp:lineTo x="21757" y="19269"/>
                <wp:lineTo x="22688" y="15993"/>
                <wp:lineTo x="16997" y="-776"/>
                <wp:lineTo x="14584" y="-1488"/>
                <wp:lineTo x="-251" y="-1424"/>
                <wp:lineTo x="-1881" y="4308"/>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dala1.png"/>
                    <pic:cNvPicPr/>
                  </pic:nvPicPr>
                  <pic:blipFill>
                    <a:blip r:embed="rId15" cstate="print">
                      <a:extLst>
                        <a:ext uri="{28A0092B-C50C-407E-A947-70E740481C1C}">
                          <a14:useLocalDpi xmlns:a14="http://schemas.microsoft.com/office/drawing/2010/main" val="0"/>
                        </a:ext>
                      </a:extLst>
                    </a:blip>
                    <a:stretch>
                      <a:fillRect/>
                    </a:stretch>
                  </pic:blipFill>
                  <pic:spPr>
                    <a:xfrm rot="4430993">
                      <a:off x="0" y="0"/>
                      <a:ext cx="491490" cy="482600"/>
                    </a:xfrm>
                    <a:prstGeom prst="rect">
                      <a:avLst/>
                    </a:prstGeom>
                  </pic:spPr>
                </pic:pic>
              </a:graphicData>
            </a:graphic>
            <wp14:sizeRelH relativeFrom="margin">
              <wp14:pctWidth>0</wp14:pctWidth>
            </wp14:sizeRelH>
            <wp14:sizeRelV relativeFrom="margin">
              <wp14:pctHeight>0</wp14:pctHeight>
            </wp14:sizeRelV>
          </wp:anchor>
        </w:drawing>
      </w:r>
      <w:r w:rsidR="00916365">
        <w:rPr>
          <w:rFonts w:ascii="Times New Roman" w:hAnsi="Times New Roman" w:cs="Times New Roman"/>
          <w:b/>
          <w:bCs/>
          <w:color w:val="C45911" w:themeColor="accent2" w:themeShade="BF"/>
          <w:sz w:val="24"/>
          <w:szCs w:val="24"/>
        </w:rPr>
        <w:t>1</w:t>
      </w:r>
      <w:r w:rsidR="00916365" w:rsidRPr="00916365">
        <w:rPr>
          <w:rFonts w:ascii="Times New Roman" w:hAnsi="Times New Roman" w:cs="Times New Roman"/>
          <w:b/>
          <w:bCs/>
          <w:color w:val="C45911" w:themeColor="accent2" w:themeShade="BF"/>
          <w:sz w:val="24"/>
          <w:szCs w:val="24"/>
          <w:vertAlign w:val="superscript"/>
        </w:rPr>
        <w:t>er</w:t>
      </w:r>
      <w:r w:rsidR="00916365">
        <w:rPr>
          <w:rFonts w:ascii="Times New Roman" w:hAnsi="Times New Roman" w:cs="Times New Roman"/>
          <w:b/>
          <w:bCs/>
          <w:color w:val="C45911" w:themeColor="accent2" w:themeShade="BF"/>
          <w:sz w:val="24"/>
          <w:szCs w:val="24"/>
        </w:rPr>
        <w:t xml:space="preserve"> partie </w:t>
      </w:r>
      <w:r>
        <w:rPr>
          <w:rFonts w:ascii="Times New Roman" w:hAnsi="Times New Roman" w:cs="Times New Roman"/>
          <w:b/>
          <w:bCs/>
          <w:color w:val="C45911" w:themeColor="accent2" w:themeShade="BF"/>
          <w:sz w:val="24"/>
          <w:szCs w:val="24"/>
        </w:rPr>
        <w:t>de 2 jours</w:t>
      </w:r>
      <w:r w:rsidRPr="00244024">
        <w:rPr>
          <w:rFonts w:ascii="Times New Roman" w:hAnsi="Times New Roman" w:cs="Times New Roman"/>
          <w:color w:val="C45911" w:themeColor="accent2" w:themeShade="BF"/>
          <w:sz w:val="24"/>
          <w:szCs w:val="24"/>
        </w:rPr>
        <w:br/>
      </w:r>
      <w:r w:rsidRPr="002A5E99">
        <w:rPr>
          <w:rFonts w:cstheme="minorHAnsi"/>
          <w:szCs w:val="22"/>
        </w:rPr>
        <w:t>Origine et vision du monde amérindienne.</w:t>
      </w:r>
      <w:r w:rsidRPr="002A5E99">
        <w:rPr>
          <w:rFonts w:cstheme="minorHAnsi"/>
          <w:szCs w:val="22"/>
        </w:rPr>
        <w:br/>
      </w:r>
      <w:r>
        <w:rPr>
          <w:rFonts w:cstheme="minorHAnsi"/>
          <w:szCs w:val="22"/>
        </w:rPr>
        <w:t xml:space="preserve">  </w:t>
      </w:r>
      <w:r w:rsidRPr="002A5E99">
        <w:rPr>
          <w:rFonts w:cstheme="minorHAnsi"/>
          <w:szCs w:val="22"/>
        </w:rPr>
        <w:t>L'Esprit Unique ; l’univers est une conscience unique, un monde de conscience et d’énergie.</w:t>
      </w:r>
      <w:r w:rsidRPr="002A5E99">
        <w:rPr>
          <w:rFonts w:cstheme="minorHAnsi"/>
          <w:szCs w:val="22"/>
        </w:rPr>
        <w:br/>
      </w:r>
      <w:r>
        <w:rPr>
          <w:rFonts w:cstheme="minorHAnsi"/>
          <w:szCs w:val="22"/>
        </w:rPr>
        <w:t xml:space="preserve">         </w:t>
      </w:r>
      <w:r w:rsidRPr="002A5E99">
        <w:rPr>
          <w:rFonts w:cstheme="minorHAnsi"/>
          <w:szCs w:val="22"/>
        </w:rPr>
        <w:t>Méditation pour contacter et s'ouvrir à son champ d'énergie lumineuse</w:t>
      </w:r>
      <w:r w:rsidRPr="002A5E99">
        <w:rPr>
          <w:rFonts w:cstheme="minorHAnsi"/>
          <w:szCs w:val="22"/>
        </w:rPr>
        <w:br/>
      </w:r>
      <w:r w:rsidRPr="008B7DC1">
        <w:rPr>
          <w:rFonts w:cstheme="minorHAnsi"/>
          <w:sz w:val="16"/>
          <w:szCs w:val="16"/>
        </w:rPr>
        <w:br/>
      </w:r>
      <w:r w:rsidRPr="002A5E99">
        <w:rPr>
          <w:rFonts w:cstheme="minorHAnsi"/>
          <w:szCs w:val="22"/>
        </w:rPr>
        <w:t>Rite n° 1, ouverture des 3 centres. Initiation et méditation. Les 3 centres de perception : ventre, cœur, tête.</w:t>
      </w:r>
      <w:r w:rsidRPr="002A5E99">
        <w:rPr>
          <w:rFonts w:cstheme="minorHAnsi"/>
          <w:szCs w:val="22"/>
        </w:rPr>
        <w:br/>
        <w:t>Rite n° 2</w:t>
      </w:r>
      <w:r>
        <w:rPr>
          <w:rFonts w:cstheme="minorHAnsi"/>
          <w:szCs w:val="22"/>
        </w:rPr>
        <w:t>,</w:t>
      </w:r>
      <w:r w:rsidRPr="002A5E99">
        <w:rPr>
          <w:rFonts w:cstheme="minorHAnsi"/>
          <w:szCs w:val="22"/>
        </w:rPr>
        <w:t xml:space="preserve"> protection du champ d'énergie. Initiation et méditation. Les couches du champ d'énergie lumineuse.</w:t>
      </w:r>
    </w:p>
    <w:p w:rsidR="00234550" w:rsidRPr="00571764" w:rsidRDefault="00234550" w:rsidP="00234550">
      <w:pPr>
        <w:spacing w:after="80"/>
        <w:rPr>
          <w:rFonts w:cstheme="minorHAnsi"/>
          <w:szCs w:val="22"/>
        </w:rPr>
      </w:pPr>
      <w:r w:rsidRPr="002A5E99">
        <w:rPr>
          <w:rFonts w:cstheme="minorHAnsi"/>
          <w:szCs w:val="22"/>
        </w:rPr>
        <w:t>Rite n° 3, s'ouvrir à l'harmonie. Initiation et méditation</w:t>
      </w:r>
      <w:r w:rsidRPr="002A5E99">
        <w:rPr>
          <w:rFonts w:cstheme="minorHAnsi"/>
          <w:szCs w:val="22"/>
        </w:rPr>
        <w:br/>
        <w:t>Rite n° 4, ouvrir les ailes de ses perceptions. Initiation et méditation</w:t>
      </w:r>
      <w:r w:rsidRPr="002A5E99">
        <w:rPr>
          <w:rFonts w:cstheme="minorHAnsi"/>
          <w:szCs w:val="22"/>
        </w:rPr>
        <w:br/>
      </w:r>
      <w:r w:rsidRPr="008B7DC1">
        <w:rPr>
          <w:rFonts w:cstheme="minorHAnsi"/>
          <w:sz w:val="16"/>
          <w:szCs w:val="16"/>
        </w:rPr>
        <w:br/>
      </w:r>
      <w:r w:rsidRPr="002A5E99">
        <w:rPr>
          <w:rFonts w:cstheme="minorHAnsi"/>
          <w:szCs w:val="22"/>
        </w:rPr>
        <w:t>Les 4 niveaux de perception, les 3 mondes de conscience.</w:t>
      </w:r>
      <w:r w:rsidRPr="002A5E99">
        <w:rPr>
          <w:rFonts w:cstheme="minorHAnsi"/>
          <w:szCs w:val="22"/>
        </w:rPr>
        <w:br/>
        <w:t xml:space="preserve">Activation de conscience et attention : l’intention le centre de tout. Canalisation et état de conscience. </w:t>
      </w:r>
      <w:r w:rsidRPr="002A5E99">
        <w:rPr>
          <w:rFonts w:cstheme="minorHAnsi"/>
          <w:szCs w:val="22"/>
        </w:rPr>
        <w:br/>
        <w:t>Mode d’assemblage de la perception. Percevoir avec le corps d’énergie.</w:t>
      </w:r>
    </w:p>
    <w:p w:rsidR="00234550" w:rsidRDefault="00234550" w:rsidP="00234550">
      <w:pPr>
        <w:spacing w:after="80"/>
        <w:rPr>
          <w:rFonts w:ascii="Times New Roman" w:hAnsi="Times New Roman" w:cs="Times New Roman"/>
          <w:b/>
          <w:bCs/>
          <w:color w:val="C45911" w:themeColor="accent2" w:themeShade="BF"/>
          <w:sz w:val="24"/>
          <w:szCs w:val="24"/>
        </w:rPr>
      </w:pPr>
    </w:p>
    <w:p w:rsidR="00234550" w:rsidRPr="008B7DC1" w:rsidRDefault="00234550" w:rsidP="00234550">
      <w:pPr>
        <w:spacing w:after="80"/>
        <w:rPr>
          <w:rFonts w:cstheme="minorHAnsi"/>
          <w:sz w:val="16"/>
          <w:szCs w:val="16"/>
        </w:rPr>
      </w:pPr>
      <w:r>
        <w:rPr>
          <w:rFonts w:cstheme="minorHAnsi"/>
          <w:noProof/>
          <w:szCs w:val="22"/>
        </w:rPr>
        <w:drawing>
          <wp:anchor distT="0" distB="0" distL="114300" distR="114300" simplePos="0" relativeHeight="251686912" behindDoc="1" locked="0" layoutInCell="1" allowOverlap="1" wp14:anchorId="16DA9071" wp14:editId="59E3F659">
            <wp:simplePos x="0" y="0"/>
            <wp:positionH relativeFrom="column">
              <wp:posOffset>48038</wp:posOffset>
            </wp:positionH>
            <wp:positionV relativeFrom="paragraph">
              <wp:posOffset>137795</wp:posOffset>
            </wp:positionV>
            <wp:extent cx="491490" cy="482600"/>
            <wp:effectExtent l="61595" t="71755" r="65405" b="65405"/>
            <wp:wrapTight wrapText="bothSides">
              <wp:wrapPolygon edited="0">
                <wp:start x="-1881" y="4308"/>
                <wp:lineTo x="-5501" y="20106"/>
                <wp:lineTo x="7365" y="23901"/>
                <wp:lineTo x="12423" y="24505"/>
                <wp:lineTo x="20592" y="23363"/>
                <wp:lineTo x="21757" y="19269"/>
                <wp:lineTo x="22688" y="15993"/>
                <wp:lineTo x="16997" y="-776"/>
                <wp:lineTo x="14584" y="-1488"/>
                <wp:lineTo x="-251" y="-1424"/>
                <wp:lineTo x="-1881" y="4308"/>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dala1.png"/>
                    <pic:cNvPicPr/>
                  </pic:nvPicPr>
                  <pic:blipFill>
                    <a:blip r:embed="rId15" cstate="print">
                      <a:extLst>
                        <a:ext uri="{28A0092B-C50C-407E-A947-70E740481C1C}">
                          <a14:useLocalDpi xmlns:a14="http://schemas.microsoft.com/office/drawing/2010/main" val="0"/>
                        </a:ext>
                      </a:extLst>
                    </a:blip>
                    <a:stretch>
                      <a:fillRect/>
                    </a:stretch>
                  </pic:blipFill>
                  <pic:spPr>
                    <a:xfrm rot="4430993">
                      <a:off x="0" y="0"/>
                      <a:ext cx="491490" cy="482600"/>
                    </a:xfrm>
                    <a:prstGeom prst="rect">
                      <a:avLst/>
                    </a:prstGeom>
                  </pic:spPr>
                </pic:pic>
              </a:graphicData>
            </a:graphic>
            <wp14:sizeRelH relativeFrom="margin">
              <wp14:pctWidth>0</wp14:pctWidth>
            </wp14:sizeRelH>
            <wp14:sizeRelV relativeFrom="margin">
              <wp14:pctHeight>0</wp14:pctHeight>
            </wp14:sizeRelV>
          </wp:anchor>
        </w:drawing>
      </w:r>
      <w:r w:rsidR="00916365">
        <w:rPr>
          <w:rFonts w:ascii="Times New Roman" w:hAnsi="Times New Roman" w:cs="Times New Roman"/>
          <w:b/>
          <w:bCs/>
          <w:color w:val="C45911" w:themeColor="accent2" w:themeShade="BF"/>
          <w:sz w:val="24"/>
          <w:szCs w:val="24"/>
        </w:rPr>
        <w:t>2</w:t>
      </w:r>
      <w:r w:rsidR="00916365" w:rsidRPr="00916365">
        <w:rPr>
          <w:rFonts w:ascii="Times New Roman" w:hAnsi="Times New Roman" w:cs="Times New Roman"/>
          <w:b/>
          <w:bCs/>
          <w:color w:val="C45911" w:themeColor="accent2" w:themeShade="BF"/>
          <w:sz w:val="24"/>
          <w:szCs w:val="24"/>
          <w:vertAlign w:val="superscript"/>
        </w:rPr>
        <w:t>e</w:t>
      </w:r>
      <w:r w:rsidR="00916365">
        <w:rPr>
          <w:rFonts w:ascii="Times New Roman" w:hAnsi="Times New Roman" w:cs="Times New Roman"/>
          <w:b/>
          <w:bCs/>
          <w:color w:val="C45911" w:themeColor="accent2" w:themeShade="BF"/>
          <w:sz w:val="24"/>
          <w:szCs w:val="24"/>
        </w:rPr>
        <w:t xml:space="preserve"> partie de </w:t>
      </w:r>
      <w:r>
        <w:rPr>
          <w:rFonts w:ascii="Times New Roman" w:hAnsi="Times New Roman" w:cs="Times New Roman"/>
          <w:b/>
          <w:bCs/>
          <w:color w:val="C45911" w:themeColor="accent2" w:themeShade="BF"/>
          <w:sz w:val="24"/>
          <w:szCs w:val="24"/>
        </w:rPr>
        <w:t xml:space="preserve">3 jours </w:t>
      </w:r>
      <w:r w:rsidRPr="00244024">
        <w:rPr>
          <w:rFonts w:ascii="Times New Roman" w:hAnsi="Times New Roman" w:cs="Times New Roman"/>
          <w:color w:val="C45911" w:themeColor="accent2" w:themeShade="BF"/>
          <w:sz w:val="24"/>
          <w:szCs w:val="24"/>
        </w:rPr>
        <w:br/>
      </w:r>
      <w:r w:rsidRPr="008B7DC1">
        <w:rPr>
          <w:rFonts w:cstheme="minorHAnsi"/>
          <w:sz w:val="16"/>
          <w:szCs w:val="16"/>
        </w:rPr>
        <w:br/>
      </w:r>
      <w:r w:rsidRPr="002A5E99">
        <w:rPr>
          <w:rFonts w:cstheme="minorHAnsi"/>
          <w:szCs w:val="22"/>
        </w:rPr>
        <w:t>Rite n° 5, le féminin. Initiation et méditation, voyage de la conscience.</w:t>
      </w:r>
      <w:r w:rsidRPr="002A5E99">
        <w:rPr>
          <w:rFonts w:cstheme="minorHAnsi"/>
          <w:szCs w:val="22"/>
        </w:rPr>
        <w:br/>
        <w:t>Rite n° 6, le masculin. Initiation et méditation, voyage de la conscience.</w:t>
      </w:r>
      <w:r w:rsidRPr="002A5E99">
        <w:rPr>
          <w:rFonts w:cstheme="minorHAnsi"/>
          <w:szCs w:val="22"/>
        </w:rPr>
        <w:br/>
      </w:r>
    </w:p>
    <w:p w:rsidR="00234550" w:rsidRPr="002A5E99" w:rsidRDefault="00234550" w:rsidP="00234550">
      <w:pPr>
        <w:spacing w:after="80"/>
        <w:rPr>
          <w:rFonts w:cstheme="minorHAnsi"/>
          <w:szCs w:val="22"/>
        </w:rPr>
      </w:pPr>
      <w:r w:rsidRPr="002A5E99">
        <w:rPr>
          <w:rFonts w:cstheme="minorHAnsi"/>
          <w:szCs w:val="22"/>
        </w:rPr>
        <w:t>La pyramide de la conscience : canalisation combinant Munay Ki, Reiki et activation de conscience.</w:t>
      </w:r>
      <w:r w:rsidRPr="002A5E99">
        <w:rPr>
          <w:rFonts w:cstheme="minorHAnsi"/>
          <w:szCs w:val="22"/>
        </w:rPr>
        <w:br/>
        <w:t>La spirale de la renaissance : travail énergétique personnel en auto traitement.</w:t>
      </w:r>
      <w:r w:rsidRPr="002A5E99">
        <w:rPr>
          <w:rFonts w:cstheme="minorHAnsi"/>
          <w:szCs w:val="22"/>
        </w:rPr>
        <w:br/>
        <w:t xml:space="preserve">Mémorisation des protocoles de transmission énergétique, initiation. </w:t>
      </w:r>
    </w:p>
    <w:p w:rsidR="00234550" w:rsidRPr="008B7DC1" w:rsidRDefault="00234550" w:rsidP="00234550">
      <w:pPr>
        <w:spacing w:after="80"/>
        <w:rPr>
          <w:rFonts w:cstheme="minorHAnsi"/>
          <w:sz w:val="16"/>
          <w:szCs w:val="16"/>
        </w:rPr>
      </w:pPr>
    </w:p>
    <w:p w:rsidR="00234550" w:rsidRPr="008B7DC1" w:rsidRDefault="00234550" w:rsidP="00234550">
      <w:pPr>
        <w:spacing w:after="80"/>
        <w:rPr>
          <w:rFonts w:cstheme="minorHAnsi"/>
          <w:sz w:val="16"/>
          <w:szCs w:val="16"/>
        </w:rPr>
      </w:pPr>
      <w:r w:rsidRPr="002A5E99">
        <w:rPr>
          <w:rFonts w:cstheme="minorHAnsi"/>
          <w:szCs w:val="22"/>
        </w:rPr>
        <w:t>Rite n° 7, le cosmos et le monde de la lumière. Initiation et méditation, voyage de la conscience.</w:t>
      </w:r>
      <w:r w:rsidRPr="002A5E99">
        <w:rPr>
          <w:rFonts w:cstheme="minorHAnsi"/>
          <w:szCs w:val="22"/>
        </w:rPr>
        <w:br/>
        <w:t>Rite n° 8, les êtres de lumière. Initiation et méditation, voyage de la conscience.</w:t>
      </w:r>
      <w:r w:rsidRPr="002A5E99">
        <w:rPr>
          <w:rFonts w:cstheme="minorHAnsi"/>
          <w:szCs w:val="22"/>
        </w:rPr>
        <w:br/>
      </w:r>
    </w:p>
    <w:p w:rsidR="00234550" w:rsidRPr="002A5E99" w:rsidRDefault="00234550" w:rsidP="00234550">
      <w:pPr>
        <w:spacing w:after="80"/>
        <w:rPr>
          <w:rFonts w:cstheme="minorHAnsi"/>
          <w:szCs w:val="22"/>
        </w:rPr>
      </w:pPr>
      <w:r w:rsidRPr="002A5E99">
        <w:rPr>
          <w:rFonts w:cstheme="minorHAnsi"/>
          <w:szCs w:val="22"/>
        </w:rPr>
        <w:t>Travail énergétique personnel en auto traitement de compassion pour son ombre.</w:t>
      </w:r>
      <w:r w:rsidRPr="002A5E99">
        <w:rPr>
          <w:rFonts w:cstheme="minorHAnsi"/>
          <w:szCs w:val="22"/>
        </w:rPr>
        <w:br/>
        <w:t>Travail personnel de "recablage" de lumière.</w:t>
      </w:r>
      <w:r w:rsidRPr="002A5E99">
        <w:rPr>
          <w:rFonts w:cstheme="minorHAnsi"/>
          <w:szCs w:val="22"/>
        </w:rPr>
        <w:br/>
        <w:t>Mémorisation des protocoles de transmission énergétique, initiation.</w:t>
      </w:r>
    </w:p>
    <w:p w:rsidR="00234550" w:rsidRPr="008B7DC1" w:rsidRDefault="00234550" w:rsidP="00234550">
      <w:pPr>
        <w:spacing w:after="80"/>
        <w:rPr>
          <w:rFonts w:cstheme="minorHAnsi"/>
          <w:sz w:val="16"/>
          <w:szCs w:val="16"/>
        </w:rPr>
      </w:pPr>
    </w:p>
    <w:p w:rsidR="00234550" w:rsidRPr="008B7DC1" w:rsidRDefault="00234550" w:rsidP="00234550">
      <w:pPr>
        <w:spacing w:after="80"/>
        <w:rPr>
          <w:rFonts w:cstheme="minorHAnsi"/>
          <w:sz w:val="16"/>
          <w:szCs w:val="16"/>
        </w:rPr>
      </w:pPr>
      <w:r w:rsidRPr="002A5E99">
        <w:rPr>
          <w:rFonts w:cstheme="minorHAnsi"/>
          <w:szCs w:val="22"/>
        </w:rPr>
        <w:t>Rite n° 9, la conscience universelle. Initiation et méditation</w:t>
      </w:r>
      <w:r w:rsidRPr="002A5E99">
        <w:rPr>
          <w:rFonts w:cstheme="minorHAnsi"/>
          <w:szCs w:val="22"/>
        </w:rPr>
        <w:br/>
      </w:r>
    </w:p>
    <w:p w:rsidR="00234550" w:rsidRPr="008B7DC1" w:rsidRDefault="00234550" w:rsidP="00234550">
      <w:pPr>
        <w:spacing w:after="80"/>
        <w:rPr>
          <w:rFonts w:cstheme="minorHAnsi"/>
          <w:sz w:val="16"/>
          <w:szCs w:val="16"/>
        </w:rPr>
      </w:pPr>
      <w:r w:rsidRPr="002A5E99">
        <w:rPr>
          <w:rFonts w:cstheme="minorHAnsi"/>
          <w:szCs w:val="22"/>
        </w:rPr>
        <w:t>La porte de l’esprit, le 9</w:t>
      </w:r>
      <w:r w:rsidRPr="002A5E99">
        <w:rPr>
          <w:rFonts w:cstheme="minorHAnsi"/>
          <w:szCs w:val="22"/>
          <w:vertAlign w:val="superscript"/>
        </w:rPr>
        <w:t>e</w:t>
      </w:r>
      <w:r w:rsidRPr="002A5E99">
        <w:rPr>
          <w:rFonts w:cstheme="minorHAnsi"/>
          <w:szCs w:val="22"/>
        </w:rPr>
        <w:t xml:space="preserve"> chakra. Harmonie et le monde de l’énergie. Méditation et harmonie</w:t>
      </w:r>
      <w:r w:rsidRPr="002A5E99">
        <w:rPr>
          <w:rFonts w:cstheme="minorHAnsi"/>
          <w:szCs w:val="22"/>
        </w:rPr>
        <w:br/>
      </w:r>
    </w:p>
    <w:p w:rsidR="00234550" w:rsidRPr="008B7DC1" w:rsidRDefault="00234550" w:rsidP="00234550">
      <w:pPr>
        <w:spacing w:after="80"/>
        <w:rPr>
          <w:rFonts w:cstheme="minorHAnsi"/>
          <w:sz w:val="16"/>
          <w:szCs w:val="16"/>
        </w:rPr>
      </w:pPr>
      <w:r w:rsidRPr="002A5E99">
        <w:rPr>
          <w:rFonts w:cstheme="minorHAnsi"/>
          <w:szCs w:val="22"/>
        </w:rPr>
        <w:t>Réconciliation et Quête de vision : auto traitement énergétique et marche silencieuse méditative dans une spirale représentant la spirale de la vie.</w:t>
      </w:r>
      <w:r w:rsidRPr="002A5E99">
        <w:rPr>
          <w:rFonts w:cstheme="minorHAnsi"/>
          <w:szCs w:val="22"/>
        </w:rPr>
        <w:br/>
      </w:r>
    </w:p>
    <w:p w:rsidR="00234550" w:rsidRDefault="00234550" w:rsidP="00234550">
      <w:pPr>
        <w:spacing w:after="80"/>
        <w:rPr>
          <w:rFonts w:cstheme="minorHAnsi"/>
          <w:szCs w:val="22"/>
        </w:rPr>
      </w:pPr>
      <w:r w:rsidRPr="002A5E99">
        <w:rPr>
          <w:rFonts w:cstheme="minorHAnsi"/>
          <w:szCs w:val="22"/>
        </w:rPr>
        <w:t>Mémorisation des protocoles de transmission énergétique, initiation suite.</w:t>
      </w:r>
      <w:r w:rsidRPr="002A5E99">
        <w:rPr>
          <w:rFonts w:cstheme="minorHAnsi"/>
          <w:szCs w:val="22"/>
        </w:rPr>
        <w:br/>
        <w:t>Apprentissage et simulation des 9 protocoles de transmission énergétique.</w:t>
      </w:r>
      <w:r>
        <w:rPr>
          <w:rFonts w:cstheme="minorHAnsi"/>
          <w:szCs w:val="22"/>
        </w:rPr>
        <w:br w:type="page"/>
      </w:r>
    </w:p>
    <w:p w:rsidR="00234550" w:rsidRPr="000107B9" w:rsidRDefault="00234550" w:rsidP="00234550">
      <w:pPr>
        <w:shd w:val="clear" w:color="auto" w:fill="D9E2F3" w:themeFill="accent5" w:themeFillTint="33"/>
        <w:jc w:val="center"/>
        <w:rPr>
          <w:rFonts w:ascii="Calibri" w:hAnsi="Calibri" w:cs="Times New Roman"/>
          <w:b/>
          <w:color w:val="1F3864" w:themeColor="accent5" w:themeShade="80"/>
          <w:sz w:val="28"/>
          <w:szCs w:val="28"/>
        </w:rPr>
      </w:pPr>
      <w:r w:rsidRPr="000107B9">
        <w:rPr>
          <w:color w:val="000080"/>
          <w:sz w:val="28"/>
          <w:szCs w:val="28"/>
        </w:rPr>
        <w:lastRenderedPageBreak/>
        <w:tab/>
      </w:r>
      <w:r w:rsidRPr="000107B9">
        <w:rPr>
          <w:rFonts w:ascii="Calibri" w:hAnsi="Calibri" w:cs="Times New Roman"/>
          <w:b/>
          <w:color w:val="1F3864" w:themeColor="accent5" w:themeShade="80"/>
          <w:sz w:val="28"/>
          <w:szCs w:val="28"/>
        </w:rPr>
        <w:t>Modalité</w:t>
      </w:r>
      <w:r>
        <w:rPr>
          <w:rFonts w:ascii="Calibri" w:hAnsi="Calibri" w:cs="Times New Roman"/>
          <w:b/>
          <w:color w:val="1F3864" w:themeColor="accent5" w:themeShade="80"/>
          <w:sz w:val="28"/>
          <w:szCs w:val="28"/>
        </w:rPr>
        <w:t>s</w:t>
      </w:r>
      <w:r w:rsidRPr="000107B9">
        <w:rPr>
          <w:rFonts w:ascii="Calibri" w:hAnsi="Calibri" w:cs="Times New Roman"/>
          <w:b/>
          <w:color w:val="1F3864" w:themeColor="accent5" w:themeShade="80"/>
          <w:sz w:val="28"/>
          <w:szCs w:val="28"/>
        </w:rPr>
        <w:t xml:space="preserve"> pratiques</w:t>
      </w:r>
    </w:p>
    <w:p w:rsidR="00234550" w:rsidRDefault="00234550" w:rsidP="00234550">
      <w:pPr>
        <w:rPr>
          <w:rFonts w:asciiTheme="minorHAnsi" w:hAnsiTheme="minorHAnsi" w:cstheme="minorHAnsi"/>
          <w:color w:val="833C0B" w:themeColor="accent2" w:themeShade="80"/>
          <w:sz w:val="24"/>
          <w:szCs w:val="24"/>
        </w:rPr>
      </w:pPr>
    </w:p>
    <w:p w:rsidR="00234550" w:rsidRPr="00234550" w:rsidRDefault="00750826" w:rsidP="00234550">
      <w:pPr>
        <w:rPr>
          <w:rFonts w:asciiTheme="minorHAnsi" w:hAnsiTheme="minorHAnsi" w:cstheme="minorHAnsi"/>
          <w:sz w:val="24"/>
          <w:szCs w:val="24"/>
        </w:rPr>
      </w:pPr>
      <w:r>
        <w:rPr>
          <w:rFonts w:asciiTheme="minorHAnsi" w:hAnsiTheme="minorHAnsi" w:cstheme="minorHAnsi"/>
          <w:color w:val="833C0B" w:themeColor="accent2" w:themeShade="80"/>
          <w:sz w:val="24"/>
          <w:szCs w:val="24"/>
        </w:rPr>
        <w:t xml:space="preserve">Dates : </w:t>
      </w:r>
      <w:r>
        <w:t xml:space="preserve">5 et 6 juillet 2024, </w:t>
      </w:r>
      <w:r w:rsidRPr="00856022">
        <w:rPr>
          <w:b/>
        </w:rPr>
        <w:t xml:space="preserve">puis </w:t>
      </w:r>
      <w:r>
        <w:t>29, 30, 31 août</w:t>
      </w:r>
      <w:r w:rsidRPr="00D81797">
        <w:t xml:space="preserve"> 202</w:t>
      </w:r>
      <w:r>
        <w:t>4</w:t>
      </w:r>
    </w:p>
    <w:p w:rsidR="00234550" w:rsidRDefault="00234550" w:rsidP="00234550">
      <w:pPr>
        <w:rPr>
          <w:rFonts w:asciiTheme="minorHAnsi" w:hAnsiTheme="minorHAnsi" w:cstheme="minorHAnsi"/>
          <w:color w:val="833C0B" w:themeColor="accent2" w:themeShade="80"/>
          <w:sz w:val="24"/>
          <w:szCs w:val="24"/>
        </w:rPr>
      </w:pPr>
    </w:p>
    <w:p w:rsidR="00234550" w:rsidRPr="00234550" w:rsidRDefault="00234550" w:rsidP="00234550">
      <w:pPr>
        <w:rPr>
          <w:rFonts w:asciiTheme="minorHAnsi" w:hAnsiTheme="minorHAnsi" w:cstheme="minorHAnsi"/>
          <w:sz w:val="24"/>
          <w:szCs w:val="24"/>
        </w:rPr>
      </w:pPr>
      <w:r w:rsidRPr="00234550">
        <w:rPr>
          <w:rFonts w:asciiTheme="minorHAnsi" w:hAnsiTheme="minorHAnsi" w:cstheme="minorHAnsi"/>
          <w:color w:val="833C0B" w:themeColor="accent2" w:themeShade="80"/>
          <w:sz w:val="24"/>
          <w:szCs w:val="24"/>
        </w:rPr>
        <w:t xml:space="preserve">Durée : </w:t>
      </w:r>
      <w:r w:rsidRPr="00234550">
        <w:rPr>
          <w:rFonts w:asciiTheme="minorHAnsi" w:hAnsiTheme="minorHAnsi" w:cstheme="minorHAnsi"/>
          <w:sz w:val="24"/>
          <w:szCs w:val="24"/>
        </w:rPr>
        <w:t>5 jours : 2 jours + 3 jours</w:t>
      </w:r>
    </w:p>
    <w:p w:rsidR="00234550" w:rsidRDefault="00234550" w:rsidP="00234550">
      <w:pPr>
        <w:rPr>
          <w:rFonts w:asciiTheme="minorHAnsi" w:hAnsiTheme="minorHAnsi" w:cstheme="minorHAnsi"/>
          <w:color w:val="833C0B" w:themeColor="accent2" w:themeShade="80"/>
          <w:sz w:val="24"/>
          <w:szCs w:val="24"/>
        </w:rPr>
      </w:pPr>
      <w:r w:rsidRPr="00234550">
        <w:rPr>
          <w:rFonts w:asciiTheme="minorHAnsi" w:hAnsiTheme="minorHAnsi" w:cstheme="minorHAnsi"/>
          <w:color w:val="833C0B" w:themeColor="accent2" w:themeShade="80"/>
          <w:sz w:val="24"/>
          <w:szCs w:val="24"/>
        </w:rPr>
        <w:t xml:space="preserve">Horaires </w:t>
      </w:r>
      <w:r w:rsidRPr="00234550">
        <w:rPr>
          <w:rFonts w:asciiTheme="minorHAnsi" w:hAnsiTheme="minorHAnsi" w:cstheme="minorHAnsi"/>
          <w:sz w:val="24"/>
          <w:szCs w:val="24"/>
        </w:rPr>
        <w:t>: de 10h à 17h30 environ</w:t>
      </w:r>
      <w:r w:rsidRPr="00234550">
        <w:rPr>
          <w:rFonts w:asciiTheme="minorHAnsi" w:hAnsiTheme="minorHAnsi" w:cstheme="minorHAnsi"/>
          <w:sz w:val="24"/>
          <w:szCs w:val="24"/>
        </w:rPr>
        <w:br/>
      </w:r>
    </w:p>
    <w:p w:rsidR="00234550" w:rsidRPr="00234550" w:rsidRDefault="00234550" w:rsidP="00234550">
      <w:pPr>
        <w:rPr>
          <w:rFonts w:asciiTheme="minorHAnsi" w:hAnsiTheme="minorHAnsi" w:cstheme="minorHAnsi"/>
          <w:sz w:val="24"/>
          <w:szCs w:val="24"/>
        </w:rPr>
      </w:pPr>
      <w:r w:rsidRPr="00234550">
        <w:rPr>
          <w:rFonts w:asciiTheme="minorHAnsi" w:hAnsiTheme="minorHAnsi" w:cstheme="minorHAnsi"/>
          <w:color w:val="833C0B" w:themeColor="accent2" w:themeShade="80"/>
          <w:sz w:val="24"/>
          <w:szCs w:val="24"/>
        </w:rPr>
        <w:t xml:space="preserve">Tarif : </w:t>
      </w:r>
      <w:r w:rsidR="0022251D">
        <w:rPr>
          <w:rFonts w:asciiTheme="minorHAnsi" w:hAnsiTheme="minorHAnsi" w:cstheme="minorHAnsi"/>
          <w:sz w:val="24"/>
          <w:szCs w:val="24"/>
        </w:rPr>
        <w:t>54</w:t>
      </w:r>
      <w:r w:rsidRPr="00234550">
        <w:rPr>
          <w:rFonts w:asciiTheme="minorHAnsi" w:hAnsiTheme="minorHAnsi" w:cstheme="minorHAnsi"/>
          <w:sz w:val="24"/>
          <w:szCs w:val="24"/>
        </w:rPr>
        <w:t>0€, TVA non applicable, art. 293B du CGI.</w:t>
      </w:r>
    </w:p>
    <w:p w:rsidR="00234550" w:rsidRPr="00234550" w:rsidRDefault="00234550" w:rsidP="00234550">
      <w:pPr>
        <w:rPr>
          <w:rFonts w:asciiTheme="minorHAnsi" w:hAnsiTheme="minorHAnsi" w:cstheme="minorHAnsi"/>
          <w:sz w:val="24"/>
          <w:szCs w:val="24"/>
        </w:rPr>
      </w:pPr>
      <w:r w:rsidRPr="00234550">
        <w:rPr>
          <w:rFonts w:asciiTheme="minorHAnsi" w:hAnsiTheme="minorHAnsi" w:cstheme="minorHAnsi"/>
          <w:bCs/>
          <w:kern w:val="36"/>
          <w:sz w:val="24"/>
          <w:szCs w:val="24"/>
        </w:rPr>
        <w:t>L</w:t>
      </w:r>
      <w:r w:rsidR="0022251D">
        <w:rPr>
          <w:rFonts w:asciiTheme="minorHAnsi" w:hAnsiTheme="minorHAnsi" w:cstheme="minorHAnsi"/>
          <w:bCs/>
          <w:kern w:val="36"/>
          <w:sz w:val="24"/>
          <w:szCs w:val="24"/>
        </w:rPr>
        <w:t>’acompte d’inscription est de 14</w:t>
      </w:r>
      <w:r w:rsidRPr="00234550">
        <w:rPr>
          <w:rFonts w:asciiTheme="minorHAnsi" w:hAnsiTheme="minorHAnsi" w:cstheme="minorHAnsi"/>
          <w:bCs/>
          <w:kern w:val="36"/>
          <w:sz w:val="24"/>
          <w:szCs w:val="24"/>
        </w:rPr>
        <w:t>0€, le solde est de 400€ à régler en deux 2 chèque</w:t>
      </w:r>
      <w:r>
        <w:rPr>
          <w:rFonts w:asciiTheme="minorHAnsi" w:hAnsiTheme="minorHAnsi" w:cstheme="minorHAnsi"/>
          <w:bCs/>
          <w:kern w:val="36"/>
          <w:sz w:val="24"/>
          <w:szCs w:val="24"/>
        </w:rPr>
        <w:t>s</w:t>
      </w:r>
      <w:r w:rsidRPr="00234550">
        <w:rPr>
          <w:rFonts w:asciiTheme="minorHAnsi" w:hAnsiTheme="minorHAnsi" w:cstheme="minorHAnsi"/>
          <w:bCs/>
          <w:kern w:val="36"/>
          <w:sz w:val="24"/>
          <w:szCs w:val="24"/>
        </w:rPr>
        <w:t xml:space="preserve"> de 200€ </w:t>
      </w:r>
      <w:r w:rsidRPr="00234550">
        <w:rPr>
          <w:rFonts w:asciiTheme="minorHAnsi" w:hAnsiTheme="minorHAnsi" w:cstheme="minorHAnsi"/>
          <w:sz w:val="24"/>
          <w:szCs w:val="24"/>
        </w:rPr>
        <w:t xml:space="preserve">remis lors de la </w:t>
      </w:r>
      <w:proofErr w:type="gramStart"/>
      <w:r w:rsidRPr="00234550">
        <w:rPr>
          <w:rFonts w:asciiTheme="minorHAnsi" w:hAnsiTheme="minorHAnsi" w:cstheme="minorHAnsi"/>
          <w:sz w:val="24"/>
          <w:szCs w:val="24"/>
        </w:rPr>
        <w:t>1</w:t>
      </w:r>
      <w:r w:rsidRPr="00234550">
        <w:rPr>
          <w:rFonts w:asciiTheme="minorHAnsi" w:hAnsiTheme="minorHAnsi" w:cstheme="minorHAnsi"/>
          <w:sz w:val="24"/>
          <w:szCs w:val="24"/>
          <w:vertAlign w:val="superscript"/>
        </w:rPr>
        <w:t>er</w:t>
      </w:r>
      <w:proofErr w:type="gramEnd"/>
      <w:r w:rsidRPr="00234550">
        <w:rPr>
          <w:rFonts w:asciiTheme="minorHAnsi" w:hAnsiTheme="minorHAnsi" w:cstheme="minorHAnsi"/>
          <w:sz w:val="24"/>
          <w:szCs w:val="24"/>
        </w:rPr>
        <w:t xml:space="preserve"> session. Le premier sera encaissé lors de la 1</w:t>
      </w:r>
      <w:r w:rsidRPr="00234550">
        <w:rPr>
          <w:rFonts w:asciiTheme="minorHAnsi" w:hAnsiTheme="minorHAnsi" w:cstheme="minorHAnsi"/>
          <w:sz w:val="24"/>
          <w:szCs w:val="24"/>
          <w:vertAlign w:val="superscript"/>
        </w:rPr>
        <w:t>er</w:t>
      </w:r>
      <w:r w:rsidRPr="00234550">
        <w:rPr>
          <w:rFonts w:asciiTheme="minorHAnsi" w:hAnsiTheme="minorHAnsi" w:cstheme="minorHAnsi"/>
          <w:sz w:val="24"/>
          <w:szCs w:val="24"/>
        </w:rPr>
        <w:t xml:space="preserve"> partie de la formation, et le second sera soit encaissé au moment de la 2</w:t>
      </w:r>
      <w:r w:rsidRPr="00234550">
        <w:rPr>
          <w:rFonts w:asciiTheme="minorHAnsi" w:hAnsiTheme="minorHAnsi" w:cstheme="minorHAnsi"/>
          <w:sz w:val="24"/>
          <w:szCs w:val="24"/>
          <w:vertAlign w:val="superscript"/>
        </w:rPr>
        <w:t>e</w:t>
      </w:r>
      <w:r w:rsidRPr="00234550">
        <w:rPr>
          <w:rFonts w:asciiTheme="minorHAnsi" w:hAnsiTheme="minorHAnsi" w:cstheme="minorHAnsi"/>
          <w:sz w:val="24"/>
          <w:szCs w:val="24"/>
        </w:rPr>
        <w:t xml:space="preserve"> partie ou restitué contre paiement en espèces ou par virement.</w:t>
      </w:r>
    </w:p>
    <w:p w:rsidR="00750826" w:rsidRDefault="00750826" w:rsidP="00234550">
      <w:pPr>
        <w:rPr>
          <w:rFonts w:asciiTheme="minorHAnsi" w:hAnsiTheme="minorHAnsi" w:cstheme="minorHAnsi"/>
          <w:bCs/>
          <w:kern w:val="36"/>
          <w:sz w:val="24"/>
          <w:szCs w:val="24"/>
        </w:rPr>
      </w:pPr>
    </w:p>
    <w:p w:rsidR="00234550" w:rsidRPr="00234550" w:rsidRDefault="00234550" w:rsidP="00234550">
      <w:pPr>
        <w:rPr>
          <w:rFonts w:asciiTheme="minorHAnsi" w:hAnsiTheme="minorHAnsi" w:cstheme="minorHAnsi"/>
          <w:bCs/>
          <w:kern w:val="36"/>
          <w:sz w:val="24"/>
          <w:szCs w:val="24"/>
        </w:rPr>
      </w:pPr>
      <w:r w:rsidRPr="00234550">
        <w:rPr>
          <w:rFonts w:asciiTheme="minorHAnsi" w:hAnsiTheme="minorHAnsi" w:cstheme="minorHAnsi"/>
          <w:bCs/>
          <w:kern w:val="36"/>
          <w:sz w:val="24"/>
          <w:szCs w:val="24"/>
        </w:rPr>
        <w:t>Ainsi, selon les cas le paiement du solde se fera d’une des 3 manières suivantes :</w:t>
      </w:r>
    </w:p>
    <w:p w:rsidR="00234550" w:rsidRPr="00234550" w:rsidRDefault="00234550" w:rsidP="00234550">
      <w:pPr>
        <w:rPr>
          <w:rFonts w:asciiTheme="minorHAnsi" w:hAnsiTheme="minorHAnsi" w:cstheme="minorHAnsi"/>
          <w:sz w:val="24"/>
          <w:szCs w:val="24"/>
        </w:rPr>
      </w:pPr>
      <w:r w:rsidRPr="00234550">
        <w:rPr>
          <w:rFonts w:asciiTheme="minorHAnsi" w:hAnsiTheme="minorHAnsi" w:cstheme="minorHAnsi"/>
          <w:bCs/>
          <w:kern w:val="36"/>
          <w:sz w:val="24"/>
          <w:szCs w:val="24"/>
        </w:rPr>
        <w:t>- Si vous réglez par chèque vous remettez lors du 1</w:t>
      </w:r>
      <w:r w:rsidRPr="00234550">
        <w:rPr>
          <w:rFonts w:asciiTheme="minorHAnsi" w:hAnsiTheme="minorHAnsi" w:cstheme="minorHAnsi"/>
          <w:bCs/>
          <w:kern w:val="36"/>
          <w:sz w:val="24"/>
          <w:szCs w:val="24"/>
          <w:vertAlign w:val="superscript"/>
        </w:rPr>
        <w:t>er</w:t>
      </w:r>
      <w:r w:rsidRPr="00234550">
        <w:rPr>
          <w:rFonts w:asciiTheme="minorHAnsi" w:hAnsiTheme="minorHAnsi" w:cstheme="minorHAnsi"/>
          <w:bCs/>
          <w:kern w:val="36"/>
          <w:sz w:val="24"/>
          <w:szCs w:val="24"/>
        </w:rPr>
        <w:t xml:space="preserve"> module 2 chèques de 200€, dont 1 encaissé immédiatement, et 1  encaissé </w:t>
      </w:r>
      <w:r w:rsidR="00C80210">
        <w:rPr>
          <w:rFonts w:asciiTheme="minorHAnsi" w:hAnsiTheme="minorHAnsi" w:cstheme="minorHAnsi"/>
          <w:bCs/>
          <w:kern w:val="36"/>
          <w:sz w:val="22"/>
          <w:szCs w:val="22"/>
        </w:rPr>
        <w:t xml:space="preserve">juste avant le </w:t>
      </w:r>
      <w:bookmarkStart w:id="0" w:name="_GoBack"/>
      <w:bookmarkEnd w:id="0"/>
      <w:r w:rsidRPr="00234550">
        <w:rPr>
          <w:rFonts w:asciiTheme="minorHAnsi" w:hAnsiTheme="minorHAnsi" w:cstheme="minorHAnsi"/>
          <w:bCs/>
          <w:kern w:val="36"/>
          <w:sz w:val="24"/>
          <w:szCs w:val="24"/>
        </w:rPr>
        <w:t>2</w:t>
      </w:r>
      <w:r w:rsidRPr="00234550">
        <w:rPr>
          <w:rFonts w:asciiTheme="minorHAnsi" w:hAnsiTheme="minorHAnsi" w:cstheme="minorHAnsi"/>
          <w:bCs/>
          <w:kern w:val="36"/>
          <w:sz w:val="24"/>
          <w:szCs w:val="24"/>
          <w:vertAlign w:val="superscript"/>
        </w:rPr>
        <w:t>e</w:t>
      </w:r>
      <w:r w:rsidRPr="00234550">
        <w:rPr>
          <w:rFonts w:asciiTheme="minorHAnsi" w:hAnsiTheme="minorHAnsi" w:cstheme="minorHAnsi"/>
          <w:bCs/>
          <w:kern w:val="36"/>
          <w:sz w:val="24"/>
          <w:szCs w:val="24"/>
        </w:rPr>
        <w:t xml:space="preserve"> module.</w:t>
      </w:r>
      <w:r w:rsidRPr="00234550">
        <w:rPr>
          <w:rFonts w:asciiTheme="minorHAnsi" w:hAnsiTheme="minorHAnsi" w:cstheme="minorHAnsi"/>
          <w:bCs/>
          <w:kern w:val="36"/>
          <w:sz w:val="24"/>
          <w:szCs w:val="24"/>
        </w:rPr>
        <w:br/>
        <w:t xml:space="preserve">- </w:t>
      </w:r>
      <w:r w:rsidRPr="00234550">
        <w:rPr>
          <w:rFonts w:asciiTheme="minorHAnsi" w:hAnsiTheme="minorHAnsi" w:cstheme="minorHAnsi"/>
          <w:sz w:val="24"/>
          <w:szCs w:val="24"/>
        </w:rPr>
        <w:t>Si vous payez en virement, vous virez 2</w:t>
      </w:r>
      <w:r w:rsidRPr="00234550">
        <w:rPr>
          <w:rFonts w:asciiTheme="minorHAnsi" w:hAnsiTheme="minorHAnsi" w:cstheme="minorHAnsi"/>
          <w:bCs/>
          <w:kern w:val="36"/>
          <w:sz w:val="24"/>
          <w:szCs w:val="24"/>
        </w:rPr>
        <w:t>00€ au plus tard 5 jours avant le 1</w:t>
      </w:r>
      <w:r w:rsidRPr="00234550">
        <w:rPr>
          <w:rFonts w:asciiTheme="minorHAnsi" w:hAnsiTheme="minorHAnsi" w:cstheme="minorHAnsi"/>
          <w:bCs/>
          <w:kern w:val="36"/>
          <w:sz w:val="24"/>
          <w:szCs w:val="24"/>
          <w:vertAlign w:val="superscript"/>
        </w:rPr>
        <w:t>er</w:t>
      </w:r>
      <w:r w:rsidRPr="00234550">
        <w:rPr>
          <w:rFonts w:asciiTheme="minorHAnsi" w:hAnsiTheme="minorHAnsi" w:cstheme="minorHAnsi"/>
          <w:bCs/>
          <w:kern w:val="36"/>
          <w:sz w:val="24"/>
          <w:szCs w:val="24"/>
        </w:rPr>
        <w:t xml:space="preserve"> module et vous remettez lors du 1</w:t>
      </w:r>
      <w:r w:rsidRPr="00234550">
        <w:rPr>
          <w:rFonts w:asciiTheme="minorHAnsi" w:hAnsiTheme="minorHAnsi" w:cstheme="minorHAnsi"/>
          <w:bCs/>
          <w:kern w:val="36"/>
          <w:sz w:val="24"/>
          <w:szCs w:val="24"/>
          <w:vertAlign w:val="superscript"/>
        </w:rPr>
        <w:t>er</w:t>
      </w:r>
      <w:r w:rsidRPr="00234550">
        <w:rPr>
          <w:rFonts w:asciiTheme="minorHAnsi" w:hAnsiTheme="minorHAnsi" w:cstheme="minorHAnsi"/>
          <w:bCs/>
          <w:kern w:val="36"/>
          <w:sz w:val="24"/>
          <w:szCs w:val="24"/>
        </w:rPr>
        <w:t xml:space="preserve"> module 1 chèque de 200€. Il </w:t>
      </w:r>
      <w:r w:rsidRPr="00234550">
        <w:rPr>
          <w:rFonts w:asciiTheme="minorHAnsi" w:hAnsiTheme="minorHAnsi" w:cstheme="minorHAnsi"/>
          <w:sz w:val="24"/>
          <w:szCs w:val="24"/>
        </w:rPr>
        <w:t xml:space="preserve">vous sera restitué contre un virement de 200€ effectué </w:t>
      </w:r>
      <w:r w:rsidRPr="00234550">
        <w:rPr>
          <w:rFonts w:asciiTheme="minorHAnsi" w:hAnsiTheme="minorHAnsi" w:cstheme="minorHAnsi"/>
          <w:bCs/>
          <w:kern w:val="36"/>
          <w:sz w:val="24"/>
          <w:szCs w:val="24"/>
        </w:rPr>
        <w:t>au plus tard 5 jours avant le 2</w:t>
      </w:r>
      <w:r w:rsidRPr="00234550">
        <w:rPr>
          <w:rFonts w:asciiTheme="minorHAnsi" w:hAnsiTheme="minorHAnsi" w:cstheme="minorHAnsi"/>
          <w:bCs/>
          <w:kern w:val="36"/>
          <w:sz w:val="24"/>
          <w:szCs w:val="24"/>
          <w:vertAlign w:val="superscript"/>
        </w:rPr>
        <w:t>e</w:t>
      </w:r>
      <w:r w:rsidRPr="00234550">
        <w:rPr>
          <w:rFonts w:asciiTheme="minorHAnsi" w:hAnsiTheme="minorHAnsi" w:cstheme="minorHAnsi"/>
          <w:bCs/>
          <w:kern w:val="36"/>
          <w:sz w:val="24"/>
          <w:szCs w:val="24"/>
        </w:rPr>
        <w:t xml:space="preserve">  module</w:t>
      </w:r>
      <w:r w:rsidRPr="00234550">
        <w:rPr>
          <w:rFonts w:asciiTheme="minorHAnsi" w:hAnsiTheme="minorHAnsi" w:cstheme="minorHAnsi"/>
          <w:sz w:val="24"/>
          <w:szCs w:val="24"/>
        </w:rPr>
        <w:t>.</w:t>
      </w:r>
    </w:p>
    <w:p w:rsidR="00234550" w:rsidRPr="00234550" w:rsidRDefault="00234550" w:rsidP="00234550">
      <w:pPr>
        <w:rPr>
          <w:rFonts w:asciiTheme="minorHAnsi" w:hAnsiTheme="minorHAnsi" w:cstheme="minorHAnsi"/>
          <w:sz w:val="24"/>
          <w:szCs w:val="24"/>
        </w:rPr>
      </w:pPr>
      <w:r w:rsidRPr="00234550">
        <w:rPr>
          <w:rFonts w:asciiTheme="minorHAnsi" w:hAnsiTheme="minorHAnsi" w:cstheme="minorHAnsi"/>
          <w:sz w:val="24"/>
          <w:szCs w:val="24"/>
        </w:rPr>
        <w:t xml:space="preserve">- Si vous payez en espèces, vous remettez 200€ en espèces et </w:t>
      </w:r>
      <w:r w:rsidRPr="00234550">
        <w:rPr>
          <w:rFonts w:asciiTheme="minorHAnsi" w:hAnsiTheme="minorHAnsi" w:cstheme="minorHAnsi"/>
          <w:bCs/>
          <w:kern w:val="36"/>
          <w:sz w:val="24"/>
          <w:szCs w:val="24"/>
        </w:rPr>
        <w:t xml:space="preserve">1 chèque de 200€ </w:t>
      </w:r>
      <w:r w:rsidRPr="00234550">
        <w:rPr>
          <w:rFonts w:asciiTheme="minorHAnsi" w:hAnsiTheme="minorHAnsi" w:cstheme="minorHAnsi"/>
          <w:sz w:val="24"/>
          <w:szCs w:val="24"/>
        </w:rPr>
        <w:t>lors du premier module. Le 2</w:t>
      </w:r>
      <w:r w:rsidRPr="00234550">
        <w:rPr>
          <w:rFonts w:asciiTheme="minorHAnsi" w:hAnsiTheme="minorHAnsi" w:cstheme="minorHAnsi"/>
          <w:sz w:val="24"/>
          <w:szCs w:val="24"/>
          <w:vertAlign w:val="superscript"/>
        </w:rPr>
        <w:t>e</w:t>
      </w:r>
      <w:r w:rsidRPr="00234550">
        <w:rPr>
          <w:rFonts w:asciiTheme="minorHAnsi" w:hAnsiTheme="minorHAnsi" w:cstheme="minorHAnsi"/>
          <w:sz w:val="24"/>
          <w:szCs w:val="24"/>
        </w:rPr>
        <w:t xml:space="preserve"> chèque vous sera restitué contre le paiement en espèces de 200€ lors du </w:t>
      </w:r>
      <w:r w:rsidRPr="00234550">
        <w:rPr>
          <w:rFonts w:asciiTheme="minorHAnsi" w:hAnsiTheme="minorHAnsi" w:cstheme="minorHAnsi"/>
          <w:bCs/>
          <w:kern w:val="36"/>
          <w:sz w:val="24"/>
          <w:szCs w:val="24"/>
        </w:rPr>
        <w:t>2</w:t>
      </w:r>
      <w:r w:rsidRPr="00234550">
        <w:rPr>
          <w:rFonts w:asciiTheme="minorHAnsi" w:hAnsiTheme="minorHAnsi" w:cstheme="minorHAnsi"/>
          <w:bCs/>
          <w:kern w:val="36"/>
          <w:sz w:val="24"/>
          <w:szCs w:val="24"/>
          <w:vertAlign w:val="superscript"/>
        </w:rPr>
        <w:t>e</w:t>
      </w:r>
      <w:r w:rsidRPr="00234550">
        <w:rPr>
          <w:rFonts w:asciiTheme="minorHAnsi" w:hAnsiTheme="minorHAnsi" w:cstheme="minorHAnsi"/>
          <w:bCs/>
          <w:kern w:val="36"/>
          <w:sz w:val="24"/>
          <w:szCs w:val="24"/>
        </w:rPr>
        <w:t xml:space="preserve">  module</w:t>
      </w:r>
      <w:r w:rsidRPr="00234550">
        <w:rPr>
          <w:rFonts w:asciiTheme="minorHAnsi" w:hAnsiTheme="minorHAnsi" w:cstheme="minorHAnsi"/>
          <w:sz w:val="24"/>
          <w:szCs w:val="24"/>
        </w:rPr>
        <w:t>.</w:t>
      </w:r>
    </w:p>
    <w:p w:rsidR="00234550" w:rsidRPr="00234550" w:rsidRDefault="00234550" w:rsidP="00234550">
      <w:pPr>
        <w:rPr>
          <w:rFonts w:asciiTheme="minorHAnsi" w:hAnsiTheme="minorHAnsi" w:cstheme="minorHAnsi"/>
          <w:sz w:val="24"/>
          <w:szCs w:val="24"/>
          <w:shd w:val="clear" w:color="auto" w:fill="FFFFFF"/>
        </w:rPr>
      </w:pPr>
    </w:p>
    <w:p w:rsidR="00234550" w:rsidRPr="00234550" w:rsidRDefault="00234550" w:rsidP="00234550">
      <w:pPr>
        <w:rPr>
          <w:rFonts w:asciiTheme="minorHAnsi" w:hAnsiTheme="minorHAnsi" w:cstheme="minorHAnsi"/>
          <w:sz w:val="24"/>
          <w:szCs w:val="24"/>
          <w:shd w:val="clear" w:color="auto" w:fill="FFFFFF"/>
        </w:rPr>
      </w:pPr>
      <w:r w:rsidRPr="00234550">
        <w:rPr>
          <w:rFonts w:asciiTheme="minorHAnsi" w:hAnsiTheme="minorHAnsi" w:cstheme="minorHAnsi"/>
          <w:sz w:val="24"/>
          <w:szCs w:val="24"/>
          <w:shd w:val="clear" w:color="auto" w:fill="FFFFFF"/>
        </w:rPr>
        <w:sym w:font="Wingdings" w:char="F0E8"/>
      </w:r>
      <w:r w:rsidRPr="00234550">
        <w:rPr>
          <w:rFonts w:asciiTheme="minorHAnsi" w:hAnsiTheme="minorHAnsi" w:cstheme="minorHAnsi"/>
          <w:sz w:val="24"/>
          <w:szCs w:val="24"/>
          <w:shd w:val="clear" w:color="auto" w:fill="FFFFFF"/>
        </w:rPr>
        <w:t xml:space="preserve"> A votre demande, et selon des modalités à définir, un échéancier spécifique peut être proposé. </w:t>
      </w:r>
    </w:p>
    <w:p w:rsidR="00234550" w:rsidRPr="00234550" w:rsidRDefault="00234550" w:rsidP="00234550">
      <w:pPr>
        <w:rPr>
          <w:rFonts w:asciiTheme="minorHAnsi" w:hAnsiTheme="minorHAnsi" w:cstheme="minorHAnsi"/>
          <w:sz w:val="24"/>
          <w:szCs w:val="24"/>
        </w:rPr>
      </w:pPr>
    </w:p>
    <w:p w:rsidR="00234550" w:rsidRDefault="00234550" w:rsidP="00234550">
      <w:pPr>
        <w:rPr>
          <w:rFonts w:cs="Arial"/>
          <w:bCs/>
          <w:kern w:val="36"/>
        </w:rPr>
      </w:pPr>
    </w:p>
    <w:p w:rsidR="00234550" w:rsidRPr="00761EE3" w:rsidRDefault="00234550" w:rsidP="00234550">
      <w:pPr>
        <w:pStyle w:val="Default"/>
        <w:shd w:val="clear" w:color="auto" w:fill="D9E2F3" w:themeFill="accent5" w:themeFillTint="33"/>
        <w:jc w:val="center"/>
        <w:rPr>
          <w:rFonts w:asciiTheme="minorHAnsi" w:hAnsiTheme="minorHAnsi" w:cstheme="minorHAnsi"/>
          <w:color w:val="1F3864" w:themeColor="accent5" w:themeShade="80"/>
          <w:sz w:val="28"/>
          <w:szCs w:val="28"/>
        </w:rPr>
      </w:pPr>
      <w:r>
        <w:rPr>
          <w:rFonts w:asciiTheme="minorHAnsi" w:hAnsiTheme="minorHAnsi" w:cstheme="minorHAnsi"/>
          <w:b/>
          <w:bCs/>
          <w:color w:val="1F3864" w:themeColor="accent5" w:themeShade="80"/>
          <w:sz w:val="28"/>
          <w:szCs w:val="28"/>
        </w:rPr>
        <w:t>Pédagogie et attestation de formation</w:t>
      </w:r>
    </w:p>
    <w:p w:rsidR="00234550" w:rsidRPr="00234550" w:rsidRDefault="00234550" w:rsidP="00234550">
      <w:pPr>
        <w:rPr>
          <w:rFonts w:asciiTheme="minorHAnsi" w:hAnsiTheme="minorHAnsi" w:cstheme="minorHAnsi"/>
          <w:color w:val="1F3864" w:themeColor="accent5" w:themeShade="80"/>
          <w:sz w:val="24"/>
          <w:szCs w:val="24"/>
        </w:rPr>
      </w:pPr>
      <w:r w:rsidRPr="00234550">
        <w:rPr>
          <w:rFonts w:asciiTheme="minorHAnsi" w:hAnsiTheme="minorHAnsi" w:cstheme="minorHAnsi"/>
          <w:color w:val="C45911" w:themeColor="accent2" w:themeShade="BF"/>
          <w:sz w:val="24"/>
          <w:szCs w:val="24"/>
        </w:rPr>
        <w:t xml:space="preserve">Moyens pédagogiques : </w:t>
      </w:r>
      <w:r w:rsidRPr="00234550">
        <w:rPr>
          <w:rFonts w:asciiTheme="minorHAnsi" w:hAnsiTheme="minorHAnsi" w:cstheme="minorHAnsi"/>
          <w:color w:val="1F3864" w:themeColor="accent5" w:themeShade="80"/>
          <w:sz w:val="24"/>
          <w:szCs w:val="24"/>
        </w:rPr>
        <w:t>Exposés, mise en pratique, méditations, révisions, support de stage. Les participants sont accompagnés et évalués en continu lors des mises en pratique. L’effectif sera au plus de 12 personnes.</w:t>
      </w:r>
    </w:p>
    <w:p w:rsidR="00234550" w:rsidRPr="00234550" w:rsidRDefault="00234550" w:rsidP="00234550">
      <w:pPr>
        <w:pStyle w:val="Default"/>
        <w:rPr>
          <w:rFonts w:asciiTheme="minorHAnsi" w:hAnsiTheme="minorHAnsi" w:cstheme="minorHAnsi"/>
          <w:color w:val="1F3864" w:themeColor="accent5" w:themeShade="80"/>
        </w:rPr>
      </w:pPr>
      <w:r w:rsidRPr="00234550">
        <w:rPr>
          <w:rFonts w:asciiTheme="minorHAnsi" w:hAnsiTheme="minorHAnsi" w:cstheme="minorHAnsi"/>
          <w:color w:val="C45911" w:themeColor="accent2" w:themeShade="BF"/>
        </w:rPr>
        <w:t xml:space="preserve">Attestation de formation : </w:t>
      </w:r>
      <w:r w:rsidRPr="00234550">
        <w:rPr>
          <w:rFonts w:asciiTheme="minorHAnsi" w:hAnsiTheme="minorHAnsi" w:cstheme="minorHAnsi"/>
          <w:color w:val="1F3864" w:themeColor="accent5" w:themeShade="80"/>
        </w:rPr>
        <w:t xml:space="preserve">Une attestation sera délivrée le dernier jour du stage. </w:t>
      </w:r>
    </w:p>
    <w:p w:rsidR="00234550" w:rsidRDefault="00234550" w:rsidP="00234550">
      <w:pPr>
        <w:pStyle w:val="Default"/>
        <w:rPr>
          <w:rFonts w:ascii="Segoe UI Symbol" w:hAnsi="Segoe UI Symbol" w:cs="Segoe UI Symbol"/>
          <w:color w:val="1F3864" w:themeColor="accent5" w:themeShade="80"/>
          <w:sz w:val="20"/>
          <w:szCs w:val="20"/>
        </w:rPr>
      </w:pPr>
    </w:p>
    <w:p w:rsidR="00234550" w:rsidRDefault="00234550" w:rsidP="00234550">
      <w:pPr>
        <w:pStyle w:val="Default"/>
        <w:rPr>
          <w:rFonts w:ascii="Segoe UI Symbol" w:hAnsi="Segoe UI Symbol" w:cs="Segoe UI Symbol"/>
          <w:color w:val="1F3864" w:themeColor="accent5" w:themeShade="80"/>
          <w:sz w:val="20"/>
          <w:szCs w:val="20"/>
        </w:rPr>
      </w:pPr>
    </w:p>
    <w:p w:rsidR="00234550" w:rsidRPr="000107B9" w:rsidRDefault="00234550" w:rsidP="00234550">
      <w:pPr>
        <w:pStyle w:val="Default"/>
        <w:shd w:val="clear" w:color="auto" w:fill="D9E2F3" w:themeFill="accent5" w:themeFillTint="33"/>
        <w:jc w:val="center"/>
        <w:rPr>
          <w:rFonts w:asciiTheme="minorHAnsi" w:hAnsiTheme="minorHAnsi" w:cstheme="minorHAnsi"/>
          <w:color w:val="1F3864" w:themeColor="accent5" w:themeShade="80"/>
          <w:sz w:val="28"/>
          <w:szCs w:val="28"/>
        </w:rPr>
      </w:pPr>
      <w:r w:rsidRPr="000107B9">
        <w:rPr>
          <w:rFonts w:asciiTheme="minorHAnsi" w:hAnsiTheme="minorHAnsi" w:cstheme="minorHAnsi"/>
          <w:b/>
          <w:bCs/>
          <w:color w:val="1F3864" w:themeColor="accent5" w:themeShade="80"/>
          <w:sz w:val="28"/>
          <w:szCs w:val="28"/>
        </w:rPr>
        <w:t>Animation</w:t>
      </w:r>
    </w:p>
    <w:p w:rsidR="00234550" w:rsidRPr="00234550" w:rsidRDefault="00234550" w:rsidP="00234550">
      <w:pPr>
        <w:rPr>
          <w:rFonts w:asciiTheme="minorHAnsi" w:hAnsiTheme="minorHAnsi" w:cstheme="minorHAnsi"/>
          <w:color w:val="1F3864" w:themeColor="accent5" w:themeShade="80"/>
          <w:sz w:val="24"/>
          <w:szCs w:val="24"/>
        </w:rPr>
      </w:pPr>
      <w:r w:rsidRPr="00234550">
        <w:rPr>
          <w:rFonts w:asciiTheme="minorHAnsi" w:hAnsiTheme="minorHAnsi" w:cstheme="minorHAnsi"/>
          <w:b/>
          <w:color w:val="1F3864" w:themeColor="accent5" w:themeShade="80"/>
          <w:sz w:val="24"/>
          <w:szCs w:val="24"/>
        </w:rPr>
        <w:t xml:space="preserve">Bruno Etchegoyhen : </w:t>
      </w:r>
      <w:r w:rsidRPr="00234550">
        <w:rPr>
          <w:rFonts w:asciiTheme="minorHAnsi" w:hAnsiTheme="minorHAnsi" w:cstheme="minorHAnsi"/>
          <w:color w:val="1F3864" w:themeColor="accent5" w:themeShade="80"/>
          <w:sz w:val="24"/>
          <w:szCs w:val="24"/>
        </w:rPr>
        <w:t xml:space="preserve">Enseignant en Reiki Usui, </w:t>
      </w:r>
      <w:r w:rsidR="003B2377">
        <w:rPr>
          <w:rFonts w:asciiTheme="minorHAnsi" w:hAnsiTheme="minorHAnsi" w:cstheme="minorHAnsi"/>
          <w:color w:val="1F3864" w:themeColor="accent5" w:themeShade="80"/>
          <w:sz w:val="24"/>
          <w:szCs w:val="24"/>
        </w:rPr>
        <w:t xml:space="preserve">enseignant en Ennéagramme, </w:t>
      </w:r>
      <w:r w:rsidRPr="00234550">
        <w:rPr>
          <w:rFonts w:asciiTheme="minorHAnsi" w:hAnsiTheme="minorHAnsi" w:cstheme="minorHAnsi"/>
          <w:color w:val="1F3864" w:themeColor="accent5" w:themeShade="80"/>
          <w:sz w:val="24"/>
          <w:szCs w:val="24"/>
        </w:rPr>
        <w:t>formateur PNL, formé aux Munay Ki et à l’activation de conscience.</w:t>
      </w:r>
    </w:p>
    <w:p w:rsidR="00234550" w:rsidRPr="00234550" w:rsidRDefault="00234550" w:rsidP="00234550">
      <w:pPr>
        <w:rPr>
          <w:rFonts w:asciiTheme="minorHAnsi" w:hAnsiTheme="minorHAnsi" w:cstheme="minorHAnsi"/>
          <w:color w:val="1F3864" w:themeColor="accent5" w:themeShade="80"/>
          <w:sz w:val="24"/>
          <w:szCs w:val="24"/>
        </w:rPr>
      </w:pPr>
      <w:r w:rsidRPr="00234550">
        <w:rPr>
          <w:rFonts w:asciiTheme="minorHAnsi" w:hAnsiTheme="minorHAnsi" w:cstheme="minorHAnsi"/>
          <w:color w:val="1F3864" w:themeColor="accent5" w:themeShade="80"/>
          <w:sz w:val="24"/>
          <w:szCs w:val="24"/>
        </w:rPr>
        <w:t>Je serai entouré par une équipe d’assistantes et assistants qui vous encadreront tout au long de ces 5 jours, vous serviront de personnes ressources et pratiqueront avec moi les transmissions énergétiques.</w:t>
      </w:r>
    </w:p>
    <w:p w:rsidR="00234550" w:rsidRDefault="00234550" w:rsidP="00234550">
      <w:pPr>
        <w:spacing w:line="216" w:lineRule="auto"/>
        <w:ind w:right="74"/>
        <w:jc w:val="both"/>
        <w:rPr>
          <w:rFonts w:cstheme="minorHAnsi"/>
          <w:color w:val="0000FF"/>
          <w:szCs w:val="22"/>
        </w:rPr>
      </w:pPr>
    </w:p>
    <w:p w:rsidR="00234550" w:rsidRDefault="00234550" w:rsidP="00234550">
      <w:pPr>
        <w:spacing w:line="216" w:lineRule="auto"/>
        <w:ind w:right="74"/>
        <w:jc w:val="both"/>
        <w:rPr>
          <w:rFonts w:cstheme="minorHAnsi"/>
          <w:color w:val="0000FF"/>
          <w:szCs w:val="22"/>
        </w:rPr>
      </w:pPr>
    </w:p>
    <w:p w:rsidR="00234550" w:rsidRDefault="00234550" w:rsidP="00234550">
      <w:pPr>
        <w:shd w:val="clear" w:color="auto" w:fill="D9E2F3" w:themeFill="accent5" w:themeFillTint="33"/>
        <w:ind w:right="-29"/>
        <w:jc w:val="center"/>
        <w:rPr>
          <w:rFonts w:ascii="Calibri" w:hAnsi="Calibri" w:cs="Times New Roman"/>
          <w:b/>
          <w:color w:val="000080"/>
          <w:sz w:val="28"/>
          <w:szCs w:val="28"/>
        </w:rPr>
      </w:pPr>
      <w:r>
        <w:rPr>
          <w:rFonts w:ascii="Calibri" w:hAnsi="Calibri" w:cs="Times New Roman"/>
          <w:b/>
          <w:color w:val="000080"/>
          <w:sz w:val="28"/>
          <w:szCs w:val="28"/>
        </w:rPr>
        <w:t>Synthèse de l’action de formation</w:t>
      </w:r>
    </w:p>
    <w:p w:rsidR="00234550" w:rsidRDefault="00234550" w:rsidP="00234550">
      <w:pPr>
        <w:spacing w:line="216" w:lineRule="auto"/>
        <w:ind w:right="74"/>
        <w:jc w:val="both"/>
        <w:rPr>
          <w:rFonts w:cstheme="minorHAnsi"/>
          <w:color w:val="0000FF"/>
          <w:szCs w:val="22"/>
        </w:rPr>
      </w:pPr>
    </w:p>
    <w:p w:rsidR="00234550" w:rsidRDefault="00234550" w:rsidP="00234550">
      <w:r w:rsidRPr="00C325B4">
        <w:rPr>
          <w:b/>
          <w:color w:val="C45911" w:themeColor="accent2" w:themeShade="BF"/>
        </w:rPr>
        <w:t>Intitulé :</w:t>
      </w:r>
      <w:r w:rsidRPr="00C325B4">
        <w:rPr>
          <w:color w:val="C45911" w:themeColor="accent2" w:themeShade="BF"/>
        </w:rPr>
        <w:t xml:space="preserve"> </w:t>
      </w:r>
      <w:r w:rsidRPr="007A5CC9">
        <w:rPr>
          <w:color w:val="1F3864" w:themeColor="accent5" w:themeShade="80"/>
        </w:rPr>
        <w:t>T</w:t>
      </w:r>
      <w:r>
        <w:rPr>
          <w:color w:val="1F3864" w:themeColor="accent5" w:themeShade="80"/>
        </w:rPr>
        <w:t xml:space="preserve">echniques Energétiques Avancées, le </w:t>
      </w:r>
      <w:r>
        <w:t xml:space="preserve">Reiki du chaman, du Reiki au Munay ki </w:t>
      </w:r>
    </w:p>
    <w:p w:rsidR="00234550" w:rsidRPr="00D74A23" w:rsidRDefault="00234550" w:rsidP="00234550">
      <w:pPr>
        <w:autoSpaceDE w:val="0"/>
        <w:autoSpaceDN w:val="0"/>
        <w:adjustRightInd w:val="0"/>
      </w:pPr>
      <w:r w:rsidRPr="00C325B4">
        <w:rPr>
          <w:b/>
          <w:color w:val="C45911" w:themeColor="accent2" w:themeShade="BF"/>
        </w:rPr>
        <w:t>Nature de l’action :</w:t>
      </w:r>
      <w:r w:rsidRPr="00C325B4">
        <w:rPr>
          <w:color w:val="C45911" w:themeColor="accent2" w:themeShade="BF"/>
        </w:rPr>
        <w:t xml:space="preserve"> </w:t>
      </w:r>
      <w:r w:rsidRPr="00D74A23">
        <w:t>développement des compétences, acquisition de connaissances,</w:t>
      </w:r>
    </w:p>
    <w:p w:rsidR="00234550" w:rsidRDefault="00234550" w:rsidP="00234550">
      <w:pPr>
        <w:autoSpaceDE w:val="0"/>
        <w:autoSpaceDN w:val="0"/>
        <w:adjustRightInd w:val="0"/>
      </w:pPr>
      <w:r w:rsidRPr="00C325B4">
        <w:rPr>
          <w:b/>
          <w:color w:val="C45911" w:themeColor="accent2" w:themeShade="BF"/>
        </w:rPr>
        <w:t>Durée de l’action :</w:t>
      </w:r>
      <w:r w:rsidRPr="00C325B4">
        <w:rPr>
          <w:color w:val="C45911" w:themeColor="accent2" w:themeShade="BF"/>
        </w:rPr>
        <w:t xml:space="preserve"> </w:t>
      </w:r>
      <w:r>
        <w:t xml:space="preserve">5 jours soit 35 heures. </w:t>
      </w:r>
    </w:p>
    <w:p w:rsidR="00234550" w:rsidRDefault="00234550" w:rsidP="00234550">
      <w:r w:rsidRPr="00C325B4">
        <w:rPr>
          <w:b/>
          <w:color w:val="C45911" w:themeColor="accent2" w:themeShade="BF"/>
        </w:rPr>
        <w:t>Méthodes mobilisées</w:t>
      </w:r>
      <w:r>
        <w:t>, m</w:t>
      </w:r>
      <w:r w:rsidRPr="00602110">
        <w:rPr>
          <w:rFonts w:cstheme="minorHAnsi"/>
          <w:snapToGrid w:val="0"/>
          <w:szCs w:val="22"/>
        </w:rPr>
        <w:t xml:space="preserve">oyens pédagogiques et techniques : </w:t>
      </w:r>
      <w:r w:rsidRPr="00602110">
        <w:rPr>
          <w:rFonts w:cstheme="minorHAnsi"/>
          <w:szCs w:val="22"/>
        </w:rPr>
        <w:t>Exposés. Quiz</w:t>
      </w:r>
      <w:r>
        <w:rPr>
          <w:rFonts w:cstheme="minorHAnsi"/>
          <w:szCs w:val="22"/>
        </w:rPr>
        <w:t>. Démonstrations pratiques. Entretien et Travail individuel. Sup</w:t>
      </w:r>
      <w:r w:rsidRPr="00602110">
        <w:rPr>
          <w:rFonts w:cstheme="minorHAnsi"/>
          <w:szCs w:val="22"/>
        </w:rPr>
        <w:t>port de stage.</w:t>
      </w:r>
    </w:p>
    <w:p w:rsidR="00234550" w:rsidRPr="00602110" w:rsidRDefault="00234550" w:rsidP="00234550">
      <w:r w:rsidRPr="00C325B4">
        <w:rPr>
          <w:b/>
          <w:color w:val="C45911" w:themeColor="accent2" w:themeShade="BF"/>
        </w:rPr>
        <w:t>Modalités d’évaluation</w:t>
      </w:r>
      <w:r w:rsidRPr="00C325B4">
        <w:rPr>
          <w:color w:val="C45911" w:themeColor="accent2" w:themeShade="BF"/>
        </w:rPr>
        <w:t> </w:t>
      </w:r>
      <w:r>
        <w:t xml:space="preserve">: </w:t>
      </w:r>
      <w:r w:rsidRPr="00602110">
        <w:t>Les stagiaires sont évalués de manière continue lors de la mise en pratique des techniques exposées.</w:t>
      </w:r>
      <w:r>
        <w:t xml:space="preserve"> Une évaluation finale clôture la formation. </w:t>
      </w:r>
    </w:p>
    <w:p w:rsidR="00234550" w:rsidRDefault="00234550" w:rsidP="00234550">
      <w:pPr>
        <w:autoSpaceDE w:val="0"/>
        <w:autoSpaceDN w:val="0"/>
        <w:adjustRightInd w:val="0"/>
      </w:pPr>
      <w:r w:rsidRPr="00C325B4">
        <w:rPr>
          <w:b/>
          <w:color w:val="C45911" w:themeColor="accent2" w:themeShade="BF"/>
        </w:rPr>
        <w:t>Effectif :</w:t>
      </w:r>
      <w:r w:rsidRPr="00C325B4">
        <w:rPr>
          <w:color w:val="C45911" w:themeColor="accent2" w:themeShade="BF"/>
        </w:rPr>
        <w:t xml:space="preserve"> </w:t>
      </w:r>
      <w:r>
        <w:t xml:space="preserve">jusque </w:t>
      </w:r>
      <w:r w:rsidR="00750826">
        <w:t>1</w:t>
      </w:r>
      <w:r>
        <w:t>2 personnes</w:t>
      </w:r>
    </w:p>
    <w:p w:rsidR="00234550" w:rsidRDefault="00234550" w:rsidP="00234550">
      <w:pPr>
        <w:autoSpaceDE w:val="0"/>
        <w:autoSpaceDN w:val="0"/>
        <w:adjustRightInd w:val="0"/>
      </w:pPr>
      <w:r w:rsidRPr="00C325B4">
        <w:rPr>
          <w:b/>
          <w:color w:val="C45911" w:themeColor="accent2" w:themeShade="BF"/>
        </w:rPr>
        <w:t>Accessibilité :</w:t>
      </w:r>
      <w:r w:rsidRPr="00C325B4">
        <w:rPr>
          <w:color w:val="C45911" w:themeColor="accent2" w:themeShade="BF"/>
        </w:rPr>
        <w:t xml:space="preserve"> </w:t>
      </w:r>
      <w:r>
        <w:t>Contacter le formateur sur les conditions d’accès aux personnes en situation de handicap.</w:t>
      </w:r>
    </w:p>
    <w:p w:rsidR="00234550" w:rsidRDefault="00234550" w:rsidP="00234550">
      <w:pPr>
        <w:autoSpaceDE w:val="0"/>
        <w:autoSpaceDN w:val="0"/>
        <w:adjustRightInd w:val="0"/>
      </w:pPr>
      <w:r w:rsidRPr="00C325B4">
        <w:rPr>
          <w:b/>
          <w:color w:val="C45911" w:themeColor="accent2" w:themeShade="BF"/>
        </w:rPr>
        <w:t>Lieu :</w:t>
      </w:r>
      <w:r w:rsidRPr="00C325B4">
        <w:rPr>
          <w:color w:val="C45911" w:themeColor="accent2" w:themeShade="BF"/>
        </w:rPr>
        <w:t xml:space="preserve"> </w:t>
      </w:r>
      <w:r>
        <w:t xml:space="preserve">Buc </w:t>
      </w:r>
    </w:p>
    <w:p w:rsidR="00234550" w:rsidRDefault="00234550" w:rsidP="00234550">
      <w:pPr>
        <w:autoSpaceDE w:val="0"/>
        <w:autoSpaceDN w:val="0"/>
        <w:adjustRightInd w:val="0"/>
      </w:pPr>
      <w:r w:rsidRPr="00C325B4">
        <w:rPr>
          <w:b/>
          <w:color w:val="C45911" w:themeColor="accent2" w:themeShade="BF"/>
        </w:rPr>
        <w:t>Sanction :</w:t>
      </w:r>
      <w:r w:rsidRPr="00C325B4">
        <w:rPr>
          <w:color w:val="C45911" w:themeColor="accent2" w:themeShade="BF"/>
        </w:rPr>
        <w:t xml:space="preserve"> </w:t>
      </w:r>
      <w:r>
        <w:t>délivrance d’une attestation de formation</w:t>
      </w:r>
    </w:p>
    <w:p w:rsidR="00234550" w:rsidRDefault="00234550" w:rsidP="00234550">
      <w:pPr>
        <w:autoSpaceDE w:val="0"/>
        <w:autoSpaceDN w:val="0"/>
        <w:adjustRightInd w:val="0"/>
      </w:pPr>
      <w:r w:rsidRPr="00C325B4">
        <w:rPr>
          <w:b/>
          <w:color w:val="C45911" w:themeColor="accent2" w:themeShade="BF"/>
        </w:rPr>
        <w:t>Prérequis :</w:t>
      </w:r>
      <w:r w:rsidRPr="00C325B4">
        <w:rPr>
          <w:color w:val="C45911" w:themeColor="accent2" w:themeShade="BF"/>
        </w:rPr>
        <w:t xml:space="preserve"> </w:t>
      </w:r>
      <w:r>
        <w:t>être titulaire du 2</w:t>
      </w:r>
      <w:r w:rsidRPr="007A5CC9">
        <w:rPr>
          <w:vertAlign w:val="superscript"/>
        </w:rPr>
        <w:t>e</w:t>
      </w:r>
      <w:r>
        <w:t xml:space="preserve"> degré de Reiki Usui, ou avoir fait un parcours équivalent. Dans le second cas un entretien préalable est obligatoire avec le formateur pour valider le parcours.</w:t>
      </w:r>
    </w:p>
    <w:p w:rsidR="00234550" w:rsidRPr="00602110" w:rsidRDefault="00234550" w:rsidP="00234550">
      <w:pPr>
        <w:autoSpaceDE w:val="0"/>
        <w:autoSpaceDN w:val="0"/>
        <w:adjustRightInd w:val="0"/>
      </w:pPr>
      <w:r w:rsidRPr="00C325B4">
        <w:rPr>
          <w:b/>
          <w:color w:val="C45911" w:themeColor="accent2" w:themeShade="BF"/>
        </w:rPr>
        <w:t>Prix :</w:t>
      </w:r>
      <w:r w:rsidRPr="00C325B4">
        <w:rPr>
          <w:color w:val="C45911" w:themeColor="accent2" w:themeShade="BF"/>
        </w:rPr>
        <w:t xml:space="preserve"> </w:t>
      </w:r>
      <w:r>
        <w:t>5</w:t>
      </w:r>
      <w:r w:rsidR="000D5F47">
        <w:t>4</w:t>
      </w:r>
      <w:r>
        <w:t>0</w:t>
      </w:r>
      <w:r>
        <w:rPr>
          <w:vertAlign w:val="superscript"/>
        </w:rPr>
        <w:t xml:space="preserve">€ </w:t>
      </w:r>
      <w:r w:rsidRPr="00761EE3">
        <w:rPr>
          <w:color w:val="1F3864" w:themeColor="accent5" w:themeShade="80"/>
          <w:sz w:val="18"/>
          <w:szCs w:val="18"/>
        </w:rPr>
        <w:t>TVA non applicable, art. 293B du CGI</w:t>
      </w:r>
      <w:r w:rsidRPr="00761EE3">
        <w:rPr>
          <w:rFonts w:ascii="Arial" w:hAnsi="Arial"/>
          <w:color w:val="1F3864" w:themeColor="accent5" w:themeShade="80"/>
          <w:sz w:val="18"/>
          <w:szCs w:val="18"/>
        </w:rPr>
        <w:t>.</w:t>
      </w:r>
    </w:p>
    <w:p w:rsidR="00234550" w:rsidRPr="00A610CC" w:rsidRDefault="00234550" w:rsidP="00234550">
      <w:pPr>
        <w:rPr>
          <w:rFonts w:asciiTheme="minorHAnsi" w:hAnsiTheme="minorHAnsi" w:cstheme="minorHAnsi"/>
          <w:color w:val="000000"/>
          <w:sz w:val="22"/>
          <w:szCs w:val="22"/>
        </w:rPr>
      </w:pPr>
    </w:p>
    <w:p w:rsidR="00234550" w:rsidRDefault="00234550" w:rsidP="002D1BE3">
      <w:pPr>
        <w:pStyle w:val="NormalWeb"/>
        <w:rPr>
          <w:rStyle w:val="lev"/>
        </w:rPr>
      </w:pPr>
    </w:p>
    <w:sectPr w:rsidR="00234550" w:rsidSect="00854B3F">
      <w:headerReference w:type="default" r:id="rId16"/>
      <w:footerReference w:type="default" r:id="rId17"/>
      <w:headerReference w:type="first" r:id="rId18"/>
      <w:footerReference w:type="first" r:id="rId19"/>
      <w:pgSz w:w="11907" w:h="16834" w:code="9"/>
      <w:pgMar w:top="397" w:right="567" w:bottom="510" w:left="45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24" w:rsidRDefault="00621E24">
      <w:r>
        <w:separator/>
      </w:r>
    </w:p>
  </w:endnote>
  <w:endnote w:type="continuationSeparator" w:id="0">
    <w:p w:rsidR="00621E24" w:rsidRDefault="006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hebrew">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2" w:rsidRPr="004A7205" w:rsidRDefault="00DC1A42" w:rsidP="004A7205">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2" w:rsidRDefault="00DC1A42">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24" w:rsidRDefault="00621E24">
      <w:r>
        <w:separator/>
      </w:r>
    </w:p>
  </w:footnote>
  <w:footnote w:type="continuationSeparator" w:id="0">
    <w:p w:rsidR="00621E24" w:rsidRDefault="0062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E4" w:rsidRPr="00FD34E4" w:rsidRDefault="00E55647" w:rsidP="00FD34E4">
    <w:pPr>
      <w:pStyle w:val="En-tte"/>
      <w:jc w:val="center"/>
      <w:rPr>
        <w:rFonts w:ascii="Comic Sans MS" w:hAnsi="Comic Sans MS"/>
        <w:b/>
        <w:color w:val="0000FF"/>
        <w:sz w:val="28"/>
        <w:szCs w:val="28"/>
        <w:lang w:val="fr-FR"/>
      </w:rPr>
    </w:pPr>
    <w:r>
      <w:rPr>
        <w:rFonts w:ascii="Arial" w:hAnsi="Arial" w:cs="Arial"/>
        <w:noProof/>
        <w:color w:val="000000"/>
        <w:lang w:val="fr-FR" w:eastAsia="fr-FR"/>
      </w:rPr>
      <w:drawing>
        <wp:anchor distT="0" distB="0" distL="114300" distR="114300" simplePos="0" relativeHeight="251662336" behindDoc="1" locked="0" layoutInCell="1" allowOverlap="1" wp14:anchorId="5C08B0D0" wp14:editId="5473F3FA">
          <wp:simplePos x="0" y="0"/>
          <wp:positionH relativeFrom="column">
            <wp:posOffset>-69215</wp:posOffset>
          </wp:positionH>
          <wp:positionV relativeFrom="paragraph">
            <wp:posOffset>-75565</wp:posOffset>
          </wp:positionV>
          <wp:extent cx="485775" cy="4213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42" cy="437920"/>
                  </a:xfrm>
                  <a:prstGeom prst="rect">
                    <a:avLst/>
                  </a:prstGeom>
                </pic:spPr>
              </pic:pic>
            </a:graphicData>
          </a:graphic>
          <wp14:sizeRelH relativeFrom="margin">
            <wp14:pctWidth>0</wp14:pctWidth>
          </wp14:sizeRelH>
          <wp14:sizeRelV relativeFrom="margin">
            <wp14:pctHeight>0</wp14:pctHeight>
          </wp14:sizeRelV>
        </wp:anchor>
      </w:drawing>
    </w:r>
    <w:r w:rsidR="00FD34E4">
      <w:rPr>
        <w:rFonts w:ascii="Comic Sans MS" w:hAnsi="Comic Sans MS"/>
        <w:b/>
        <w:color w:val="0000FF"/>
        <w:sz w:val="28"/>
        <w:szCs w:val="28"/>
        <w:lang w:val="fr-FR"/>
      </w:rPr>
      <w:t xml:space="preserve">Contrat </w:t>
    </w:r>
    <w:r w:rsidR="003B2377">
      <w:rPr>
        <w:rFonts w:ascii="Comic Sans MS" w:hAnsi="Comic Sans MS"/>
        <w:b/>
        <w:color w:val="0000FF"/>
        <w:sz w:val="28"/>
        <w:szCs w:val="28"/>
        <w:lang w:val="fr-FR"/>
      </w:rPr>
      <w:t xml:space="preserve">et règlement intérieur - </w:t>
    </w:r>
    <w:r w:rsidR="00FD34E4">
      <w:rPr>
        <w:rFonts w:ascii="Comic Sans MS" w:hAnsi="Comic Sans MS"/>
        <w:b/>
        <w:color w:val="0000FF"/>
        <w:sz w:val="28"/>
        <w:szCs w:val="28"/>
        <w:lang w:val="fr-FR"/>
      </w:rPr>
      <w:t>Reiki du chaman</w:t>
    </w:r>
  </w:p>
  <w:p w:rsidR="00DC1A42" w:rsidRDefault="00DC1A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47" w:rsidRDefault="00BE3D97" w:rsidP="00BE3D97">
    <w:pPr>
      <w:pStyle w:val="En-tte"/>
      <w:jc w:val="center"/>
      <w:rPr>
        <w:rFonts w:ascii="Comic Sans MS" w:hAnsi="Comic Sans MS"/>
        <w:b/>
        <w:color w:val="0000FF"/>
        <w:sz w:val="28"/>
        <w:szCs w:val="28"/>
      </w:rPr>
    </w:pPr>
    <w:r>
      <w:rPr>
        <w:rFonts w:ascii="Arial" w:hAnsi="Arial" w:cs="Arial"/>
        <w:noProof/>
        <w:color w:val="000000"/>
        <w:lang w:val="fr-FR" w:eastAsia="fr-FR"/>
      </w:rPr>
      <w:drawing>
        <wp:anchor distT="0" distB="0" distL="114300" distR="114300" simplePos="0" relativeHeight="251659264" behindDoc="1" locked="0" layoutInCell="1" allowOverlap="1" wp14:anchorId="5C08B0D0" wp14:editId="5473F3FA">
          <wp:simplePos x="0" y="0"/>
          <wp:positionH relativeFrom="column">
            <wp:posOffset>45086</wp:posOffset>
          </wp:positionH>
          <wp:positionV relativeFrom="paragraph">
            <wp:posOffset>-104140</wp:posOffset>
          </wp:positionV>
          <wp:extent cx="514350" cy="44616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027" cy="449357"/>
                  </a:xfrm>
                  <a:prstGeom prst="rect">
                    <a:avLst/>
                  </a:prstGeom>
                </pic:spPr>
              </pic:pic>
            </a:graphicData>
          </a:graphic>
          <wp14:sizeRelH relativeFrom="margin">
            <wp14:pctWidth>0</wp14:pctWidth>
          </wp14:sizeRelH>
          <wp14:sizeRelV relativeFrom="margin">
            <wp14:pctHeight>0</wp14:pctHeight>
          </wp14:sizeRelV>
        </wp:anchor>
      </w:drawing>
    </w:r>
    <w:r w:rsidR="00E55647" w:rsidRPr="0025160D">
      <w:rPr>
        <w:rFonts w:ascii="Comic Sans MS" w:hAnsi="Comic Sans MS"/>
        <w:b/>
        <w:color w:val="0000FF"/>
        <w:sz w:val="28"/>
        <w:szCs w:val="28"/>
      </w:rPr>
      <w:t xml:space="preserve">Art et Pratique du Reiki </w:t>
    </w:r>
    <w:r w:rsidR="00A24F09">
      <w:rPr>
        <w:rFonts w:ascii="Comic Sans MS" w:hAnsi="Comic Sans MS"/>
        <w:b/>
        <w:color w:val="0000FF"/>
        <w:sz w:val="28"/>
        <w:szCs w:val="28"/>
      </w:rPr>
      <w:t>– Techniques Energétiques Avancées</w:t>
    </w:r>
  </w:p>
  <w:p w:rsidR="00FD34E4" w:rsidRPr="00FD34E4" w:rsidRDefault="00FD34E4" w:rsidP="00BE3D97">
    <w:pPr>
      <w:pStyle w:val="En-tte"/>
      <w:jc w:val="center"/>
      <w:rPr>
        <w:rFonts w:ascii="Comic Sans MS" w:hAnsi="Comic Sans MS"/>
        <w:b/>
        <w:color w:val="0000FF"/>
        <w:sz w:val="28"/>
        <w:szCs w:val="28"/>
        <w:lang w:val="fr-FR"/>
      </w:rPr>
    </w:pPr>
    <w:r>
      <w:rPr>
        <w:rFonts w:ascii="Comic Sans MS" w:hAnsi="Comic Sans MS"/>
        <w:b/>
        <w:color w:val="0000FF"/>
        <w:sz w:val="28"/>
        <w:szCs w:val="28"/>
        <w:lang w:val="fr-FR"/>
      </w:rPr>
      <w:t>Reiki du chaman</w:t>
    </w:r>
  </w:p>
  <w:p w:rsidR="00DC1A42" w:rsidRDefault="00DC1A4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83E"/>
    <w:multiLevelType w:val="hybridMultilevel"/>
    <w:tmpl w:val="05444F0C"/>
    <w:lvl w:ilvl="0" w:tplc="90D60DF6">
      <w:numFmt w:val="bullet"/>
      <w:lvlText w:val="-"/>
      <w:lvlJc w:val="left"/>
      <w:pPr>
        <w:ind w:left="720" w:hanging="360"/>
      </w:pPr>
      <w:rPr>
        <w:rFonts w:ascii="Calibri" w:eastAsia="Times New Roman" w:hAnsi="Calibri" w:cs="Calibri"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82EC0"/>
    <w:multiLevelType w:val="hybridMultilevel"/>
    <w:tmpl w:val="5AD2B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616D0"/>
    <w:multiLevelType w:val="hybridMultilevel"/>
    <w:tmpl w:val="502C0ECA"/>
    <w:lvl w:ilvl="0" w:tplc="66AC64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B5790B"/>
    <w:multiLevelType w:val="hybridMultilevel"/>
    <w:tmpl w:val="F75AD370"/>
    <w:lvl w:ilvl="0" w:tplc="90D60DF6">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8359A"/>
    <w:multiLevelType w:val="hybridMultilevel"/>
    <w:tmpl w:val="3EBC3D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B78FC"/>
    <w:multiLevelType w:val="hybridMultilevel"/>
    <w:tmpl w:val="3D0A2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185E5D"/>
    <w:multiLevelType w:val="hybridMultilevel"/>
    <w:tmpl w:val="C6424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A1AA8"/>
    <w:multiLevelType w:val="hybridMultilevel"/>
    <w:tmpl w:val="5434C520"/>
    <w:lvl w:ilvl="0" w:tplc="FFFFFFFF">
      <w:numFmt w:val="bullet"/>
      <w:lvlText w:val="-"/>
      <w:lvlJc w:val="left"/>
      <w:pPr>
        <w:tabs>
          <w:tab w:val="num" w:pos="540"/>
        </w:tabs>
        <w:ind w:left="540" w:hanging="360"/>
      </w:pPr>
      <w:rPr>
        <w:rFonts w:ascii="Times New Roman" w:eastAsia="Times New Roman" w:hAnsi="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C785CFF"/>
    <w:multiLevelType w:val="hybridMultilevel"/>
    <w:tmpl w:val="DD8A771C"/>
    <w:lvl w:ilvl="0" w:tplc="76DC35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D267F5"/>
    <w:multiLevelType w:val="hybridMultilevel"/>
    <w:tmpl w:val="F3083F56"/>
    <w:lvl w:ilvl="0" w:tplc="90D60DF6">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6B727B"/>
    <w:multiLevelType w:val="hybridMultilevel"/>
    <w:tmpl w:val="3D80CD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417954"/>
    <w:multiLevelType w:val="hybridMultilevel"/>
    <w:tmpl w:val="879CF3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BA5365"/>
    <w:multiLevelType w:val="hybridMultilevel"/>
    <w:tmpl w:val="05C48434"/>
    <w:lvl w:ilvl="0" w:tplc="B2C8139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071D75"/>
    <w:multiLevelType w:val="hybridMultilevel"/>
    <w:tmpl w:val="B3008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BB23BF"/>
    <w:multiLevelType w:val="hybridMultilevel"/>
    <w:tmpl w:val="CFF805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DE31A1"/>
    <w:multiLevelType w:val="hybridMultilevel"/>
    <w:tmpl w:val="5846FAA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3EE52524"/>
    <w:multiLevelType w:val="hybridMultilevel"/>
    <w:tmpl w:val="0E400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E32C01"/>
    <w:multiLevelType w:val="hybridMultilevel"/>
    <w:tmpl w:val="B97C4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28711B"/>
    <w:multiLevelType w:val="hybridMultilevel"/>
    <w:tmpl w:val="E6E453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5CF6C42"/>
    <w:multiLevelType w:val="hybridMultilevel"/>
    <w:tmpl w:val="D16A8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D509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6E396A"/>
    <w:multiLevelType w:val="multilevel"/>
    <w:tmpl w:val="B57A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C4DE0"/>
    <w:multiLevelType w:val="hybridMultilevel"/>
    <w:tmpl w:val="A85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8F0F02"/>
    <w:multiLevelType w:val="singleLevel"/>
    <w:tmpl w:val="D2D02632"/>
    <w:lvl w:ilvl="0">
      <w:start w:val="6"/>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0017BEB"/>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BF411F"/>
    <w:multiLevelType w:val="hybridMultilevel"/>
    <w:tmpl w:val="E4CC2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27" w15:restartNumberingAfterBreak="0">
    <w:nsid w:val="55F43B75"/>
    <w:multiLevelType w:val="hybridMultilevel"/>
    <w:tmpl w:val="8B78E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D77173"/>
    <w:multiLevelType w:val="hybridMultilevel"/>
    <w:tmpl w:val="B37AC618"/>
    <w:lvl w:ilvl="0" w:tplc="040C0001">
      <w:start w:val="1"/>
      <w:numFmt w:val="bullet"/>
      <w:lvlText w:val=""/>
      <w:lvlJc w:val="left"/>
      <w:pPr>
        <w:ind w:left="720" w:hanging="360"/>
      </w:pPr>
      <w:rPr>
        <w:rFonts w:ascii="Symbol" w:hAnsi="Symbol" w:hint="default"/>
      </w:rPr>
    </w:lvl>
    <w:lvl w:ilvl="1" w:tplc="1CAAF24C">
      <w:numFmt w:val="bullet"/>
      <w:lvlText w:val="-"/>
      <w:lvlJc w:val="left"/>
      <w:pPr>
        <w:ind w:left="1440" w:hanging="360"/>
      </w:pPr>
      <w:rPr>
        <w:rFonts w:ascii="Calibri" w:eastAsia="Times New Roman" w:hAnsi="Calibri" w:cs="Calibri" w:hint="default"/>
        <w:color w:val="000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A87091"/>
    <w:multiLevelType w:val="hybridMultilevel"/>
    <w:tmpl w:val="5502B4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8F11EE"/>
    <w:multiLevelType w:val="hybridMultilevel"/>
    <w:tmpl w:val="5DAACBF2"/>
    <w:lvl w:ilvl="0" w:tplc="040C0001">
      <w:start w:val="1"/>
      <w:numFmt w:val="bullet"/>
      <w:lvlText w:val=""/>
      <w:lvlJc w:val="left"/>
      <w:pPr>
        <w:ind w:left="720" w:hanging="360"/>
      </w:pPr>
      <w:rPr>
        <w:rFonts w:ascii="Symbol" w:hAnsi="Symbol" w:hint="default"/>
      </w:rPr>
    </w:lvl>
    <w:lvl w:ilvl="1" w:tplc="9DDC979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DD667F"/>
    <w:multiLevelType w:val="hybridMultilevel"/>
    <w:tmpl w:val="B596B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B41529"/>
    <w:multiLevelType w:val="hybridMultilevel"/>
    <w:tmpl w:val="F8D80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7A2A31"/>
    <w:multiLevelType w:val="hybridMultilevel"/>
    <w:tmpl w:val="3756645E"/>
    <w:lvl w:ilvl="0" w:tplc="0B229672">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090E44"/>
    <w:multiLevelType w:val="hybridMultilevel"/>
    <w:tmpl w:val="FB4C3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222B45"/>
    <w:multiLevelType w:val="hybridMultilevel"/>
    <w:tmpl w:val="4B185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8"/>
  </w:num>
  <w:num w:numId="4">
    <w:abstractNumId w:val="2"/>
  </w:num>
  <w:num w:numId="5">
    <w:abstractNumId w:val="32"/>
  </w:num>
  <w:num w:numId="6">
    <w:abstractNumId w:val="30"/>
  </w:num>
  <w:num w:numId="7">
    <w:abstractNumId w:val="17"/>
  </w:num>
  <w:num w:numId="8">
    <w:abstractNumId w:val="10"/>
  </w:num>
  <w:num w:numId="9">
    <w:abstractNumId w:val="29"/>
  </w:num>
  <w:num w:numId="10">
    <w:abstractNumId w:val="25"/>
  </w:num>
  <w:num w:numId="11">
    <w:abstractNumId w:val="6"/>
  </w:num>
  <w:num w:numId="12">
    <w:abstractNumId w:val="31"/>
  </w:num>
  <w:num w:numId="13">
    <w:abstractNumId w:val="28"/>
  </w:num>
  <w:num w:numId="14">
    <w:abstractNumId w:val="4"/>
  </w:num>
  <w:num w:numId="15">
    <w:abstractNumId w:val="3"/>
  </w:num>
  <w:num w:numId="16">
    <w:abstractNumId w:val="0"/>
  </w:num>
  <w:num w:numId="17">
    <w:abstractNumId w:val="9"/>
  </w:num>
  <w:num w:numId="18">
    <w:abstractNumId w:val="16"/>
  </w:num>
  <w:num w:numId="19">
    <w:abstractNumId w:val="35"/>
  </w:num>
  <w:num w:numId="20">
    <w:abstractNumId w:val="18"/>
  </w:num>
  <w:num w:numId="21">
    <w:abstractNumId w:val="27"/>
  </w:num>
  <w:num w:numId="22">
    <w:abstractNumId w:val="33"/>
  </w:num>
  <w:num w:numId="23">
    <w:abstractNumId w:val="19"/>
  </w:num>
  <w:num w:numId="24">
    <w:abstractNumId w:val="12"/>
  </w:num>
  <w:num w:numId="25">
    <w:abstractNumId w:val="34"/>
  </w:num>
  <w:num w:numId="26">
    <w:abstractNumId w:val="22"/>
  </w:num>
  <w:num w:numId="27">
    <w:abstractNumId w:val="1"/>
  </w:num>
  <w:num w:numId="28">
    <w:abstractNumId w:val="21"/>
  </w:num>
  <w:num w:numId="29">
    <w:abstractNumId w:val="13"/>
  </w:num>
  <w:num w:numId="30">
    <w:abstractNumId w:val="26"/>
  </w:num>
  <w:num w:numId="31">
    <w:abstractNumId w:val="15"/>
  </w:num>
  <w:num w:numId="32">
    <w:abstractNumId w:val="20"/>
  </w:num>
  <w:num w:numId="33">
    <w:abstractNumId w:val="24"/>
  </w:num>
  <w:num w:numId="34">
    <w:abstractNumId w:val="11"/>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B3"/>
    <w:rsid w:val="00010216"/>
    <w:rsid w:val="000115BD"/>
    <w:rsid w:val="000121CA"/>
    <w:rsid w:val="00012F5B"/>
    <w:rsid w:val="0001407F"/>
    <w:rsid w:val="000156D2"/>
    <w:rsid w:val="00015E91"/>
    <w:rsid w:val="000251E1"/>
    <w:rsid w:val="00026E5A"/>
    <w:rsid w:val="00055A37"/>
    <w:rsid w:val="0007562E"/>
    <w:rsid w:val="00075D4E"/>
    <w:rsid w:val="000A12F2"/>
    <w:rsid w:val="000A24BD"/>
    <w:rsid w:val="000A65C3"/>
    <w:rsid w:val="000B7699"/>
    <w:rsid w:val="000D5F47"/>
    <w:rsid w:val="000D5F74"/>
    <w:rsid w:val="000F0220"/>
    <w:rsid w:val="000F5F28"/>
    <w:rsid w:val="0010355D"/>
    <w:rsid w:val="001063B1"/>
    <w:rsid w:val="0011162C"/>
    <w:rsid w:val="0011224B"/>
    <w:rsid w:val="00113C9B"/>
    <w:rsid w:val="00115327"/>
    <w:rsid w:val="00116C03"/>
    <w:rsid w:val="00122291"/>
    <w:rsid w:val="00124441"/>
    <w:rsid w:val="001310C7"/>
    <w:rsid w:val="00135332"/>
    <w:rsid w:val="001444EF"/>
    <w:rsid w:val="001502BB"/>
    <w:rsid w:val="00152DC9"/>
    <w:rsid w:val="00155D42"/>
    <w:rsid w:val="0016440F"/>
    <w:rsid w:val="0017098A"/>
    <w:rsid w:val="001809BC"/>
    <w:rsid w:val="001858C9"/>
    <w:rsid w:val="00187516"/>
    <w:rsid w:val="00190E59"/>
    <w:rsid w:val="001A2FC0"/>
    <w:rsid w:val="001A5D07"/>
    <w:rsid w:val="001C4AF4"/>
    <w:rsid w:val="001D3366"/>
    <w:rsid w:val="001D4A58"/>
    <w:rsid w:val="001D669F"/>
    <w:rsid w:val="001E7812"/>
    <w:rsid w:val="001F4733"/>
    <w:rsid w:val="001F6FA9"/>
    <w:rsid w:val="0020011A"/>
    <w:rsid w:val="00206CFE"/>
    <w:rsid w:val="00217C68"/>
    <w:rsid w:val="0022251D"/>
    <w:rsid w:val="00223CE8"/>
    <w:rsid w:val="002322BA"/>
    <w:rsid w:val="00234550"/>
    <w:rsid w:val="00235CC3"/>
    <w:rsid w:val="002361C4"/>
    <w:rsid w:val="002413E0"/>
    <w:rsid w:val="002460C8"/>
    <w:rsid w:val="0025337B"/>
    <w:rsid w:val="002743D3"/>
    <w:rsid w:val="00275BA8"/>
    <w:rsid w:val="002810CD"/>
    <w:rsid w:val="002C2509"/>
    <w:rsid w:val="002C4BF8"/>
    <w:rsid w:val="002D1BE3"/>
    <w:rsid w:val="002D2BFC"/>
    <w:rsid w:val="002E1DE7"/>
    <w:rsid w:val="002E43BE"/>
    <w:rsid w:val="002F39DC"/>
    <w:rsid w:val="002F5ACE"/>
    <w:rsid w:val="0031173F"/>
    <w:rsid w:val="003206AB"/>
    <w:rsid w:val="003258C5"/>
    <w:rsid w:val="00331B6E"/>
    <w:rsid w:val="00332AD8"/>
    <w:rsid w:val="003343E3"/>
    <w:rsid w:val="00336039"/>
    <w:rsid w:val="003365DD"/>
    <w:rsid w:val="0034283A"/>
    <w:rsid w:val="00346082"/>
    <w:rsid w:val="00361DE8"/>
    <w:rsid w:val="00362CFC"/>
    <w:rsid w:val="00366E03"/>
    <w:rsid w:val="00373292"/>
    <w:rsid w:val="00374FD9"/>
    <w:rsid w:val="003878F7"/>
    <w:rsid w:val="003B2377"/>
    <w:rsid w:val="003B6630"/>
    <w:rsid w:val="003C3A38"/>
    <w:rsid w:val="003C41DF"/>
    <w:rsid w:val="003E3477"/>
    <w:rsid w:val="003E61C5"/>
    <w:rsid w:val="003F7F42"/>
    <w:rsid w:val="004030C3"/>
    <w:rsid w:val="004045E3"/>
    <w:rsid w:val="004152AB"/>
    <w:rsid w:val="00421718"/>
    <w:rsid w:val="00432C2D"/>
    <w:rsid w:val="00435754"/>
    <w:rsid w:val="004522D7"/>
    <w:rsid w:val="00453080"/>
    <w:rsid w:val="004563D4"/>
    <w:rsid w:val="00457475"/>
    <w:rsid w:val="00460265"/>
    <w:rsid w:val="0046192D"/>
    <w:rsid w:val="004643C1"/>
    <w:rsid w:val="00471438"/>
    <w:rsid w:val="00474075"/>
    <w:rsid w:val="00475350"/>
    <w:rsid w:val="004847D1"/>
    <w:rsid w:val="00496F6E"/>
    <w:rsid w:val="004A0140"/>
    <w:rsid w:val="004A663F"/>
    <w:rsid w:val="004A7205"/>
    <w:rsid w:val="004B5EAA"/>
    <w:rsid w:val="004C2769"/>
    <w:rsid w:val="004E50FA"/>
    <w:rsid w:val="004F541C"/>
    <w:rsid w:val="00504731"/>
    <w:rsid w:val="00507005"/>
    <w:rsid w:val="00510391"/>
    <w:rsid w:val="0054066D"/>
    <w:rsid w:val="00540961"/>
    <w:rsid w:val="005410D5"/>
    <w:rsid w:val="00551424"/>
    <w:rsid w:val="005533C3"/>
    <w:rsid w:val="005541FB"/>
    <w:rsid w:val="00560075"/>
    <w:rsid w:val="00562101"/>
    <w:rsid w:val="005646A8"/>
    <w:rsid w:val="00565A71"/>
    <w:rsid w:val="00572718"/>
    <w:rsid w:val="00572D8D"/>
    <w:rsid w:val="0058169A"/>
    <w:rsid w:val="00583AE2"/>
    <w:rsid w:val="005845CC"/>
    <w:rsid w:val="005868E7"/>
    <w:rsid w:val="00586C0D"/>
    <w:rsid w:val="0059026D"/>
    <w:rsid w:val="0059349B"/>
    <w:rsid w:val="005941A4"/>
    <w:rsid w:val="005A55A1"/>
    <w:rsid w:val="005B06B2"/>
    <w:rsid w:val="005C0FDB"/>
    <w:rsid w:val="005D0129"/>
    <w:rsid w:val="005D2232"/>
    <w:rsid w:val="005E6B3C"/>
    <w:rsid w:val="005F242A"/>
    <w:rsid w:val="006079FD"/>
    <w:rsid w:val="00611E9B"/>
    <w:rsid w:val="0061406A"/>
    <w:rsid w:val="00621E24"/>
    <w:rsid w:val="006250FF"/>
    <w:rsid w:val="00630DAC"/>
    <w:rsid w:val="00635595"/>
    <w:rsid w:val="006379AB"/>
    <w:rsid w:val="00651369"/>
    <w:rsid w:val="0065432C"/>
    <w:rsid w:val="006629EA"/>
    <w:rsid w:val="00666ED0"/>
    <w:rsid w:val="00674A12"/>
    <w:rsid w:val="00677EE2"/>
    <w:rsid w:val="00684B41"/>
    <w:rsid w:val="00697F43"/>
    <w:rsid w:val="006A315E"/>
    <w:rsid w:val="006B2525"/>
    <w:rsid w:val="006B7746"/>
    <w:rsid w:val="006C21B5"/>
    <w:rsid w:val="006C5065"/>
    <w:rsid w:val="006E3452"/>
    <w:rsid w:val="006E5DA6"/>
    <w:rsid w:val="00704FB4"/>
    <w:rsid w:val="007107F7"/>
    <w:rsid w:val="00725A73"/>
    <w:rsid w:val="00743AEC"/>
    <w:rsid w:val="0074777A"/>
    <w:rsid w:val="00750826"/>
    <w:rsid w:val="00750A3A"/>
    <w:rsid w:val="00753D13"/>
    <w:rsid w:val="00755212"/>
    <w:rsid w:val="0075749D"/>
    <w:rsid w:val="00760816"/>
    <w:rsid w:val="00761EE3"/>
    <w:rsid w:val="00762234"/>
    <w:rsid w:val="00764EA4"/>
    <w:rsid w:val="00766DA5"/>
    <w:rsid w:val="0077236D"/>
    <w:rsid w:val="00783AD6"/>
    <w:rsid w:val="007851A4"/>
    <w:rsid w:val="00795431"/>
    <w:rsid w:val="0079587B"/>
    <w:rsid w:val="00796867"/>
    <w:rsid w:val="007A2F4F"/>
    <w:rsid w:val="007A485B"/>
    <w:rsid w:val="007B0C32"/>
    <w:rsid w:val="007C3B6A"/>
    <w:rsid w:val="007C3C5C"/>
    <w:rsid w:val="007D0E3F"/>
    <w:rsid w:val="00801042"/>
    <w:rsid w:val="008056B9"/>
    <w:rsid w:val="008075BB"/>
    <w:rsid w:val="00811B3F"/>
    <w:rsid w:val="00811FCF"/>
    <w:rsid w:val="0081208F"/>
    <w:rsid w:val="00814D1E"/>
    <w:rsid w:val="00817EC8"/>
    <w:rsid w:val="008218E9"/>
    <w:rsid w:val="0082243B"/>
    <w:rsid w:val="008237A4"/>
    <w:rsid w:val="0084152A"/>
    <w:rsid w:val="00854B3F"/>
    <w:rsid w:val="0085511F"/>
    <w:rsid w:val="00856022"/>
    <w:rsid w:val="00875223"/>
    <w:rsid w:val="008767E3"/>
    <w:rsid w:val="00880748"/>
    <w:rsid w:val="008908C5"/>
    <w:rsid w:val="0089131E"/>
    <w:rsid w:val="008964DD"/>
    <w:rsid w:val="008A0D21"/>
    <w:rsid w:val="008A1A5D"/>
    <w:rsid w:val="008A238D"/>
    <w:rsid w:val="008A68C6"/>
    <w:rsid w:val="008A74B3"/>
    <w:rsid w:val="008B64C4"/>
    <w:rsid w:val="008C236E"/>
    <w:rsid w:val="008C301B"/>
    <w:rsid w:val="008C4F5B"/>
    <w:rsid w:val="008D2272"/>
    <w:rsid w:val="008D7B87"/>
    <w:rsid w:val="008E6780"/>
    <w:rsid w:val="008F7E3A"/>
    <w:rsid w:val="009150AF"/>
    <w:rsid w:val="00916365"/>
    <w:rsid w:val="00937127"/>
    <w:rsid w:val="0093792B"/>
    <w:rsid w:val="00947215"/>
    <w:rsid w:val="00955990"/>
    <w:rsid w:val="009674FC"/>
    <w:rsid w:val="00971737"/>
    <w:rsid w:val="00974A4A"/>
    <w:rsid w:val="00974E3D"/>
    <w:rsid w:val="00986DB2"/>
    <w:rsid w:val="00995ADF"/>
    <w:rsid w:val="009B37BB"/>
    <w:rsid w:val="009D0177"/>
    <w:rsid w:val="009D07FC"/>
    <w:rsid w:val="009D6BC2"/>
    <w:rsid w:val="009E0B18"/>
    <w:rsid w:val="00A008CA"/>
    <w:rsid w:val="00A03B09"/>
    <w:rsid w:val="00A16D59"/>
    <w:rsid w:val="00A2038A"/>
    <w:rsid w:val="00A24F09"/>
    <w:rsid w:val="00A263BC"/>
    <w:rsid w:val="00A27C98"/>
    <w:rsid w:val="00A4162B"/>
    <w:rsid w:val="00A43FA1"/>
    <w:rsid w:val="00A45D7E"/>
    <w:rsid w:val="00A533F4"/>
    <w:rsid w:val="00A575B2"/>
    <w:rsid w:val="00A91AD6"/>
    <w:rsid w:val="00A91B2E"/>
    <w:rsid w:val="00A95704"/>
    <w:rsid w:val="00A971A5"/>
    <w:rsid w:val="00AA1D5D"/>
    <w:rsid w:val="00AB1B1A"/>
    <w:rsid w:val="00AB650F"/>
    <w:rsid w:val="00AC7954"/>
    <w:rsid w:val="00AE450F"/>
    <w:rsid w:val="00AF136F"/>
    <w:rsid w:val="00B0072B"/>
    <w:rsid w:val="00B04329"/>
    <w:rsid w:val="00B05783"/>
    <w:rsid w:val="00B07824"/>
    <w:rsid w:val="00B10267"/>
    <w:rsid w:val="00B10A04"/>
    <w:rsid w:val="00B11F92"/>
    <w:rsid w:val="00B1396F"/>
    <w:rsid w:val="00B2441B"/>
    <w:rsid w:val="00B25207"/>
    <w:rsid w:val="00B355CD"/>
    <w:rsid w:val="00B37220"/>
    <w:rsid w:val="00B62F82"/>
    <w:rsid w:val="00B63D37"/>
    <w:rsid w:val="00B64985"/>
    <w:rsid w:val="00B64ADC"/>
    <w:rsid w:val="00B66CEA"/>
    <w:rsid w:val="00B67123"/>
    <w:rsid w:val="00B9035C"/>
    <w:rsid w:val="00B90D03"/>
    <w:rsid w:val="00BA2E36"/>
    <w:rsid w:val="00BA7A49"/>
    <w:rsid w:val="00BB4D09"/>
    <w:rsid w:val="00BB5758"/>
    <w:rsid w:val="00BD04C1"/>
    <w:rsid w:val="00BD2A7F"/>
    <w:rsid w:val="00BD37CF"/>
    <w:rsid w:val="00BD6726"/>
    <w:rsid w:val="00BE3561"/>
    <w:rsid w:val="00BE3D97"/>
    <w:rsid w:val="00BF5092"/>
    <w:rsid w:val="00BF559F"/>
    <w:rsid w:val="00C0580D"/>
    <w:rsid w:val="00C107EE"/>
    <w:rsid w:val="00C14E41"/>
    <w:rsid w:val="00C16F98"/>
    <w:rsid w:val="00C22D8C"/>
    <w:rsid w:val="00C42C9C"/>
    <w:rsid w:val="00C448E7"/>
    <w:rsid w:val="00C561E9"/>
    <w:rsid w:val="00C56E57"/>
    <w:rsid w:val="00C60B69"/>
    <w:rsid w:val="00C6509E"/>
    <w:rsid w:val="00C753F0"/>
    <w:rsid w:val="00C76920"/>
    <w:rsid w:val="00C80210"/>
    <w:rsid w:val="00C85DE4"/>
    <w:rsid w:val="00C86095"/>
    <w:rsid w:val="00C950DF"/>
    <w:rsid w:val="00C96F8F"/>
    <w:rsid w:val="00CA22A8"/>
    <w:rsid w:val="00CB3451"/>
    <w:rsid w:val="00CB68D0"/>
    <w:rsid w:val="00CC1394"/>
    <w:rsid w:val="00CC6BDD"/>
    <w:rsid w:val="00CD0C63"/>
    <w:rsid w:val="00CD0FC3"/>
    <w:rsid w:val="00CD1751"/>
    <w:rsid w:val="00CE7EEA"/>
    <w:rsid w:val="00D03F93"/>
    <w:rsid w:val="00D042FE"/>
    <w:rsid w:val="00D128F9"/>
    <w:rsid w:val="00D1780E"/>
    <w:rsid w:val="00D251D7"/>
    <w:rsid w:val="00D37D8B"/>
    <w:rsid w:val="00D50721"/>
    <w:rsid w:val="00D5396A"/>
    <w:rsid w:val="00D67CE9"/>
    <w:rsid w:val="00D76785"/>
    <w:rsid w:val="00D8561E"/>
    <w:rsid w:val="00D90E5A"/>
    <w:rsid w:val="00D90F21"/>
    <w:rsid w:val="00D950EF"/>
    <w:rsid w:val="00D96FFE"/>
    <w:rsid w:val="00DA48E4"/>
    <w:rsid w:val="00DB026A"/>
    <w:rsid w:val="00DB5350"/>
    <w:rsid w:val="00DC1A42"/>
    <w:rsid w:val="00DD1CDD"/>
    <w:rsid w:val="00DE6621"/>
    <w:rsid w:val="00DF53B3"/>
    <w:rsid w:val="00E11C32"/>
    <w:rsid w:val="00E12E89"/>
    <w:rsid w:val="00E20419"/>
    <w:rsid w:val="00E266A7"/>
    <w:rsid w:val="00E32A4E"/>
    <w:rsid w:val="00E40B87"/>
    <w:rsid w:val="00E53A54"/>
    <w:rsid w:val="00E55044"/>
    <w:rsid w:val="00E55647"/>
    <w:rsid w:val="00E6484F"/>
    <w:rsid w:val="00E65158"/>
    <w:rsid w:val="00E762C3"/>
    <w:rsid w:val="00E850C9"/>
    <w:rsid w:val="00E92677"/>
    <w:rsid w:val="00E96EE3"/>
    <w:rsid w:val="00E97F77"/>
    <w:rsid w:val="00EB41CB"/>
    <w:rsid w:val="00ED5BE6"/>
    <w:rsid w:val="00ED6218"/>
    <w:rsid w:val="00EF4D80"/>
    <w:rsid w:val="00F01477"/>
    <w:rsid w:val="00F0667E"/>
    <w:rsid w:val="00F27AD9"/>
    <w:rsid w:val="00F3134B"/>
    <w:rsid w:val="00F33185"/>
    <w:rsid w:val="00F35CBA"/>
    <w:rsid w:val="00F418EA"/>
    <w:rsid w:val="00F475EC"/>
    <w:rsid w:val="00F51C58"/>
    <w:rsid w:val="00F56BB7"/>
    <w:rsid w:val="00F61103"/>
    <w:rsid w:val="00F74EA0"/>
    <w:rsid w:val="00F80E0D"/>
    <w:rsid w:val="00F82AC3"/>
    <w:rsid w:val="00F94979"/>
    <w:rsid w:val="00F94B6E"/>
    <w:rsid w:val="00FA35DB"/>
    <w:rsid w:val="00FB0A27"/>
    <w:rsid w:val="00FB72C8"/>
    <w:rsid w:val="00FC7A95"/>
    <w:rsid w:val="00FD34E4"/>
    <w:rsid w:val="00FD6FE5"/>
    <w:rsid w:val="00FD792F"/>
    <w:rsid w:val="00FE36C6"/>
    <w:rsid w:val="00FF2B29"/>
    <w:rsid w:val="00FF7EAC"/>
    <w:rsid w:val="00FF7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DE5434-FD19-4783-A12F-11F5979C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Helvetica"/>
    </w:rPr>
  </w:style>
  <w:style w:type="paragraph" w:styleId="Titre1">
    <w:name w:val="heading 1"/>
    <w:basedOn w:val="Normal"/>
    <w:next w:val="Normal"/>
    <w:link w:val="Titre1Car"/>
    <w:uiPriority w:val="9"/>
    <w:qFormat/>
    <w:pPr>
      <w:framePr w:hSpace="340" w:wrap="auto" w:vAnchor="text" w:hAnchor="text" w:xAlign="center" w:y="1"/>
      <w:outlineLvl w:val="0"/>
    </w:pPr>
    <w:rPr>
      <w:rFonts w:ascii="Cambria" w:hAnsi="Cambria" w:cs="Times New Roman"/>
      <w:b/>
      <w:bCs/>
      <w:kern w:val="32"/>
      <w:sz w:val="32"/>
      <w:szCs w:val="32"/>
      <w:lang w:val="x-none" w:eastAsia="x-none"/>
    </w:rPr>
  </w:style>
  <w:style w:type="paragraph" w:styleId="Titre2">
    <w:name w:val="heading 2"/>
    <w:basedOn w:val="Normal"/>
    <w:next w:val="Normal"/>
    <w:link w:val="Titre2Car"/>
    <w:uiPriority w:val="9"/>
    <w:qFormat/>
    <w:pPr>
      <w:spacing w:before="120"/>
      <w:outlineLvl w:val="1"/>
    </w:pPr>
    <w:rPr>
      <w:rFonts w:ascii="Cambria" w:hAnsi="Cambria" w:cs="Times New Roman"/>
      <w:b/>
      <w:bCs/>
      <w:i/>
      <w:iCs/>
      <w:sz w:val="28"/>
      <w:szCs w:val="28"/>
      <w:lang w:val="x-none" w:eastAsia="x-none"/>
    </w:rPr>
  </w:style>
  <w:style w:type="paragraph" w:styleId="Titre3">
    <w:name w:val="heading 3"/>
    <w:basedOn w:val="Normal"/>
    <w:next w:val="Retraitnormal"/>
    <w:link w:val="Titre3Car"/>
    <w:uiPriority w:val="9"/>
    <w:qFormat/>
    <w:pPr>
      <w:ind w:left="567"/>
      <w:outlineLvl w:val="2"/>
    </w:pPr>
    <w:rPr>
      <w:rFonts w:ascii="Cambria" w:hAnsi="Cambria" w:cs="Times New Roman"/>
      <w:b/>
      <w:bCs/>
      <w:sz w:val="26"/>
      <w:szCs w:val="26"/>
      <w:lang w:val="x-none" w:eastAsia="x-none"/>
    </w:rPr>
  </w:style>
  <w:style w:type="paragraph" w:styleId="Titre4">
    <w:name w:val="heading 4"/>
    <w:basedOn w:val="Titre3"/>
    <w:link w:val="Titre4Car"/>
    <w:uiPriority w:val="9"/>
    <w:qFormat/>
    <w:pPr>
      <w:ind w:left="851"/>
      <w:outlineLvl w:val="3"/>
    </w:pPr>
    <w:rPr>
      <w:rFonts w:ascii="Calibri" w:hAnsi="Calibri"/>
      <w:sz w:val="28"/>
      <w:szCs w:val="28"/>
    </w:rPr>
  </w:style>
  <w:style w:type="paragraph" w:styleId="Titre5">
    <w:name w:val="heading 5"/>
    <w:basedOn w:val="Normal"/>
    <w:link w:val="Titre5Car"/>
    <w:uiPriority w:val="9"/>
    <w:qFormat/>
    <w:pPr>
      <w:ind w:left="1134"/>
      <w:outlineLvl w:val="4"/>
    </w:pPr>
    <w:rPr>
      <w:rFonts w:ascii="Calibri" w:hAnsi="Calibri" w:cs="Times New Roman"/>
      <w:b/>
      <w:bCs/>
      <w:i/>
      <w:iCs/>
      <w:sz w:val="26"/>
      <w:szCs w:val="26"/>
      <w:lang w:val="x-none" w:eastAsia="x-none"/>
    </w:rPr>
  </w:style>
  <w:style w:type="paragraph" w:styleId="Titre6">
    <w:name w:val="heading 6"/>
    <w:basedOn w:val="Normal"/>
    <w:link w:val="Titre6Car"/>
    <w:uiPriority w:val="9"/>
    <w:qFormat/>
    <w:pPr>
      <w:ind w:left="1418"/>
      <w:outlineLvl w:val="5"/>
    </w:pPr>
    <w:rPr>
      <w:rFonts w:ascii="Calibri" w:hAnsi="Calibri" w:cs="Times New Roman"/>
      <w:b/>
      <w:bCs/>
      <w:sz w:val="22"/>
      <w:szCs w:val="22"/>
      <w:lang w:val="x-none" w:eastAsia="x-none"/>
    </w:rPr>
  </w:style>
  <w:style w:type="paragraph" w:styleId="Titre7">
    <w:name w:val="heading 7"/>
    <w:basedOn w:val="Normal"/>
    <w:next w:val="Retraitnormal"/>
    <w:link w:val="Titre7Car"/>
    <w:uiPriority w:val="9"/>
    <w:qFormat/>
    <w:pPr>
      <w:ind w:left="708"/>
      <w:outlineLvl w:val="6"/>
    </w:pPr>
    <w:rPr>
      <w:rFonts w:ascii="Calibri" w:hAnsi="Calibri" w:cs="Times New Roman"/>
      <w:sz w:val="24"/>
      <w:szCs w:val="24"/>
      <w:lang w:val="x-none" w:eastAsia="x-none"/>
    </w:rPr>
  </w:style>
  <w:style w:type="paragraph" w:styleId="Titre8">
    <w:name w:val="heading 8"/>
    <w:basedOn w:val="Normal"/>
    <w:next w:val="Retraitnormal"/>
    <w:link w:val="Titre8Car"/>
    <w:uiPriority w:val="9"/>
    <w:qFormat/>
    <w:pPr>
      <w:ind w:left="708"/>
      <w:outlineLvl w:val="7"/>
    </w:pPr>
    <w:rPr>
      <w:rFonts w:ascii="Calibri" w:hAnsi="Calibri" w:cs="Times New Roman"/>
      <w:i/>
      <w:iCs/>
      <w:sz w:val="24"/>
      <w:szCs w:val="24"/>
      <w:lang w:val="x-none" w:eastAsia="x-none"/>
    </w:rPr>
  </w:style>
  <w:style w:type="paragraph" w:styleId="Titre9">
    <w:name w:val="heading 9"/>
    <w:basedOn w:val="Normal"/>
    <w:next w:val="Retraitnormal"/>
    <w:link w:val="Titre9Car"/>
    <w:uiPriority w:val="9"/>
    <w:qFormat/>
    <w:pPr>
      <w:ind w:left="567"/>
      <w:outlineLvl w:val="8"/>
    </w:pPr>
    <w:rPr>
      <w:rFonts w:ascii="Cambria" w:hAnsi="Cambria" w:cs="Times New Roman"/>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sz w:val="22"/>
      <w:szCs w:val="22"/>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
    <w:semiHidden/>
    <w:rPr>
      <w:rFonts w:ascii="Cambria" w:eastAsia="Times New Roman" w:hAnsi="Cambria" w:cs="Times New Roman"/>
      <w:sz w:val="22"/>
      <w:szCs w:val="22"/>
    </w:rPr>
  </w:style>
  <w:style w:type="paragraph" w:styleId="Retraitnormal">
    <w:name w:val="Normal Indent"/>
    <w:basedOn w:val="Normal"/>
    <w:uiPriority w:val="99"/>
    <w:semiHidden/>
    <w:pPr>
      <w:ind w:left="708"/>
    </w:pPr>
  </w:style>
  <w:style w:type="paragraph" w:styleId="TM6">
    <w:name w:val="toc 6"/>
    <w:basedOn w:val="Normal"/>
    <w:next w:val="Normal"/>
    <w:uiPriority w:val="39"/>
    <w:semiHidden/>
    <w:pPr>
      <w:tabs>
        <w:tab w:val="left" w:leader="dot" w:pos="8646"/>
        <w:tab w:val="right" w:pos="9072"/>
      </w:tabs>
      <w:ind w:left="3544" w:right="850"/>
    </w:pPr>
  </w:style>
  <w:style w:type="paragraph" w:styleId="TM5">
    <w:name w:val="toc 5"/>
    <w:basedOn w:val="Normal"/>
    <w:next w:val="Normal"/>
    <w:uiPriority w:val="39"/>
    <w:semiHidden/>
    <w:pPr>
      <w:tabs>
        <w:tab w:val="left" w:leader="dot" w:pos="8646"/>
        <w:tab w:val="right" w:pos="9072"/>
      </w:tabs>
      <w:ind w:left="2835" w:right="850"/>
    </w:pPr>
  </w:style>
  <w:style w:type="paragraph" w:styleId="TM4">
    <w:name w:val="toc 4"/>
    <w:basedOn w:val="Normal"/>
    <w:next w:val="Normal"/>
    <w:uiPriority w:val="39"/>
    <w:semiHidden/>
    <w:pPr>
      <w:tabs>
        <w:tab w:val="left" w:leader="dot" w:pos="8646"/>
        <w:tab w:val="right" w:pos="9072"/>
      </w:tabs>
      <w:ind w:left="2126" w:right="850"/>
    </w:pPr>
  </w:style>
  <w:style w:type="paragraph" w:styleId="TM3">
    <w:name w:val="toc 3"/>
    <w:basedOn w:val="Normal"/>
    <w:next w:val="Normal"/>
    <w:uiPriority w:val="39"/>
    <w:semiHidden/>
    <w:pPr>
      <w:tabs>
        <w:tab w:val="left" w:leader="dot" w:pos="8646"/>
        <w:tab w:val="right" w:pos="9072"/>
      </w:tabs>
      <w:ind w:left="1418" w:right="850"/>
    </w:pPr>
  </w:style>
  <w:style w:type="paragraph" w:styleId="TM2">
    <w:name w:val="toc 2"/>
    <w:basedOn w:val="Normal"/>
    <w:next w:val="Normal"/>
    <w:uiPriority w:val="39"/>
    <w:semiHidden/>
    <w:pPr>
      <w:tabs>
        <w:tab w:val="left" w:leader="dot" w:pos="8646"/>
        <w:tab w:val="right" w:pos="9072"/>
      </w:tabs>
      <w:ind w:left="709" w:right="850"/>
    </w:pPr>
  </w:style>
  <w:style w:type="paragraph" w:styleId="TM1">
    <w:name w:val="toc 1"/>
    <w:basedOn w:val="Normal"/>
    <w:next w:val="Normal"/>
    <w:uiPriority w:val="39"/>
    <w:semiHidden/>
    <w:pPr>
      <w:tabs>
        <w:tab w:val="left" w:leader="dot" w:pos="8646"/>
        <w:tab w:val="right" w:pos="9072"/>
      </w:tabs>
      <w:ind w:right="850"/>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49"/>
    </w:pPr>
  </w:style>
  <w:style w:type="paragraph" w:styleId="Index3">
    <w:name w:val="index 3"/>
    <w:basedOn w:val="Normal"/>
    <w:next w:val="Normal"/>
    <w:uiPriority w:val="99"/>
    <w:semiHidden/>
    <w:pPr>
      <w:ind w:left="566"/>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paragraph" w:styleId="Titreindex">
    <w:name w:val="index heading"/>
    <w:basedOn w:val="Normal"/>
    <w:next w:val="Index1"/>
    <w:uiPriority w:val="99"/>
    <w:semiHidden/>
  </w:style>
  <w:style w:type="paragraph" w:styleId="Pieddepage">
    <w:name w:val="footer"/>
    <w:basedOn w:val="Normal"/>
    <w:link w:val="PieddepageCar"/>
    <w:uiPriority w:val="99"/>
    <w:semiHidden/>
    <w:pPr>
      <w:tabs>
        <w:tab w:val="center" w:pos="4819"/>
        <w:tab w:val="right" w:pos="9071"/>
      </w:tabs>
    </w:pPr>
    <w:rPr>
      <w:rFonts w:cs="Times New Roman"/>
      <w:lang w:val="x-none" w:eastAsia="x-none"/>
    </w:rPr>
  </w:style>
  <w:style w:type="character" w:customStyle="1" w:styleId="PieddepageCar">
    <w:name w:val="Pied de page Car"/>
    <w:link w:val="Pieddepage"/>
    <w:uiPriority w:val="99"/>
    <w:semiHidden/>
    <w:rPr>
      <w:rFonts w:ascii="Helvetica" w:hAnsi="Helvetica" w:cs="Helvetica"/>
    </w:rPr>
  </w:style>
  <w:style w:type="paragraph" w:styleId="En-tte">
    <w:name w:val="header"/>
    <w:basedOn w:val="Normal"/>
    <w:link w:val="En-tteCar"/>
    <w:uiPriority w:val="99"/>
    <w:semiHidden/>
    <w:pPr>
      <w:tabs>
        <w:tab w:val="center" w:pos="4819"/>
        <w:tab w:val="right" w:pos="9071"/>
      </w:tabs>
    </w:pPr>
    <w:rPr>
      <w:rFonts w:cs="Times New Roman"/>
      <w:lang w:val="x-none" w:eastAsia="x-none"/>
    </w:rPr>
  </w:style>
  <w:style w:type="character" w:customStyle="1" w:styleId="En-tteCar">
    <w:name w:val="En-tête Car"/>
    <w:link w:val="En-tte"/>
    <w:uiPriority w:val="99"/>
    <w:semiHidden/>
    <w:rPr>
      <w:rFonts w:ascii="Helvetica" w:hAnsi="Helvetica" w:cs="Helvetica"/>
    </w:rPr>
  </w:style>
  <w:style w:type="paragraph" w:styleId="Notedebasdepage">
    <w:name w:val="footnote text"/>
    <w:basedOn w:val="Normal"/>
    <w:link w:val="NotedebasdepageCar"/>
    <w:uiPriority w:val="99"/>
    <w:semiHidden/>
    <w:rPr>
      <w:rFonts w:cs="Times New Roman"/>
      <w:lang w:val="x-none" w:eastAsia="x-none"/>
    </w:rPr>
  </w:style>
  <w:style w:type="character" w:customStyle="1" w:styleId="NotedebasdepageCar">
    <w:name w:val="Note de bas de page Car"/>
    <w:link w:val="Notedebasdepage"/>
    <w:uiPriority w:val="99"/>
    <w:semiHidden/>
    <w:rPr>
      <w:rFonts w:ascii="Helvetica" w:hAnsi="Helvetica" w:cs="Helvetica"/>
    </w:rPr>
  </w:style>
  <w:style w:type="paragraph" w:customStyle="1" w:styleId="ps">
    <w:name w:val="ps"/>
    <w:pPr>
      <w:framePr w:hSpace="142" w:wrap="notBeside" w:vAnchor="text" w:hAnchor="text" w:y="1"/>
    </w:pPr>
    <w:rPr>
      <w:rFonts w:ascii="Swiss" w:hAnsi="Swiss" w:cs="Times New Roman"/>
      <w:sz w:val="24"/>
      <w:szCs w:val="24"/>
    </w:rPr>
  </w:style>
  <w:style w:type="paragraph" w:customStyle="1" w:styleId="cran">
    <w:name w:val="écran"/>
    <w:basedOn w:val="Normal"/>
    <w:pPr>
      <w:spacing w:line="240" w:lineRule="exact"/>
    </w:pPr>
    <w:rPr>
      <w:rFonts w:ascii="Courier" w:hAnsi="Courier"/>
      <w:sz w:val="24"/>
      <w:szCs w:val="24"/>
    </w:rPr>
  </w:style>
  <w:style w:type="paragraph" w:customStyle="1" w:styleId="cran9">
    <w:name w:val="écran9"/>
    <w:basedOn w:val="Normal"/>
    <w:pPr>
      <w:spacing w:line="240" w:lineRule="exact"/>
    </w:pPr>
    <w:rPr>
      <w:rFonts w:ascii="Courier" w:hAnsi="Courier"/>
      <w:sz w:val="24"/>
      <w:szCs w:val="24"/>
    </w:rPr>
  </w:style>
  <w:style w:type="paragraph" w:customStyle="1" w:styleId="ts">
    <w:name w:val="ts"/>
    <w:basedOn w:val="Normal"/>
    <w:pPr>
      <w:spacing w:line="240" w:lineRule="exact"/>
    </w:pPr>
    <w:rPr>
      <w:rFonts w:ascii="Times New Roman" w:hAnsi="Times New Roman" w:cs="Times New Roman"/>
      <w:sz w:val="24"/>
      <w:szCs w:val="24"/>
    </w:rPr>
  </w:style>
  <w:style w:type="paragraph" w:customStyle="1" w:styleId="tps">
    <w:name w:val="tps"/>
    <w:basedOn w:val="ts"/>
  </w:style>
  <w:style w:type="paragraph" w:customStyle="1" w:styleId="cran8">
    <w:name w:val="écran8"/>
    <w:basedOn w:val="Normal"/>
    <w:pPr>
      <w:spacing w:line="240" w:lineRule="exact"/>
    </w:pPr>
    <w:rPr>
      <w:rFonts w:ascii="Courier" w:hAnsi="Courier"/>
      <w:sz w:val="24"/>
      <w:szCs w:val="24"/>
    </w:rPr>
  </w:style>
  <w:style w:type="paragraph" w:customStyle="1" w:styleId="cran7">
    <w:name w:val="écran7"/>
    <w:basedOn w:val="Normal"/>
    <w:pPr>
      <w:spacing w:line="240" w:lineRule="exact"/>
    </w:pPr>
    <w:rPr>
      <w:rFonts w:ascii="Courier" w:hAnsi="Courier"/>
      <w:sz w:val="24"/>
      <w:szCs w:val="24"/>
    </w:rPr>
  </w:style>
  <w:style w:type="paragraph" w:customStyle="1" w:styleId="schema1">
    <w:name w:val="schema1"/>
    <w:basedOn w:val="Normal"/>
    <w:pPr>
      <w:spacing w:before="240"/>
      <w:jc w:val="center"/>
    </w:pPr>
    <w:rPr>
      <w:sz w:val="16"/>
      <w:szCs w:val="16"/>
    </w:rPr>
  </w:style>
  <w:style w:type="paragraph" w:customStyle="1" w:styleId="cran6">
    <w:name w:val="écran6"/>
    <w:basedOn w:val="Normal"/>
    <w:pPr>
      <w:spacing w:line="240" w:lineRule="exact"/>
    </w:pPr>
    <w:rPr>
      <w:rFonts w:ascii="Courier" w:hAnsi="Courier"/>
      <w:sz w:val="24"/>
      <w:szCs w:val="24"/>
    </w:rPr>
  </w:style>
  <w:style w:type="paragraph" w:customStyle="1" w:styleId="12">
    <w:name w:val="12"/>
    <w:basedOn w:val="Titre1"/>
    <w:pPr>
      <w:framePr w:hSpace="0" w:wrap="auto" w:vAnchor="margin" w:xAlign="left" w:yAlign="inline"/>
      <w:ind w:left="1134"/>
      <w:jc w:val="both"/>
    </w:pPr>
    <w:rPr>
      <w:rFonts w:ascii="Swiss" w:hAnsi="Swiss"/>
      <w:b w:val="0"/>
      <w:bCs w:val="0"/>
      <w:sz w:val="20"/>
      <w:szCs w:val="20"/>
    </w:rPr>
  </w:style>
  <w:style w:type="paragraph" w:customStyle="1" w:styleId="11">
    <w:name w:val="11"/>
    <w:basedOn w:val="Titre1"/>
    <w:pPr>
      <w:framePr w:hSpace="0" w:wrap="auto" w:vAnchor="margin" w:xAlign="left" w:yAlign="inline"/>
      <w:ind w:left="1134"/>
      <w:jc w:val="both"/>
    </w:pPr>
    <w:rPr>
      <w:rFonts w:ascii="Swiss" w:hAnsi="Swiss"/>
      <w:b w:val="0"/>
      <w:bCs w:val="0"/>
      <w:sz w:val="20"/>
      <w:szCs w:val="20"/>
    </w:rPr>
  </w:style>
  <w:style w:type="paragraph" w:customStyle="1" w:styleId="P1">
    <w:name w:val="P1"/>
    <w:pPr>
      <w:spacing w:line="240" w:lineRule="exact"/>
      <w:ind w:left="1134"/>
    </w:pPr>
    <w:rPr>
      <w:rFonts w:ascii="Elite" w:hAnsi="Elite" w:cs="Times New Roman"/>
    </w:rPr>
  </w:style>
  <w:style w:type="paragraph" w:customStyle="1" w:styleId="P3">
    <w:name w:val="P3"/>
    <w:pPr>
      <w:spacing w:line="240" w:lineRule="exact"/>
      <w:ind w:left="1134"/>
      <w:jc w:val="both"/>
    </w:pPr>
    <w:rPr>
      <w:rFonts w:ascii="Swiss" w:hAnsi="Swiss" w:cs="Times New Roman"/>
      <w:b/>
      <w:bCs/>
    </w:rPr>
  </w:style>
  <w:style w:type="paragraph" w:customStyle="1" w:styleId="P7">
    <w:name w:val="P7"/>
    <w:pPr>
      <w:spacing w:line="360" w:lineRule="exact"/>
      <w:ind w:left="1134"/>
    </w:pPr>
    <w:rPr>
      <w:rFonts w:ascii="Swiss" w:hAnsi="Swiss" w:cs="Times New Roman"/>
      <w:sz w:val="36"/>
      <w:szCs w:val="36"/>
    </w:rPr>
  </w:style>
  <w:style w:type="paragraph" w:customStyle="1" w:styleId="P4">
    <w:name w:val="P4"/>
    <w:pPr>
      <w:keepLines/>
      <w:pBdr>
        <w:top w:val="single" w:sz="12" w:space="1" w:color="000000"/>
        <w:left w:val="single" w:sz="12" w:space="1" w:color="000000"/>
        <w:bottom w:val="single" w:sz="12" w:space="1" w:color="000000"/>
        <w:right w:val="single" w:sz="12" w:space="1" w:color="000000"/>
      </w:pBdr>
      <w:spacing w:line="240" w:lineRule="exact"/>
      <w:ind w:left="1134" w:right="6804"/>
    </w:pPr>
    <w:rPr>
      <w:rFonts w:ascii="Univers (W1)" w:hAnsi="Univers (W1)" w:cs="Times New Roman"/>
      <w:b/>
      <w:bCs/>
    </w:rPr>
  </w:style>
  <w:style w:type="paragraph" w:customStyle="1" w:styleId="P5">
    <w:name w:val="P5"/>
    <w:pPr>
      <w:spacing w:line="240" w:lineRule="exact"/>
      <w:ind w:left="1134"/>
    </w:pPr>
    <w:rPr>
      <w:rFonts w:ascii="Elite" w:hAnsi="Elite" w:cs="Times New Roman"/>
    </w:rPr>
  </w:style>
  <w:style w:type="paragraph" w:customStyle="1" w:styleId="P6">
    <w:name w:val="P6"/>
    <w:pPr>
      <w:keepLines/>
      <w:pBdr>
        <w:top w:val="single" w:sz="12" w:space="1" w:color="000000"/>
        <w:left w:val="single" w:sz="12" w:space="1" w:color="000000"/>
        <w:bottom w:val="single" w:sz="12" w:space="1" w:color="000000"/>
        <w:right w:val="single" w:sz="12" w:space="1" w:color="000000"/>
      </w:pBdr>
      <w:spacing w:line="240" w:lineRule="exact"/>
      <w:ind w:left="1134"/>
    </w:pPr>
    <w:rPr>
      <w:rFonts w:ascii="Swiss" w:hAnsi="Swiss" w:cs="Times New Roman"/>
      <w:b/>
      <w:bCs/>
    </w:rPr>
  </w:style>
  <w:style w:type="paragraph" w:customStyle="1" w:styleId="P8">
    <w:name w:val="P8"/>
    <w:pPr>
      <w:pBdr>
        <w:top w:val="single" w:sz="12" w:space="1" w:color="000000"/>
        <w:left w:val="single" w:sz="12" w:space="1" w:color="000000"/>
        <w:bottom w:val="single" w:sz="12" w:space="1" w:color="000000"/>
        <w:right w:val="single" w:sz="12" w:space="1" w:color="000000"/>
      </w:pBdr>
      <w:spacing w:line="240" w:lineRule="exact"/>
      <w:ind w:left="1134" w:right="1134"/>
      <w:jc w:val="center"/>
    </w:pPr>
    <w:rPr>
      <w:rFonts w:ascii="Swiss" w:hAnsi="Swiss" w:cs="Times New Roman"/>
      <w:b/>
      <w:bCs/>
      <w:sz w:val="22"/>
      <w:szCs w:val="22"/>
    </w:rPr>
  </w:style>
  <w:style w:type="paragraph" w:customStyle="1" w:styleId="P9">
    <w:name w:val="P9"/>
    <w:pPr>
      <w:keepLines/>
      <w:pBdr>
        <w:top w:val="single" w:sz="12" w:space="1" w:color="000000"/>
        <w:left w:val="single" w:sz="12" w:space="1" w:color="000000"/>
        <w:bottom w:val="single" w:sz="12" w:space="1" w:color="000000"/>
        <w:right w:val="single" w:sz="12" w:space="1" w:color="000000"/>
      </w:pBdr>
      <w:spacing w:line="240" w:lineRule="exact"/>
      <w:ind w:left="2268" w:right="2268"/>
      <w:jc w:val="center"/>
    </w:pPr>
    <w:rPr>
      <w:rFonts w:ascii="Swiss" w:hAnsi="Swiss" w:cs="Times New Roman"/>
      <w:b/>
      <w:bCs/>
    </w:rPr>
  </w:style>
  <w:style w:type="paragraph" w:customStyle="1" w:styleId="GT">
    <w:name w:val="GT"/>
    <w:pPr>
      <w:spacing w:line="240" w:lineRule="exact"/>
      <w:ind w:left="567"/>
    </w:pPr>
    <w:rPr>
      <w:rFonts w:ascii="Elite" w:hAnsi="Elite" w:cs="Times New Roman"/>
      <w:sz w:val="16"/>
      <w:szCs w:val="16"/>
    </w:rPr>
  </w:style>
  <w:style w:type="paragraph" w:customStyle="1" w:styleId="P2">
    <w:name w:val="P2"/>
    <w:basedOn w:val="Titre1"/>
    <w:pPr>
      <w:framePr w:hSpace="0" w:wrap="auto" w:vAnchor="margin" w:xAlign="left" w:yAlign="inline"/>
      <w:spacing w:after="240"/>
      <w:ind w:left="1134"/>
    </w:pPr>
    <w:rPr>
      <w:rFonts w:ascii="Swiss" w:hAnsi="Swiss"/>
      <w:sz w:val="40"/>
      <w:szCs w:val="40"/>
    </w:rPr>
  </w:style>
  <w:style w:type="paragraph" w:customStyle="1" w:styleId="TN">
    <w:name w:val="TN"/>
    <w:basedOn w:val="Normal"/>
    <w:pPr>
      <w:pBdr>
        <w:top w:val="single" w:sz="12" w:space="1" w:color="auto" w:shadow="1"/>
        <w:left w:val="single" w:sz="12" w:space="1" w:color="auto" w:shadow="1"/>
        <w:bottom w:val="single" w:sz="12" w:space="1" w:color="auto" w:shadow="1"/>
        <w:right w:val="single" w:sz="12" w:space="1" w:color="auto" w:shadow="1"/>
      </w:pBdr>
      <w:spacing w:after="240"/>
      <w:ind w:left="2268" w:right="2268"/>
      <w:jc w:val="center"/>
    </w:pPr>
    <w:rPr>
      <w:rFonts w:ascii="Swiss" w:hAnsi="Swiss"/>
      <w:b/>
      <w:bCs/>
      <w:sz w:val="28"/>
      <w:szCs w:val="28"/>
    </w:rPr>
  </w:style>
  <w:style w:type="paragraph" w:customStyle="1" w:styleId="T1">
    <w:name w:val="T1"/>
    <w:basedOn w:val="TN"/>
    <w:pPr>
      <w:pBdr>
        <w:top w:val="none" w:sz="0" w:space="0" w:color="auto"/>
        <w:left w:val="none" w:sz="0" w:space="0" w:color="auto"/>
        <w:bottom w:val="none" w:sz="0" w:space="0" w:color="auto"/>
        <w:right w:val="none" w:sz="0" w:space="0" w:color="auto"/>
      </w:pBdr>
      <w:ind w:left="1134"/>
      <w:jc w:val="left"/>
    </w:pPr>
    <w:rPr>
      <w:caps/>
      <w:sz w:val="24"/>
      <w:szCs w:val="24"/>
      <w:u w:val="single"/>
    </w:rPr>
  </w:style>
  <w:style w:type="paragraph" w:customStyle="1" w:styleId="T2">
    <w:name w:val="T2"/>
    <w:basedOn w:val="TN"/>
    <w:pPr>
      <w:pBdr>
        <w:top w:val="none" w:sz="0" w:space="0" w:color="auto"/>
        <w:left w:val="none" w:sz="0" w:space="0" w:color="auto"/>
        <w:bottom w:val="none" w:sz="0" w:space="0" w:color="auto"/>
        <w:right w:val="none" w:sz="0" w:space="0" w:color="auto"/>
      </w:pBdr>
      <w:ind w:left="1134" w:right="0"/>
      <w:jc w:val="left"/>
    </w:pPr>
    <w:rPr>
      <w:sz w:val="22"/>
      <w:szCs w:val="22"/>
      <w:u w:val="single"/>
    </w:rPr>
  </w:style>
  <w:style w:type="paragraph" w:customStyle="1" w:styleId="T3">
    <w:name w:val="T3"/>
    <w:basedOn w:val="T2"/>
    <w:rPr>
      <w:i/>
      <w:iCs/>
      <w:sz w:val="20"/>
      <w:szCs w:val="20"/>
      <w:u w:val="none"/>
    </w:rPr>
  </w:style>
  <w:style w:type="paragraph" w:customStyle="1" w:styleId="T4">
    <w:name w:val="T4"/>
    <w:basedOn w:val="T1"/>
    <w:pPr>
      <w:ind w:right="0"/>
    </w:pPr>
    <w:rPr>
      <w:b w:val="0"/>
      <w:bCs w:val="0"/>
      <w:i/>
      <w:iCs/>
      <w:caps w:val="0"/>
      <w:sz w:val="20"/>
      <w:szCs w:val="20"/>
    </w:rPr>
  </w:style>
  <w:style w:type="paragraph" w:customStyle="1" w:styleId="P10">
    <w:name w:val="P10"/>
    <w:basedOn w:val="12"/>
    <w:rPr>
      <w:b/>
      <w:bCs/>
      <w:i/>
      <w:iCs/>
    </w:rPr>
  </w:style>
  <w:style w:type="paragraph" w:customStyle="1" w:styleId="TI">
    <w:name w:val="TI"/>
    <w:pPr>
      <w:keepNext/>
      <w:keepLines/>
      <w:pBdr>
        <w:top w:val="double" w:sz="6" w:space="1" w:color="auto"/>
        <w:left w:val="double" w:sz="6" w:space="1" w:color="auto"/>
        <w:bottom w:val="double" w:sz="6" w:space="1" w:color="auto"/>
        <w:right w:val="double" w:sz="6" w:space="1" w:color="auto"/>
      </w:pBdr>
      <w:spacing w:after="480" w:line="960" w:lineRule="atLeast"/>
      <w:ind w:left="1418" w:right="1134"/>
      <w:jc w:val="center"/>
    </w:pPr>
    <w:rPr>
      <w:rFonts w:ascii="Times New Roman" w:hAnsi="Times New Roman" w:cs="Times New Roman"/>
      <w:b/>
      <w:bCs/>
      <w:i/>
      <w:iCs/>
      <w:sz w:val="96"/>
      <w:szCs w:val="96"/>
    </w:rPr>
  </w:style>
  <w:style w:type="paragraph" w:customStyle="1" w:styleId="ST">
    <w:name w:val="ST"/>
    <w:pPr>
      <w:keepLines/>
      <w:spacing w:before="480" w:after="720" w:line="624" w:lineRule="atLeast"/>
      <w:ind w:left="1418" w:right="1134"/>
      <w:jc w:val="center"/>
    </w:pPr>
    <w:rPr>
      <w:rFonts w:ascii="Univers (W1)" w:hAnsi="Univers (W1)" w:cs="Times New Roman"/>
      <w:b/>
      <w:bCs/>
      <w:sz w:val="48"/>
      <w:szCs w:val="48"/>
    </w:rPr>
  </w:style>
  <w:style w:type="paragraph" w:customStyle="1" w:styleId="CP">
    <w:name w:val="CP"/>
    <w:pPr>
      <w:pBdr>
        <w:bottom w:val="single" w:sz="12" w:space="1" w:color="auto"/>
        <w:between w:val="single" w:sz="12" w:space="1" w:color="auto"/>
      </w:pBdr>
      <w:tabs>
        <w:tab w:val="left" w:pos="431"/>
        <w:tab w:val="left" w:pos="1010"/>
        <w:tab w:val="left" w:pos="5330"/>
        <w:tab w:val="left" w:pos="6191"/>
      </w:tabs>
      <w:spacing w:before="720" w:after="720" w:line="335" w:lineRule="atLeast"/>
      <w:ind w:left="1418" w:right="1134"/>
      <w:jc w:val="both"/>
    </w:pPr>
    <w:rPr>
      <w:rFonts w:ascii="hebrew" w:hAnsi="hebrew" w:cs="Times New Roman"/>
      <w:b/>
      <w:bCs/>
      <w:sz w:val="28"/>
      <w:szCs w:val="28"/>
    </w:rPr>
  </w:style>
  <w:style w:type="paragraph" w:customStyle="1" w:styleId="NM">
    <w:name w:val="NM"/>
    <w:pPr>
      <w:spacing w:before="240" w:line="240" w:lineRule="atLeast"/>
      <w:ind w:left="1418" w:right="1134"/>
      <w:jc w:val="center"/>
    </w:pPr>
    <w:rPr>
      <w:rFonts w:ascii="Times New Roman" w:hAnsi="Times New Roman" w:cs="Times New Roman"/>
      <w:b/>
      <w:bCs/>
      <w:sz w:val="28"/>
      <w:szCs w:val="28"/>
    </w:rPr>
  </w:style>
  <w:style w:type="paragraph" w:customStyle="1" w:styleId="PI">
    <w:name w:val="PI"/>
    <w:pPr>
      <w:spacing w:after="240" w:line="240" w:lineRule="atLeast"/>
      <w:ind w:left="1418" w:right="851" w:firstLine="426"/>
      <w:jc w:val="both"/>
    </w:pPr>
    <w:rPr>
      <w:rFonts w:ascii="Times New Roman" w:hAnsi="Times New Roman" w:cs="Times New Roman"/>
      <w:sz w:val="24"/>
      <w:szCs w:val="24"/>
    </w:rPr>
  </w:style>
  <w:style w:type="paragraph" w:customStyle="1" w:styleId="DT">
    <w:name w:val="DT"/>
    <w:pPr>
      <w:keepLines/>
      <w:spacing w:line="240" w:lineRule="atLeast"/>
      <w:ind w:left="284"/>
    </w:pPr>
    <w:rPr>
      <w:rFonts w:ascii="Courier" w:hAnsi="Courier" w:cs="Times New Roman"/>
      <w:sz w:val="24"/>
      <w:szCs w:val="24"/>
    </w:rPr>
  </w:style>
  <w:style w:type="paragraph" w:customStyle="1" w:styleId="DC">
    <w:name w:val="DC"/>
    <w:pPr>
      <w:keepLines/>
      <w:spacing w:line="170" w:lineRule="atLeast"/>
      <w:ind w:left="284"/>
    </w:pPr>
    <w:rPr>
      <w:rFonts w:ascii="Courier" w:hAnsi="Courier" w:cs="Times New Roman"/>
      <w:sz w:val="14"/>
      <w:szCs w:val="14"/>
    </w:rPr>
  </w:style>
  <w:style w:type="paragraph" w:customStyle="1" w:styleId="RM">
    <w:name w:val="RM"/>
    <w:pPr>
      <w:spacing w:after="240" w:line="240" w:lineRule="atLeast"/>
      <w:ind w:left="2552" w:right="2268"/>
      <w:jc w:val="both"/>
    </w:pPr>
    <w:rPr>
      <w:rFonts w:ascii="Times New Roman" w:hAnsi="Times New Roman" w:cs="Times New Roman"/>
      <w:i/>
      <w:iCs/>
      <w:sz w:val="24"/>
      <w:szCs w:val="24"/>
    </w:rPr>
  </w:style>
  <w:style w:type="paragraph" w:customStyle="1" w:styleId="PG">
    <w:name w:val="PG"/>
    <w:pPr>
      <w:spacing w:line="240" w:lineRule="atLeast"/>
      <w:ind w:left="284"/>
      <w:jc w:val="both"/>
    </w:pPr>
    <w:rPr>
      <w:rFonts w:ascii="Times New Roman" w:hAnsi="Times New Roman" w:cs="Times New Roman"/>
      <w:sz w:val="24"/>
      <w:szCs w:val="24"/>
    </w:rPr>
  </w:style>
  <w:style w:type="paragraph" w:customStyle="1" w:styleId="E1">
    <w:name w:val="E1"/>
    <w:pPr>
      <w:tabs>
        <w:tab w:val="left" w:pos="1985"/>
      </w:tabs>
      <w:spacing w:line="240" w:lineRule="atLeast"/>
      <w:ind w:left="1985" w:right="851" w:hanging="567"/>
      <w:jc w:val="both"/>
    </w:pPr>
    <w:rPr>
      <w:rFonts w:ascii="Times New Roman" w:hAnsi="Times New Roman" w:cs="Times New Roman"/>
      <w:sz w:val="24"/>
      <w:szCs w:val="24"/>
    </w:rPr>
  </w:style>
  <w:style w:type="paragraph" w:customStyle="1" w:styleId="E2">
    <w:name w:val="E2"/>
    <w:pPr>
      <w:tabs>
        <w:tab w:val="left" w:pos="2552"/>
      </w:tabs>
      <w:spacing w:line="240" w:lineRule="atLeast"/>
      <w:ind w:left="2552" w:right="851" w:hanging="567"/>
      <w:jc w:val="both"/>
    </w:pPr>
    <w:rPr>
      <w:rFonts w:ascii="Times New Roman" w:hAnsi="Times New Roman" w:cs="Times New Roman"/>
      <w:sz w:val="24"/>
      <w:szCs w:val="24"/>
    </w:rPr>
  </w:style>
  <w:style w:type="paragraph" w:customStyle="1" w:styleId="E3">
    <w:name w:val="E3"/>
    <w:pPr>
      <w:tabs>
        <w:tab w:val="left" w:pos="3119"/>
      </w:tabs>
      <w:spacing w:line="240" w:lineRule="atLeast"/>
      <w:ind w:left="3119" w:right="851" w:hanging="567"/>
      <w:jc w:val="both"/>
    </w:pPr>
    <w:rPr>
      <w:rFonts w:ascii="Times New Roman" w:hAnsi="Times New Roman" w:cs="Times New Roman"/>
      <w:sz w:val="24"/>
      <w:szCs w:val="24"/>
    </w:rPr>
  </w:style>
  <w:style w:type="paragraph" w:customStyle="1" w:styleId="S1">
    <w:name w:val="S1"/>
    <w:pPr>
      <w:spacing w:before="240" w:line="240" w:lineRule="atLeast"/>
      <w:ind w:left="1985" w:right="851"/>
      <w:jc w:val="both"/>
    </w:pPr>
    <w:rPr>
      <w:rFonts w:ascii="Times New Roman" w:hAnsi="Times New Roman" w:cs="Times New Roman"/>
      <w:sz w:val="24"/>
      <w:szCs w:val="24"/>
    </w:rPr>
  </w:style>
  <w:style w:type="paragraph" w:customStyle="1" w:styleId="S2">
    <w:name w:val="S2"/>
    <w:pPr>
      <w:spacing w:before="240" w:line="240" w:lineRule="atLeast"/>
      <w:ind w:left="2552" w:right="851"/>
      <w:jc w:val="both"/>
    </w:pPr>
    <w:rPr>
      <w:rFonts w:ascii="Times New Roman" w:hAnsi="Times New Roman" w:cs="Times New Roman"/>
      <w:sz w:val="24"/>
      <w:szCs w:val="24"/>
    </w:rPr>
  </w:style>
  <w:style w:type="paragraph" w:customStyle="1" w:styleId="S3">
    <w:name w:val="S3"/>
    <w:pPr>
      <w:spacing w:before="240" w:line="240" w:lineRule="atLeast"/>
      <w:ind w:left="3119" w:right="851"/>
      <w:jc w:val="both"/>
    </w:pPr>
    <w:rPr>
      <w:rFonts w:ascii="Times New Roman" w:hAnsi="Times New Roman" w:cs="Times New Roman"/>
      <w:sz w:val="24"/>
      <w:szCs w:val="24"/>
    </w:rPr>
  </w:style>
  <w:style w:type="paragraph" w:customStyle="1" w:styleId="NT">
    <w:name w:val="NT"/>
    <w:basedOn w:val="E2"/>
    <w:pPr>
      <w:tabs>
        <w:tab w:val="clear" w:pos="2552"/>
        <w:tab w:val="left" w:pos="1390"/>
      </w:tabs>
      <w:ind w:left="1390" w:right="567" w:hanging="426"/>
      <w:jc w:val="left"/>
    </w:pPr>
    <w:rPr>
      <w:sz w:val="16"/>
      <w:szCs w:val="16"/>
    </w:rPr>
  </w:style>
  <w:style w:type="paragraph" w:customStyle="1" w:styleId="Titredocument">
    <w:name w:val="Titre document"/>
    <w:pPr>
      <w:keepNext/>
      <w:keepLines/>
      <w:pBdr>
        <w:top w:val="double" w:sz="6" w:space="1" w:color="FFFF00"/>
        <w:left w:val="double" w:sz="6" w:space="1" w:color="FFFF00"/>
        <w:bottom w:val="double" w:sz="6" w:space="1" w:color="FFFF00"/>
        <w:right w:val="double" w:sz="6" w:space="1" w:color="FFFF00"/>
      </w:pBdr>
      <w:spacing w:after="480" w:line="960" w:lineRule="exact"/>
      <w:ind w:left="851" w:right="567"/>
      <w:jc w:val="center"/>
    </w:pPr>
    <w:rPr>
      <w:rFonts w:ascii="Helvetica" w:hAnsi="Helvetica" w:cs="Helvetica"/>
      <w:b/>
      <w:bCs/>
      <w:i/>
      <w:iCs/>
      <w:caps/>
      <w:sz w:val="96"/>
      <w:szCs w:val="96"/>
    </w:rPr>
  </w:style>
  <w:style w:type="paragraph" w:customStyle="1" w:styleId="LigneH">
    <w:name w:val="LigneH"/>
    <w:basedOn w:val="Normal"/>
    <w:pPr>
      <w:keepNext/>
      <w:keepLines/>
      <w:pBdr>
        <w:top w:val="single" w:sz="12" w:space="1" w:color="auto"/>
        <w:between w:val="single" w:sz="12" w:space="1" w:color="auto"/>
      </w:pBdr>
      <w:spacing w:before="720"/>
      <w:ind w:left="567" w:right="851"/>
      <w:jc w:val="both"/>
    </w:pPr>
    <w:rPr>
      <w:rFonts w:ascii="Dutch" w:hAnsi="Dutch"/>
      <w:b/>
      <w:bCs/>
      <w:sz w:val="24"/>
      <w:szCs w:val="24"/>
    </w:rPr>
  </w:style>
  <w:style w:type="paragraph" w:customStyle="1" w:styleId="LigneB">
    <w:name w:val="LigneB"/>
    <w:basedOn w:val="Normal"/>
    <w:pPr>
      <w:keepLines/>
      <w:pBdr>
        <w:bottom w:val="single" w:sz="12" w:space="1" w:color="auto"/>
        <w:between w:val="single" w:sz="12" w:space="1" w:color="auto"/>
      </w:pBdr>
      <w:spacing w:after="720"/>
      <w:ind w:left="567" w:right="851"/>
      <w:jc w:val="both"/>
    </w:pPr>
    <w:rPr>
      <w:rFonts w:ascii="Dutch" w:hAnsi="Dutch"/>
      <w:b/>
      <w:bCs/>
      <w:sz w:val="24"/>
      <w:szCs w:val="24"/>
    </w:rPr>
  </w:style>
  <w:style w:type="paragraph" w:customStyle="1" w:styleId="Tableau">
    <w:name w:val="Tableau"/>
    <w:basedOn w:val="ps"/>
    <w:pPr>
      <w:framePr w:hSpace="0" w:wrap="auto" w:vAnchor="margin" w:yAlign="inline"/>
      <w:spacing w:after="240" w:line="240" w:lineRule="atLeast"/>
      <w:ind w:left="142" w:right="142"/>
      <w:jc w:val="both"/>
    </w:pPr>
    <w:rPr>
      <w:rFonts w:ascii="Times New Roman" w:hAnsi="Times New Roman"/>
    </w:rPr>
  </w:style>
  <w:style w:type="paragraph" w:customStyle="1" w:styleId="Lettrine">
    <w:name w:val="Lettrine"/>
    <w:basedOn w:val="ps"/>
    <w:pPr>
      <w:framePr w:w="1333" w:hSpace="0" w:wrap="auto" w:vAnchor="margin" w:yAlign="inline"/>
      <w:ind w:right="284"/>
      <w:jc w:val="both"/>
    </w:pPr>
    <w:rPr>
      <w:rFonts w:ascii="Times New Roman" w:hAnsi="Times New Roman"/>
    </w:rPr>
  </w:style>
  <w:style w:type="paragraph" w:customStyle="1" w:styleId="PourLettrine">
    <w:name w:val="PourLettrine"/>
    <w:basedOn w:val="Lettrine"/>
    <w:pPr>
      <w:framePr w:w="0" w:wrap="auto"/>
      <w:spacing w:after="240"/>
      <w:ind w:right="0"/>
    </w:pPr>
  </w:style>
  <w:style w:type="paragraph" w:customStyle="1" w:styleId="cran5">
    <w:name w:val="écran5"/>
    <w:basedOn w:val="Normal"/>
    <w:pPr>
      <w:spacing w:line="240" w:lineRule="exact"/>
    </w:pPr>
    <w:rPr>
      <w:rFonts w:ascii="Courier" w:hAnsi="Courier"/>
      <w:sz w:val="24"/>
      <w:szCs w:val="24"/>
    </w:rPr>
  </w:style>
  <w:style w:type="paragraph" w:customStyle="1" w:styleId="GT2">
    <w:name w:val="GT2"/>
    <w:pPr>
      <w:spacing w:line="240" w:lineRule="exact"/>
      <w:ind w:left="567"/>
    </w:pPr>
    <w:rPr>
      <w:rFonts w:ascii="Elite" w:hAnsi="Elite" w:cs="Times New Roman"/>
      <w:sz w:val="16"/>
      <w:szCs w:val="16"/>
    </w:rPr>
  </w:style>
  <w:style w:type="paragraph" w:customStyle="1" w:styleId="cran4">
    <w:name w:val="écran4"/>
    <w:basedOn w:val="Normal"/>
    <w:pPr>
      <w:spacing w:line="240" w:lineRule="exact"/>
    </w:pPr>
    <w:rPr>
      <w:rFonts w:ascii="Courier" w:hAnsi="Courier"/>
      <w:sz w:val="24"/>
      <w:szCs w:val="24"/>
    </w:rPr>
  </w:style>
  <w:style w:type="paragraph" w:customStyle="1" w:styleId="cran3">
    <w:name w:val="écran3"/>
    <w:basedOn w:val="Normal"/>
    <w:pPr>
      <w:spacing w:line="240" w:lineRule="exact"/>
    </w:pPr>
    <w:rPr>
      <w:rFonts w:ascii="Courier" w:hAnsi="Courier"/>
      <w:sz w:val="24"/>
      <w:szCs w:val="24"/>
    </w:rPr>
  </w:style>
  <w:style w:type="paragraph" w:customStyle="1" w:styleId="cran2">
    <w:name w:val="écran2"/>
    <w:basedOn w:val="Normal"/>
    <w:pPr>
      <w:spacing w:line="240" w:lineRule="exact"/>
    </w:pPr>
    <w:rPr>
      <w:rFonts w:ascii="Courier" w:hAnsi="Courier"/>
      <w:sz w:val="24"/>
      <w:szCs w:val="24"/>
    </w:rPr>
  </w:style>
  <w:style w:type="paragraph" w:customStyle="1" w:styleId="GT1">
    <w:name w:val="GT1"/>
    <w:next w:val="GT2"/>
    <w:pPr>
      <w:spacing w:line="240" w:lineRule="exact"/>
      <w:ind w:left="567"/>
    </w:pPr>
    <w:rPr>
      <w:rFonts w:ascii="Elite" w:hAnsi="Elite" w:cs="Times New Roman"/>
      <w:sz w:val="16"/>
      <w:szCs w:val="16"/>
    </w:rPr>
  </w:style>
  <w:style w:type="paragraph" w:customStyle="1" w:styleId="cran1">
    <w:name w:val="écran1"/>
    <w:basedOn w:val="Normal"/>
    <w:pPr>
      <w:spacing w:line="240" w:lineRule="exact"/>
    </w:pPr>
    <w:rPr>
      <w:rFonts w:ascii="Courier" w:hAnsi="Courier"/>
      <w:sz w:val="24"/>
      <w:szCs w:val="24"/>
    </w:rPr>
  </w:style>
  <w:style w:type="paragraph" w:styleId="Corpsdetexte">
    <w:name w:val="Body Text"/>
    <w:basedOn w:val="Normal"/>
    <w:link w:val="CorpsdetexteCar"/>
    <w:uiPriority w:val="99"/>
    <w:semiHidden/>
    <w:pPr>
      <w:jc w:val="center"/>
    </w:pPr>
    <w:rPr>
      <w:rFonts w:cs="Times New Roman"/>
      <w:lang w:val="x-none" w:eastAsia="x-none"/>
    </w:rPr>
  </w:style>
  <w:style w:type="character" w:customStyle="1" w:styleId="CorpsdetexteCar">
    <w:name w:val="Corps de texte Car"/>
    <w:link w:val="Corpsdetexte"/>
    <w:uiPriority w:val="99"/>
    <w:semiHidden/>
    <w:rPr>
      <w:rFonts w:ascii="Helvetica" w:hAnsi="Helvetica" w:cs="Helvetica"/>
    </w:rPr>
  </w:style>
  <w:style w:type="paragraph" w:styleId="Corpsdetexte2">
    <w:name w:val="Body Text 2"/>
    <w:basedOn w:val="Normal"/>
    <w:link w:val="Corpsdetexte2Car"/>
    <w:uiPriority w:val="99"/>
    <w:semiHidden/>
    <w:pPr>
      <w:jc w:val="center"/>
    </w:pPr>
    <w:rPr>
      <w:rFonts w:cs="Times New Roman"/>
      <w:lang w:val="x-none" w:eastAsia="x-none"/>
    </w:rPr>
  </w:style>
  <w:style w:type="character" w:customStyle="1" w:styleId="Corpsdetexte2Car">
    <w:name w:val="Corps de texte 2 Car"/>
    <w:link w:val="Corpsdetexte2"/>
    <w:uiPriority w:val="99"/>
    <w:semiHidden/>
    <w:rPr>
      <w:rFonts w:ascii="Helvetica" w:hAnsi="Helvetica" w:cs="Helvetica"/>
    </w:rPr>
  </w:style>
  <w:style w:type="character" w:styleId="lev">
    <w:name w:val="Strong"/>
    <w:uiPriority w:val="22"/>
    <w:qFormat/>
    <w:rPr>
      <w:rFonts w:cs="Times New Roman"/>
      <w:b/>
      <w:bCs/>
    </w:rPr>
  </w:style>
  <w:style w:type="paragraph" w:styleId="Corpsdetexte3">
    <w:name w:val="Body Text 3"/>
    <w:basedOn w:val="Normal"/>
    <w:link w:val="Corpsdetexte3Car"/>
    <w:uiPriority w:val="99"/>
    <w:semiHidden/>
    <w:pPr>
      <w:spacing w:after="120"/>
    </w:pPr>
    <w:rPr>
      <w:rFonts w:cs="Times New Roman"/>
      <w:sz w:val="16"/>
      <w:szCs w:val="16"/>
      <w:lang w:val="x-none" w:eastAsia="x-none"/>
    </w:rPr>
  </w:style>
  <w:style w:type="character" w:customStyle="1" w:styleId="Corpsdetexte3Car">
    <w:name w:val="Corps de texte 3 Car"/>
    <w:link w:val="Corpsdetexte3"/>
    <w:uiPriority w:val="99"/>
    <w:semiHidden/>
    <w:rPr>
      <w:rFonts w:ascii="Helvetica" w:hAnsi="Helvetica" w:cs="Helvetica"/>
      <w:sz w:val="16"/>
      <w:szCs w:val="16"/>
    </w:rPr>
  </w:style>
  <w:style w:type="character" w:styleId="Lienhypertexte">
    <w:name w:val="Hyperlink"/>
    <w:uiPriority w:val="99"/>
    <w:semiHidden/>
    <w:rPr>
      <w:rFonts w:cs="Times New Roman"/>
      <w:color w:val="0000FF"/>
      <w:u w:val="single"/>
    </w:rPr>
  </w:style>
  <w:style w:type="character" w:styleId="Lienhypertextesuivivisit">
    <w:name w:val="FollowedHyperlink"/>
    <w:uiPriority w:val="99"/>
    <w:semiHidden/>
    <w:rPr>
      <w:rFonts w:cs="Times New Roman"/>
      <w:color w:val="800080"/>
      <w:u w:val="single"/>
    </w:rPr>
  </w:style>
  <w:style w:type="paragraph" w:styleId="NormalWeb">
    <w:name w:val="Normal (Web)"/>
    <w:basedOn w:val="Normal"/>
    <w:uiPriority w:val="99"/>
    <w:unhideWhenUsed/>
    <w:rsid w:val="00B11F92"/>
    <w:rPr>
      <w:rFonts w:ascii="Times New Roman" w:hAnsi="Times New Roman" w:cs="Times New Roman"/>
      <w:sz w:val="24"/>
      <w:szCs w:val="24"/>
    </w:rPr>
  </w:style>
  <w:style w:type="character" w:customStyle="1" w:styleId="texte1">
    <w:name w:val="texte1"/>
    <w:rsid w:val="00B10267"/>
  </w:style>
  <w:style w:type="paragraph" w:customStyle="1" w:styleId="Default">
    <w:name w:val="Default"/>
    <w:rsid w:val="000251E1"/>
    <w:pPr>
      <w:autoSpaceDE w:val="0"/>
      <w:autoSpaceDN w:val="0"/>
      <w:adjustRightInd w:val="0"/>
    </w:pPr>
    <w:rPr>
      <w:rFonts w:ascii="Open Sans" w:hAnsi="Open Sans" w:cs="Open Sans"/>
      <w:color w:val="000000"/>
      <w:sz w:val="24"/>
      <w:szCs w:val="24"/>
    </w:rPr>
  </w:style>
  <w:style w:type="paragraph" w:styleId="Paragraphedeliste">
    <w:name w:val="List Paragraph"/>
    <w:basedOn w:val="Normal"/>
    <w:uiPriority w:val="34"/>
    <w:qFormat/>
    <w:rsid w:val="005845CC"/>
    <w:pPr>
      <w:ind w:left="720"/>
      <w:contextualSpacing/>
    </w:pPr>
  </w:style>
  <w:style w:type="paragraph" w:styleId="Normalcentr">
    <w:name w:val="Block Text"/>
    <w:basedOn w:val="Normal"/>
    <w:uiPriority w:val="99"/>
    <w:unhideWhenUsed/>
    <w:rsid w:val="008C301B"/>
    <w:pPr>
      <w:snapToGrid w:val="0"/>
      <w:ind w:left="-284" w:right="-850"/>
    </w:pPr>
    <w:rPr>
      <w:rFonts w:ascii="Arial" w:hAnsi="Arial" w:cs="Times New Roman"/>
      <w:color w:val="000000"/>
      <w:sz w:val="16"/>
    </w:rPr>
  </w:style>
  <w:style w:type="table" w:styleId="Grilledutableau">
    <w:name w:val="Table Grid"/>
    <w:basedOn w:val="TableauNormal"/>
    <w:uiPriority w:val="59"/>
    <w:rsid w:val="0067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1">
    <w:name w:val="color_11"/>
    <w:basedOn w:val="Policepardfaut"/>
    <w:rsid w:val="00B90D03"/>
  </w:style>
  <w:style w:type="character" w:customStyle="1" w:styleId="lrzxr">
    <w:name w:val="lrzxr"/>
    <w:basedOn w:val="Policepardfaut"/>
    <w:rsid w:val="00E2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429">
      <w:bodyDiv w:val="1"/>
      <w:marLeft w:val="0"/>
      <w:marRight w:val="0"/>
      <w:marTop w:val="0"/>
      <w:marBottom w:val="0"/>
      <w:divBdr>
        <w:top w:val="none" w:sz="0" w:space="0" w:color="auto"/>
        <w:left w:val="none" w:sz="0" w:space="0" w:color="auto"/>
        <w:bottom w:val="none" w:sz="0" w:space="0" w:color="auto"/>
        <w:right w:val="none" w:sz="0" w:space="0" w:color="auto"/>
      </w:divBdr>
    </w:div>
    <w:div w:id="434519066">
      <w:bodyDiv w:val="1"/>
      <w:marLeft w:val="0"/>
      <w:marRight w:val="0"/>
      <w:marTop w:val="0"/>
      <w:marBottom w:val="0"/>
      <w:divBdr>
        <w:top w:val="none" w:sz="0" w:space="0" w:color="auto"/>
        <w:left w:val="none" w:sz="0" w:space="0" w:color="auto"/>
        <w:bottom w:val="none" w:sz="0" w:space="0" w:color="auto"/>
        <w:right w:val="none" w:sz="0" w:space="0" w:color="auto"/>
      </w:divBdr>
    </w:div>
    <w:div w:id="449055519">
      <w:bodyDiv w:val="1"/>
      <w:marLeft w:val="0"/>
      <w:marRight w:val="0"/>
      <w:marTop w:val="0"/>
      <w:marBottom w:val="0"/>
      <w:divBdr>
        <w:top w:val="none" w:sz="0" w:space="0" w:color="auto"/>
        <w:left w:val="none" w:sz="0" w:space="0" w:color="auto"/>
        <w:bottom w:val="none" w:sz="0" w:space="0" w:color="auto"/>
        <w:right w:val="none" w:sz="0" w:space="0" w:color="auto"/>
      </w:divBdr>
    </w:div>
    <w:div w:id="567808039">
      <w:bodyDiv w:val="1"/>
      <w:marLeft w:val="0"/>
      <w:marRight w:val="0"/>
      <w:marTop w:val="0"/>
      <w:marBottom w:val="0"/>
      <w:divBdr>
        <w:top w:val="none" w:sz="0" w:space="0" w:color="auto"/>
        <w:left w:val="none" w:sz="0" w:space="0" w:color="auto"/>
        <w:bottom w:val="none" w:sz="0" w:space="0" w:color="auto"/>
        <w:right w:val="none" w:sz="0" w:space="0" w:color="auto"/>
      </w:divBdr>
      <w:divsChild>
        <w:div w:id="292177857">
          <w:marLeft w:val="0"/>
          <w:marRight w:val="0"/>
          <w:marTop w:val="0"/>
          <w:marBottom w:val="0"/>
          <w:divBdr>
            <w:top w:val="none" w:sz="0" w:space="0" w:color="auto"/>
            <w:left w:val="none" w:sz="0" w:space="0" w:color="auto"/>
            <w:bottom w:val="none" w:sz="0" w:space="0" w:color="auto"/>
            <w:right w:val="none" w:sz="0" w:space="0" w:color="auto"/>
          </w:divBdr>
        </w:div>
        <w:div w:id="1264606396">
          <w:marLeft w:val="0"/>
          <w:marRight w:val="0"/>
          <w:marTop w:val="0"/>
          <w:marBottom w:val="0"/>
          <w:divBdr>
            <w:top w:val="none" w:sz="0" w:space="0" w:color="auto"/>
            <w:left w:val="none" w:sz="0" w:space="0" w:color="auto"/>
            <w:bottom w:val="none" w:sz="0" w:space="0" w:color="auto"/>
            <w:right w:val="none" w:sz="0" w:space="0" w:color="auto"/>
          </w:divBdr>
        </w:div>
        <w:div w:id="1238907590">
          <w:marLeft w:val="0"/>
          <w:marRight w:val="0"/>
          <w:marTop w:val="0"/>
          <w:marBottom w:val="0"/>
          <w:divBdr>
            <w:top w:val="none" w:sz="0" w:space="0" w:color="auto"/>
            <w:left w:val="none" w:sz="0" w:space="0" w:color="auto"/>
            <w:bottom w:val="none" w:sz="0" w:space="0" w:color="auto"/>
            <w:right w:val="none" w:sz="0" w:space="0" w:color="auto"/>
          </w:divBdr>
        </w:div>
        <w:div w:id="1666546632">
          <w:marLeft w:val="0"/>
          <w:marRight w:val="0"/>
          <w:marTop w:val="0"/>
          <w:marBottom w:val="0"/>
          <w:divBdr>
            <w:top w:val="none" w:sz="0" w:space="0" w:color="auto"/>
            <w:left w:val="none" w:sz="0" w:space="0" w:color="auto"/>
            <w:bottom w:val="none" w:sz="0" w:space="0" w:color="auto"/>
            <w:right w:val="none" w:sz="0" w:space="0" w:color="auto"/>
          </w:divBdr>
        </w:div>
        <w:div w:id="1654722799">
          <w:marLeft w:val="0"/>
          <w:marRight w:val="0"/>
          <w:marTop w:val="0"/>
          <w:marBottom w:val="0"/>
          <w:divBdr>
            <w:top w:val="none" w:sz="0" w:space="0" w:color="auto"/>
            <w:left w:val="none" w:sz="0" w:space="0" w:color="auto"/>
            <w:bottom w:val="none" w:sz="0" w:space="0" w:color="auto"/>
            <w:right w:val="none" w:sz="0" w:space="0" w:color="auto"/>
          </w:divBdr>
        </w:div>
        <w:div w:id="992874681">
          <w:marLeft w:val="0"/>
          <w:marRight w:val="0"/>
          <w:marTop w:val="0"/>
          <w:marBottom w:val="0"/>
          <w:divBdr>
            <w:top w:val="none" w:sz="0" w:space="0" w:color="auto"/>
            <w:left w:val="none" w:sz="0" w:space="0" w:color="auto"/>
            <w:bottom w:val="none" w:sz="0" w:space="0" w:color="auto"/>
            <w:right w:val="none" w:sz="0" w:space="0" w:color="auto"/>
          </w:divBdr>
        </w:div>
      </w:divsChild>
    </w:div>
    <w:div w:id="648287213">
      <w:bodyDiv w:val="1"/>
      <w:marLeft w:val="0"/>
      <w:marRight w:val="0"/>
      <w:marTop w:val="0"/>
      <w:marBottom w:val="0"/>
      <w:divBdr>
        <w:top w:val="none" w:sz="0" w:space="0" w:color="auto"/>
        <w:left w:val="none" w:sz="0" w:space="0" w:color="auto"/>
        <w:bottom w:val="none" w:sz="0" w:space="0" w:color="auto"/>
        <w:right w:val="none" w:sz="0" w:space="0" w:color="auto"/>
      </w:divBdr>
    </w:div>
    <w:div w:id="1162742482">
      <w:bodyDiv w:val="1"/>
      <w:marLeft w:val="0"/>
      <w:marRight w:val="0"/>
      <w:marTop w:val="0"/>
      <w:marBottom w:val="0"/>
      <w:divBdr>
        <w:top w:val="none" w:sz="0" w:space="0" w:color="auto"/>
        <w:left w:val="none" w:sz="0" w:space="0" w:color="auto"/>
        <w:bottom w:val="none" w:sz="0" w:space="0" w:color="auto"/>
        <w:right w:val="none" w:sz="0" w:space="0" w:color="auto"/>
      </w:divBdr>
    </w:div>
    <w:div w:id="1193768869">
      <w:bodyDiv w:val="1"/>
      <w:marLeft w:val="0"/>
      <w:marRight w:val="0"/>
      <w:marTop w:val="0"/>
      <w:marBottom w:val="0"/>
      <w:divBdr>
        <w:top w:val="none" w:sz="0" w:space="0" w:color="auto"/>
        <w:left w:val="none" w:sz="0" w:space="0" w:color="auto"/>
        <w:bottom w:val="none" w:sz="0" w:space="0" w:color="auto"/>
        <w:right w:val="none" w:sz="0" w:space="0" w:color="auto"/>
      </w:divBdr>
      <w:divsChild>
        <w:div w:id="1897549025">
          <w:marLeft w:val="0"/>
          <w:marRight w:val="0"/>
          <w:marTop w:val="0"/>
          <w:marBottom w:val="0"/>
          <w:divBdr>
            <w:top w:val="none" w:sz="0" w:space="0" w:color="auto"/>
            <w:left w:val="none" w:sz="0" w:space="0" w:color="auto"/>
            <w:bottom w:val="none" w:sz="0" w:space="0" w:color="auto"/>
            <w:right w:val="none" w:sz="0" w:space="0" w:color="auto"/>
          </w:divBdr>
        </w:div>
        <w:div w:id="12921929">
          <w:marLeft w:val="0"/>
          <w:marRight w:val="0"/>
          <w:marTop w:val="0"/>
          <w:marBottom w:val="0"/>
          <w:divBdr>
            <w:top w:val="none" w:sz="0" w:space="0" w:color="auto"/>
            <w:left w:val="none" w:sz="0" w:space="0" w:color="auto"/>
            <w:bottom w:val="none" w:sz="0" w:space="0" w:color="auto"/>
            <w:right w:val="none" w:sz="0" w:space="0" w:color="auto"/>
          </w:divBdr>
        </w:div>
        <w:div w:id="340284439">
          <w:marLeft w:val="0"/>
          <w:marRight w:val="0"/>
          <w:marTop w:val="0"/>
          <w:marBottom w:val="0"/>
          <w:divBdr>
            <w:top w:val="none" w:sz="0" w:space="0" w:color="auto"/>
            <w:left w:val="none" w:sz="0" w:space="0" w:color="auto"/>
            <w:bottom w:val="none" w:sz="0" w:space="0" w:color="auto"/>
            <w:right w:val="none" w:sz="0" w:space="0" w:color="auto"/>
          </w:divBdr>
        </w:div>
        <w:div w:id="349792861">
          <w:marLeft w:val="0"/>
          <w:marRight w:val="0"/>
          <w:marTop w:val="0"/>
          <w:marBottom w:val="0"/>
          <w:divBdr>
            <w:top w:val="none" w:sz="0" w:space="0" w:color="auto"/>
            <w:left w:val="none" w:sz="0" w:space="0" w:color="auto"/>
            <w:bottom w:val="none" w:sz="0" w:space="0" w:color="auto"/>
            <w:right w:val="none" w:sz="0" w:space="0" w:color="auto"/>
          </w:divBdr>
        </w:div>
        <w:div w:id="396830196">
          <w:marLeft w:val="0"/>
          <w:marRight w:val="0"/>
          <w:marTop w:val="0"/>
          <w:marBottom w:val="0"/>
          <w:divBdr>
            <w:top w:val="none" w:sz="0" w:space="0" w:color="auto"/>
            <w:left w:val="none" w:sz="0" w:space="0" w:color="auto"/>
            <w:bottom w:val="none" w:sz="0" w:space="0" w:color="auto"/>
            <w:right w:val="none" w:sz="0" w:space="0" w:color="auto"/>
          </w:divBdr>
        </w:div>
        <w:div w:id="466289342">
          <w:marLeft w:val="0"/>
          <w:marRight w:val="0"/>
          <w:marTop w:val="0"/>
          <w:marBottom w:val="0"/>
          <w:divBdr>
            <w:top w:val="none" w:sz="0" w:space="0" w:color="auto"/>
            <w:left w:val="none" w:sz="0" w:space="0" w:color="auto"/>
            <w:bottom w:val="none" w:sz="0" w:space="0" w:color="auto"/>
            <w:right w:val="none" w:sz="0" w:space="0" w:color="auto"/>
          </w:divBdr>
        </w:div>
      </w:divsChild>
    </w:div>
    <w:div w:id="1236937868">
      <w:bodyDiv w:val="1"/>
      <w:marLeft w:val="0"/>
      <w:marRight w:val="0"/>
      <w:marTop w:val="0"/>
      <w:marBottom w:val="0"/>
      <w:divBdr>
        <w:top w:val="none" w:sz="0" w:space="0" w:color="auto"/>
        <w:left w:val="none" w:sz="0" w:space="0" w:color="auto"/>
        <w:bottom w:val="none" w:sz="0" w:space="0" w:color="auto"/>
        <w:right w:val="none" w:sz="0" w:space="0" w:color="auto"/>
      </w:divBdr>
    </w:div>
    <w:div w:id="1758088877">
      <w:bodyDiv w:val="1"/>
      <w:marLeft w:val="0"/>
      <w:marRight w:val="0"/>
      <w:marTop w:val="0"/>
      <w:marBottom w:val="0"/>
      <w:divBdr>
        <w:top w:val="none" w:sz="0" w:space="0" w:color="auto"/>
        <w:left w:val="none" w:sz="0" w:space="0" w:color="auto"/>
        <w:bottom w:val="none" w:sz="0" w:space="0" w:color="auto"/>
        <w:right w:val="none" w:sz="0" w:space="0" w:color="auto"/>
      </w:divBdr>
    </w:div>
    <w:div w:id="1786190230">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35614902">
      <w:bodyDiv w:val="1"/>
      <w:marLeft w:val="0"/>
      <w:marRight w:val="0"/>
      <w:marTop w:val="0"/>
      <w:marBottom w:val="0"/>
      <w:divBdr>
        <w:top w:val="none" w:sz="0" w:space="0" w:color="auto"/>
        <w:left w:val="none" w:sz="0" w:space="0" w:color="auto"/>
        <w:bottom w:val="none" w:sz="0" w:space="0" w:color="auto"/>
        <w:right w:val="none" w:sz="0" w:space="0" w:color="auto"/>
      </w:divBdr>
      <w:divsChild>
        <w:div w:id="78947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che@yahoo.fr"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fr/loi-78-17-du-6-janvier-1978-modifie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p-reiki.fr/spiritualite/munay-ki/"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7F85-EBB3-41CC-AA54-F22E44B6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3921</Words>
  <Characters>21569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plan</vt:lpstr>
    </vt:vector>
  </TitlesOfParts>
  <Company/>
  <LinksUpToDate>false</LinksUpToDate>
  <CharactersWithSpaces>25440</CharactersWithSpaces>
  <SharedDoc>false</SharedDoc>
  <HLinks>
    <vt:vector size="6" baseType="variant">
      <vt:variant>
        <vt:i4>524302</vt:i4>
      </vt:variant>
      <vt:variant>
        <vt:i4>0</vt:i4>
      </vt:variant>
      <vt:variant>
        <vt:i4>0</vt:i4>
      </vt:variant>
      <vt:variant>
        <vt:i4>5</vt:i4>
      </vt:variant>
      <vt:variant>
        <vt:lpwstr>mailto:bruno_etchegoyhen@yahoo.fr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etche</dc:creator>
  <cp:keywords/>
  <cp:lastModifiedBy>BRUNO ETCHEGOYHEN</cp:lastModifiedBy>
  <cp:revision>13</cp:revision>
  <cp:lastPrinted>2018-06-12T12:35:00Z</cp:lastPrinted>
  <dcterms:created xsi:type="dcterms:W3CDTF">2023-05-11T08:15:00Z</dcterms:created>
  <dcterms:modified xsi:type="dcterms:W3CDTF">2024-01-04T15:07:00Z</dcterms:modified>
</cp:coreProperties>
</file>